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42D7646C"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171F70">
        <w:rPr>
          <w:rFonts w:ascii="Times New Roman" w:hAnsi="Times New Roman" w:cs="Times New Roman"/>
          <w:b/>
          <w:szCs w:val="24"/>
        </w:rPr>
        <w:t xml:space="preserve">September </w:t>
      </w:r>
      <w:r w:rsidR="006121E0">
        <w:rPr>
          <w:rFonts w:ascii="Times New Roman" w:hAnsi="Times New Roman" w:cs="Times New Roman"/>
          <w:b/>
          <w:szCs w:val="24"/>
        </w:rPr>
        <w:t>13</w:t>
      </w:r>
      <w:r w:rsidRPr="00F7736F">
        <w:rPr>
          <w:rFonts w:ascii="Times New Roman" w:hAnsi="Times New Roman" w:cs="Times New Roman"/>
          <w:b/>
          <w:szCs w:val="24"/>
        </w:rPr>
        <w:t>, 2022</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194B8871"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171F70">
        <w:rPr>
          <w:rFonts w:ascii="Times New Roman" w:hAnsi="Times New Roman" w:cs="Times New Roman"/>
          <w:szCs w:val="24"/>
        </w:rPr>
        <w:t>August 16</w:t>
      </w:r>
      <w:r w:rsidRPr="00F7736F">
        <w:rPr>
          <w:rFonts w:ascii="Times New Roman" w:hAnsi="Times New Roman" w:cs="Times New Roman"/>
          <w:szCs w:val="24"/>
        </w:rPr>
        <w:t xml:space="preserve">, 2022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2D502E77" w14:textId="704A3A81" w:rsidR="009508F0" w:rsidRPr="00F7736F" w:rsidRDefault="005F7B57" w:rsidP="009508F0">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Assoc. Dean Extension, Engagement &amp; Continuing Education and Asst. Director of Family &amp; Consumer Sciences OSU </w:t>
      </w:r>
      <w:r w:rsidR="00B25295">
        <w:rPr>
          <w:rFonts w:ascii="Times New Roman" w:hAnsi="Times New Roman" w:cs="Times New Roman"/>
          <w:szCs w:val="24"/>
        </w:rPr>
        <w:t>Extension</w:t>
      </w:r>
      <w:r>
        <w:rPr>
          <w:rFonts w:ascii="Times New Roman" w:hAnsi="Times New Roman" w:cs="Times New Roman"/>
          <w:szCs w:val="24"/>
        </w:rPr>
        <w:t xml:space="preserve"> Gina Peek</w:t>
      </w:r>
      <w:r w:rsidR="00EB2A8F">
        <w:rPr>
          <w:rFonts w:ascii="Times New Roman" w:hAnsi="Times New Roman" w:cs="Times New Roman"/>
          <w:szCs w:val="24"/>
        </w:rPr>
        <w:t xml:space="preserve"> </w:t>
      </w:r>
      <w:r w:rsidR="009508F0">
        <w:rPr>
          <w:rFonts w:ascii="Times New Roman" w:hAnsi="Times New Roman" w:cs="Times New Roman"/>
          <w:szCs w:val="24"/>
        </w:rPr>
        <w:t xml:space="preserve">– </w:t>
      </w:r>
      <w:r w:rsidR="00F45E87">
        <w:rPr>
          <w:rFonts w:ascii="Times New Roman" w:hAnsi="Times New Roman" w:cs="Times New Roman"/>
          <w:szCs w:val="24"/>
        </w:rPr>
        <w:t xml:space="preserve">OSU </w:t>
      </w:r>
      <w:r w:rsidR="009508F0">
        <w:rPr>
          <w:rFonts w:ascii="Times New Roman" w:hAnsi="Times New Roman" w:cs="Times New Roman"/>
          <w:szCs w:val="24"/>
        </w:rPr>
        <w:t>United Way</w:t>
      </w:r>
      <w:r w:rsidR="00F45E87">
        <w:rPr>
          <w:rFonts w:ascii="Times New Roman" w:hAnsi="Times New Roman" w:cs="Times New Roman"/>
          <w:szCs w:val="24"/>
        </w:rPr>
        <w:t xml:space="preserve"> Campaign</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612E0315" w14:textId="3EB1081C" w:rsidR="009A5213" w:rsidRPr="000B6433" w:rsidRDefault="00F7736F" w:rsidP="000B6433">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29C40D6E" w14:textId="77777777" w:rsidR="000B6433" w:rsidRPr="000B6433" w:rsidRDefault="000B6433" w:rsidP="00E23395">
      <w:pPr>
        <w:ind w:left="1070" w:firstLine="0"/>
        <w:rPr>
          <w:rFonts w:ascii="Times New Roman" w:eastAsiaTheme="minorHAnsi" w:hAnsi="Times New Roman" w:cs="Times New Roman"/>
          <w:color w:val="auto"/>
          <w:szCs w:val="24"/>
        </w:rPr>
      </w:pPr>
      <w:r w:rsidRPr="000B6433">
        <w:rPr>
          <w:rFonts w:ascii="Times New Roman" w:hAnsi="Times New Roman" w:cs="Times New Roman"/>
          <w:szCs w:val="24"/>
        </w:rPr>
        <w:t>The Council Executive Board had their first meeting of the year on August 29. There was a report on our August event, a tour of the OSU Flight Center on August 16.  Members had an opportunity to tour the center, including the Flight Simulator and The Instruction Center.</w:t>
      </w:r>
    </w:p>
    <w:p w14:paraId="6143EF7A" w14:textId="77777777" w:rsidR="000B6433" w:rsidRPr="000B6433" w:rsidRDefault="000B6433" w:rsidP="000B6433">
      <w:pPr>
        <w:rPr>
          <w:rFonts w:ascii="Times New Roman" w:hAnsi="Times New Roman" w:cs="Times New Roman"/>
          <w:szCs w:val="24"/>
        </w:rPr>
      </w:pPr>
    </w:p>
    <w:p w14:paraId="06471635" w14:textId="77777777" w:rsidR="000B6433" w:rsidRPr="000B6433" w:rsidRDefault="000B6433" w:rsidP="00E23395">
      <w:pPr>
        <w:ind w:left="1070" w:firstLine="0"/>
        <w:rPr>
          <w:rFonts w:ascii="Times New Roman" w:hAnsi="Times New Roman" w:cs="Times New Roman"/>
          <w:szCs w:val="24"/>
        </w:rPr>
      </w:pPr>
      <w:r w:rsidRPr="000B6433">
        <w:rPr>
          <w:rFonts w:ascii="Times New Roman" w:hAnsi="Times New Roman" w:cs="Times New Roman"/>
          <w:szCs w:val="24"/>
        </w:rPr>
        <w:t>The first Emeriti dinner of the fall will be (was) on September 12 at the Alumni Center. The Dean of Education and Human Sciences, Dr. Jon Pederson, was our guest speaker.</w:t>
      </w:r>
    </w:p>
    <w:p w14:paraId="702B9E88" w14:textId="77777777" w:rsidR="000B6433" w:rsidRPr="000B6433" w:rsidRDefault="000B6433" w:rsidP="000B6433">
      <w:pPr>
        <w:rPr>
          <w:rFonts w:ascii="Times New Roman" w:hAnsi="Times New Roman" w:cs="Times New Roman"/>
          <w:szCs w:val="24"/>
        </w:rPr>
      </w:pPr>
    </w:p>
    <w:p w14:paraId="546DB8D9" w14:textId="77777777" w:rsidR="000B6433" w:rsidRPr="000B6433" w:rsidRDefault="000B6433" w:rsidP="00E23395">
      <w:pPr>
        <w:ind w:left="1070" w:firstLine="0"/>
        <w:rPr>
          <w:rFonts w:ascii="Times New Roman" w:hAnsi="Times New Roman" w:cs="Times New Roman"/>
          <w:szCs w:val="24"/>
        </w:rPr>
      </w:pPr>
      <w:r w:rsidRPr="000B6433">
        <w:rPr>
          <w:rFonts w:ascii="Times New Roman" w:hAnsi="Times New Roman" w:cs="Times New Roman"/>
          <w:szCs w:val="24"/>
        </w:rPr>
        <w:t>Emeriti members who volunteered to mentor students in the Burns Hargis Leadership Institute will have a training session on September 26 at 6 pm in Student Union.</w:t>
      </w:r>
    </w:p>
    <w:p w14:paraId="105936F9" w14:textId="77777777" w:rsidR="000B6433" w:rsidRPr="000B6433" w:rsidRDefault="000B6433" w:rsidP="000B6433">
      <w:pPr>
        <w:rPr>
          <w:rFonts w:ascii="Times New Roman" w:hAnsi="Times New Roman" w:cs="Times New Roman"/>
          <w:szCs w:val="24"/>
        </w:rPr>
      </w:pPr>
    </w:p>
    <w:p w14:paraId="499EB5A3" w14:textId="77777777" w:rsidR="000B6433" w:rsidRPr="000B6433" w:rsidRDefault="000B6433" w:rsidP="00E23395">
      <w:pPr>
        <w:ind w:left="1070" w:firstLine="0"/>
        <w:rPr>
          <w:rFonts w:ascii="Times New Roman" w:hAnsi="Times New Roman" w:cs="Times New Roman"/>
          <w:szCs w:val="24"/>
        </w:rPr>
      </w:pPr>
      <w:r w:rsidRPr="000B6433">
        <w:rPr>
          <w:rFonts w:ascii="Times New Roman" w:hAnsi="Times New Roman" w:cs="Times New Roman"/>
          <w:szCs w:val="24"/>
        </w:rPr>
        <w:t>The Board is looking for an Emeriti member to take over our Communications post; duties include publishing the newsletter and keeping the directory of members up to date.</w:t>
      </w:r>
    </w:p>
    <w:p w14:paraId="68AB1D7B" w14:textId="77777777" w:rsidR="000B6433" w:rsidRPr="000B6433" w:rsidRDefault="000B6433" w:rsidP="000B6433">
      <w:pPr>
        <w:rPr>
          <w:rFonts w:ascii="Times New Roman" w:hAnsi="Times New Roman" w:cs="Times New Roman"/>
          <w:szCs w:val="24"/>
        </w:rPr>
      </w:pPr>
    </w:p>
    <w:p w14:paraId="0796EDC6" w14:textId="77777777" w:rsidR="000B6433" w:rsidRPr="000B6433" w:rsidRDefault="000B6433" w:rsidP="00E23395">
      <w:pPr>
        <w:ind w:left="1070" w:firstLine="0"/>
        <w:rPr>
          <w:rFonts w:ascii="Times New Roman" w:hAnsi="Times New Roman" w:cs="Times New Roman"/>
          <w:szCs w:val="24"/>
        </w:rPr>
      </w:pPr>
      <w:r w:rsidRPr="000B6433">
        <w:rPr>
          <w:rFonts w:ascii="Times New Roman" w:hAnsi="Times New Roman" w:cs="Times New Roman"/>
          <w:szCs w:val="24"/>
        </w:rPr>
        <w:t xml:space="preserve">Two tours for members have been lined up for fall semester.  There will be a tour of the Osage County Pioneer Woman Mercantile and the Pioneer Woman Museum in Ponca city on October 19, and later a trip to Plano Texas for a </w:t>
      </w:r>
      <w:r w:rsidRPr="000B6433">
        <w:rPr>
          <w:rFonts w:ascii="Times New Roman" w:hAnsi="Times New Roman" w:cs="Times New Roman"/>
          <w:i/>
          <w:iCs/>
          <w:szCs w:val="24"/>
        </w:rPr>
        <w:t>Gift of Christmas</w:t>
      </w:r>
      <w:r w:rsidRPr="000B6433">
        <w:rPr>
          <w:rFonts w:ascii="Times New Roman" w:hAnsi="Times New Roman" w:cs="Times New Roman"/>
          <w:szCs w:val="24"/>
        </w:rPr>
        <w:t xml:space="preserve"> Event.  This trip has proved very popular in the past!</w:t>
      </w:r>
    </w:p>
    <w:p w14:paraId="565CE549" w14:textId="77777777" w:rsidR="000B6433" w:rsidRDefault="000B6433" w:rsidP="00E23395">
      <w:pPr>
        <w:spacing w:after="120" w:line="240" w:lineRule="auto"/>
        <w:ind w:left="0" w:right="9" w:firstLine="0"/>
        <w:rPr>
          <w:rFonts w:ascii="Times New Roman" w:hAnsi="Times New Roman" w:cs="Times New Roman"/>
          <w:szCs w:val="24"/>
        </w:rPr>
      </w:pPr>
    </w:p>
    <w:p w14:paraId="61B7494B" w14:textId="77777777" w:rsidR="00520706" w:rsidRDefault="00F7736F" w:rsidP="006B685C">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Wellness</w:t>
      </w:r>
      <w:r w:rsidR="006121E0">
        <w:rPr>
          <w:rFonts w:ascii="Times New Roman" w:hAnsi="Times New Roman" w:cs="Times New Roman"/>
          <w:szCs w:val="24"/>
        </w:rPr>
        <w:t xml:space="preserve"> – Kim Beard</w:t>
      </w:r>
    </w:p>
    <w:p w14:paraId="14027C49" w14:textId="7A27BE2A" w:rsidR="002A31A2" w:rsidRPr="006B685C" w:rsidRDefault="002A31A2" w:rsidP="00DE2D0F">
      <w:pPr>
        <w:spacing w:after="120" w:line="240" w:lineRule="auto"/>
        <w:ind w:right="9" w:firstLine="0"/>
        <w:rPr>
          <w:rFonts w:ascii="Times New Roman" w:hAnsi="Times New Roman" w:cs="Times New Roman"/>
          <w:szCs w:val="24"/>
        </w:rPr>
      </w:pPr>
      <w:r w:rsidRPr="002A31A2">
        <w:rPr>
          <w:rFonts w:ascii="Times New Roman" w:hAnsi="Times New Roman" w:cs="Times New Roman"/>
          <w:noProof/>
          <w:szCs w:val="24"/>
        </w:rPr>
        <w:drawing>
          <wp:inline distT="0" distB="0" distL="0" distR="0" wp14:anchorId="3702F6FC" wp14:editId="14F52046">
            <wp:extent cx="5165528" cy="665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6799" cy="6672502"/>
                    </a:xfrm>
                    <a:prstGeom prst="rect">
                      <a:avLst/>
                    </a:prstGeom>
                    <a:noFill/>
                    <a:ln>
                      <a:noFill/>
                    </a:ln>
                  </pic:spPr>
                </pic:pic>
              </a:graphicData>
            </a:graphic>
          </wp:inline>
        </w:drawing>
      </w:r>
    </w:p>
    <w:p w14:paraId="53D4989E" w14:textId="77777777" w:rsidR="002A31A2" w:rsidRDefault="002A31A2" w:rsidP="002A31A2">
      <w:pPr>
        <w:spacing w:after="120" w:line="240" w:lineRule="auto"/>
        <w:ind w:right="9"/>
        <w:rPr>
          <w:rFonts w:ascii="Times New Roman" w:hAnsi="Times New Roman" w:cs="Times New Roman"/>
          <w:szCs w:val="24"/>
        </w:rPr>
      </w:pPr>
    </w:p>
    <w:p w14:paraId="2A33AF13" w14:textId="3C76909B" w:rsidR="00DD122C" w:rsidRPr="00DD122C" w:rsidRDefault="00F7736F" w:rsidP="00DD122C">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39BA0AFE" w14:textId="7D416D8E" w:rsidR="00DD122C" w:rsidRPr="00DD122C" w:rsidRDefault="00D1527A" w:rsidP="00DD122C">
      <w:pPr>
        <w:ind w:left="1070" w:firstLine="0"/>
        <w:rPr>
          <w:rFonts w:ascii="Times New Roman" w:hAnsi="Times New Roman" w:cs="Times New Roman"/>
          <w:szCs w:val="24"/>
        </w:rPr>
      </w:pPr>
      <w:r>
        <w:rPr>
          <w:rFonts w:ascii="Times New Roman" w:hAnsi="Times New Roman" w:cs="Times New Roman"/>
          <w:szCs w:val="24"/>
        </w:rPr>
        <w:lastRenderedPageBreak/>
        <w:t>W</w:t>
      </w:r>
      <w:r w:rsidRPr="00D1527A">
        <w:rPr>
          <w:rFonts w:ascii="Times New Roman" w:hAnsi="Times New Roman" w:cs="Times New Roman"/>
          <w:szCs w:val="24"/>
        </w:rPr>
        <w:t xml:space="preserve">e're planning for WFC events beginning in September and encourage folks to get on our email list by contacting </w:t>
      </w:r>
      <w:hyperlink r:id="rId9" w:history="1">
        <w:r w:rsidRPr="00D1527A">
          <w:rPr>
            <w:rStyle w:val="Hyperlink"/>
            <w:rFonts w:ascii="Times New Roman" w:hAnsi="Times New Roman" w:cs="Times New Roman"/>
            <w:szCs w:val="24"/>
          </w:rPr>
          <w:t>wfc@okstate.edu</w:t>
        </w:r>
      </w:hyperlink>
      <w:r w:rsidRPr="00D1527A">
        <w:rPr>
          <w:rFonts w:ascii="Times New Roman" w:hAnsi="Times New Roman" w:cs="Times New Roman"/>
          <w:szCs w:val="24"/>
        </w:rPr>
        <w:t>. All are welcome to attend and be a part of WFC!</w:t>
      </w:r>
    </w:p>
    <w:p w14:paraId="6A1B234D" w14:textId="30BE60D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345E7D16" w14:textId="7D1BC6DE" w:rsidR="00832F92" w:rsidRPr="00BF09BC" w:rsidRDefault="00F7736F" w:rsidP="00BF09BC">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383834">
        <w:rPr>
          <w:rFonts w:ascii="Times New Roman" w:hAnsi="Times New Roman" w:cs="Times New Roman"/>
          <w:szCs w:val="24"/>
        </w:rPr>
        <w:t xml:space="preserve">Riley </w:t>
      </w:r>
      <w:proofErr w:type="spellStart"/>
      <w:r w:rsidR="004D7E0B">
        <w:rPr>
          <w:rFonts w:ascii="Times New Roman" w:hAnsi="Times New Roman" w:cs="Times New Roman"/>
          <w:szCs w:val="24"/>
        </w:rPr>
        <w:t>Pritzlaff</w:t>
      </w:r>
      <w:proofErr w:type="spellEnd"/>
    </w:p>
    <w:p w14:paraId="6A5BF62C" w14:textId="77777777" w:rsidR="00BF09BC" w:rsidRPr="00BF09BC" w:rsidRDefault="00BF09BC" w:rsidP="00BF09BC">
      <w:pPr>
        <w:ind w:left="1070" w:firstLine="0"/>
        <w:rPr>
          <w:rFonts w:ascii="Times New Roman" w:eastAsiaTheme="minorHAnsi" w:hAnsi="Times New Roman" w:cs="Times New Roman"/>
          <w:color w:val="auto"/>
          <w:sz w:val="22"/>
        </w:rPr>
      </w:pPr>
      <w:r w:rsidRPr="00BF09BC">
        <w:rPr>
          <w:rFonts w:ascii="Times New Roman" w:hAnsi="Times New Roman" w:cs="Times New Roman"/>
        </w:rPr>
        <w:t xml:space="preserve">SGA is looking forward to working closely with the Departments of Wellness and Leadership and Campus Life to roll out new mental health initiatives on campus. In addition, SGA raised well over $10,000 from Lights on Stillwater, and we received more than 1,200 donations in combined food and menstrual product donations. In addition, I plan to make all of my student appointments to Faculty Council and University-wide committees within the week. Lastly, the SGA Senate has elected its standing liaison to the Faculty Council. Her name is Kallie Quintero. She is a double major in Political Science and Philosophy (pre-law concentration). Her email is </w:t>
      </w:r>
      <w:hyperlink r:id="rId10" w:history="1">
        <w:r w:rsidRPr="00BF09BC">
          <w:rPr>
            <w:rStyle w:val="Hyperlink"/>
            <w:rFonts w:ascii="Times New Roman" w:hAnsi="Times New Roman" w:cs="Times New Roman"/>
          </w:rPr>
          <w:t>Kallie.quintero@okstate.edu</w:t>
        </w:r>
      </w:hyperlink>
      <w:r w:rsidRPr="00BF09BC">
        <w:rPr>
          <w:rFonts w:ascii="Times New Roman" w:hAnsi="Times New Roman" w:cs="Times New Roman"/>
        </w:rPr>
        <w:t>.</w:t>
      </w:r>
    </w:p>
    <w:p w14:paraId="5D0D97DE" w14:textId="77777777" w:rsidR="00832F92" w:rsidRDefault="00832F92" w:rsidP="00BF09BC">
      <w:pPr>
        <w:spacing w:after="120" w:line="240" w:lineRule="auto"/>
        <w:ind w:left="1450" w:right="9"/>
        <w:rPr>
          <w:rFonts w:ascii="Times New Roman" w:hAnsi="Times New Roman" w:cs="Times New Roman"/>
          <w:szCs w:val="24"/>
        </w:rPr>
      </w:pPr>
    </w:p>
    <w:p w14:paraId="3DE18A51" w14:textId="2DAB9CF3" w:rsidR="009E0542" w:rsidRPr="00C07771" w:rsidRDefault="00F7736F" w:rsidP="00C07771">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37735393" w14:textId="77777777" w:rsidR="00C07771" w:rsidRPr="0069374B" w:rsidRDefault="00C07771" w:rsidP="00C07771">
      <w:pPr>
        <w:pStyle w:val="NormalWeb"/>
        <w:ind w:left="360" w:firstLine="720"/>
        <w:rPr>
          <w:b/>
          <w:color w:val="000000"/>
        </w:rPr>
      </w:pPr>
      <w:r>
        <w:rPr>
          <w:b/>
          <w:color w:val="000000"/>
        </w:rPr>
        <w:t>Welcome Reception/Second</w:t>
      </w:r>
      <w:r w:rsidRPr="0069374B">
        <w:rPr>
          <w:b/>
          <w:color w:val="000000"/>
        </w:rPr>
        <w:t xml:space="preserve"> General Assembly Meeting Information </w:t>
      </w:r>
    </w:p>
    <w:p w14:paraId="5E59F97B" w14:textId="77777777" w:rsidR="00C07771" w:rsidRPr="0069374B" w:rsidRDefault="00C07771" w:rsidP="00C07771">
      <w:pPr>
        <w:pStyle w:val="NormalWeb"/>
        <w:ind w:left="1080"/>
        <w:rPr>
          <w:color w:val="000000"/>
        </w:rPr>
      </w:pPr>
      <w:r>
        <w:rPr>
          <w:color w:val="000000"/>
        </w:rPr>
        <w:t>The Welcome Reception/Second</w:t>
      </w:r>
      <w:r w:rsidRPr="0069374B">
        <w:rPr>
          <w:color w:val="000000"/>
        </w:rPr>
        <w:t xml:space="preserve"> General Assembly Meeting of Fall 2022 will be held at 5:30 PM</w:t>
      </w:r>
      <w:r>
        <w:rPr>
          <w:color w:val="000000"/>
        </w:rPr>
        <w:t xml:space="preserve"> CDT on Wednesday, September 28 in the Student Union Ballroom</w:t>
      </w:r>
      <w:r w:rsidRPr="0069374B">
        <w:rPr>
          <w:color w:val="000000"/>
        </w:rPr>
        <w:t xml:space="preserve">. </w:t>
      </w:r>
    </w:p>
    <w:p w14:paraId="3CC4C923" w14:textId="77777777" w:rsidR="00C07771" w:rsidRPr="0069374B" w:rsidRDefault="00C07771" w:rsidP="00C07771">
      <w:pPr>
        <w:pStyle w:val="NormalWeb"/>
        <w:ind w:left="360" w:firstLine="720"/>
        <w:rPr>
          <w:b/>
          <w:color w:val="000000"/>
        </w:rPr>
      </w:pPr>
      <w:r w:rsidRPr="0069374B">
        <w:rPr>
          <w:b/>
          <w:color w:val="000000"/>
        </w:rPr>
        <w:t xml:space="preserve">General Assembly Meeting Information </w:t>
      </w:r>
    </w:p>
    <w:p w14:paraId="64651B4E" w14:textId="77777777" w:rsidR="00C07771" w:rsidRPr="0069374B" w:rsidRDefault="00C07771" w:rsidP="00C07771">
      <w:pPr>
        <w:pStyle w:val="NormalWeb"/>
        <w:ind w:left="1080"/>
        <w:rPr>
          <w:color w:val="000000"/>
        </w:rPr>
      </w:pPr>
      <w:r w:rsidRPr="0069374B">
        <w:rPr>
          <w:color w:val="000000"/>
        </w:rPr>
        <w:t>The GPSGA General</w:t>
      </w:r>
      <w:r>
        <w:rPr>
          <w:color w:val="000000"/>
        </w:rPr>
        <w:t xml:space="preserve"> Assembly Meetings for Fall 2022</w:t>
      </w:r>
      <w:r w:rsidRPr="0069374B">
        <w:rPr>
          <w:color w:val="000000"/>
        </w:rPr>
        <w:t xml:space="preserve"> are scheduled to be held at 5.30pm CDT, on the following dates. A meeting link</w:t>
      </w:r>
      <w:r>
        <w:rPr>
          <w:color w:val="000000"/>
        </w:rPr>
        <w:t xml:space="preserve"> and location</w:t>
      </w:r>
      <w:r w:rsidRPr="0069374B">
        <w:rPr>
          <w:color w:val="000000"/>
        </w:rPr>
        <w:t xml:space="preserve"> will </w:t>
      </w:r>
      <w:r>
        <w:rPr>
          <w:color w:val="000000"/>
        </w:rPr>
        <w:t>be provided closer to the date.</w:t>
      </w:r>
    </w:p>
    <w:p w14:paraId="15D56624" w14:textId="77777777" w:rsidR="00C07771" w:rsidRPr="0069374B" w:rsidRDefault="00C07771" w:rsidP="003A5AD5">
      <w:pPr>
        <w:pStyle w:val="NormalWeb"/>
        <w:ind w:left="360" w:firstLine="720"/>
        <w:rPr>
          <w:color w:val="000000"/>
        </w:rPr>
      </w:pPr>
      <w:r w:rsidRPr="0069374B">
        <w:rPr>
          <w:color w:val="000000"/>
        </w:rPr>
        <w:t>· August 31, 2022 –</w:t>
      </w:r>
      <w:r>
        <w:rPr>
          <w:color w:val="000000"/>
        </w:rPr>
        <w:t xml:space="preserve"> online via Zoom</w:t>
      </w:r>
    </w:p>
    <w:p w14:paraId="36BC2EA6" w14:textId="77777777" w:rsidR="00C07771" w:rsidRPr="0069374B" w:rsidRDefault="00C07771" w:rsidP="003A5AD5">
      <w:pPr>
        <w:pStyle w:val="NormalWeb"/>
        <w:ind w:left="360" w:firstLine="720"/>
        <w:rPr>
          <w:color w:val="000000"/>
        </w:rPr>
      </w:pPr>
      <w:r w:rsidRPr="0069374B">
        <w:rPr>
          <w:color w:val="000000"/>
        </w:rPr>
        <w:t>· September 28, 2022 (Welcome Reception/Meeting)</w:t>
      </w:r>
      <w:r>
        <w:rPr>
          <w:color w:val="000000"/>
        </w:rPr>
        <w:t xml:space="preserve"> </w:t>
      </w:r>
      <w:r w:rsidRPr="0069374B">
        <w:rPr>
          <w:color w:val="000000"/>
        </w:rPr>
        <w:t>– Student Union Ballroom</w:t>
      </w:r>
    </w:p>
    <w:p w14:paraId="6C56594A" w14:textId="77777777" w:rsidR="00C07771" w:rsidRPr="0069374B" w:rsidRDefault="00C07771" w:rsidP="003A5AD5">
      <w:pPr>
        <w:pStyle w:val="NormalWeb"/>
        <w:ind w:left="360" w:firstLine="720"/>
        <w:rPr>
          <w:color w:val="000000"/>
        </w:rPr>
      </w:pPr>
      <w:r w:rsidRPr="0069374B">
        <w:rPr>
          <w:color w:val="000000"/>
        </w:rPr>
        <w:t>· October 19, 2022 (TBA)</w:t>
      </w:r>
    </w:p>
    <w:p w14:paraId="47AC548F" w14:textId="77777777" w:rsidR="00C07771" w:rsidRPr="0069374B" w:rsidRDefault="00C07771" w:rsidP="003A5AD5">
      <w:pPr>
        <w:pStyle w:val="NormalWeb"/>
        <w:ind w:left="360" w:firstLine="720"/>
        <w:rPr>
          <w:color w:val="000000"/>
        </w:rPr>
      </w:pPr>
      <w:r w:rsidRPr="0069374B">
        <w:rPr>
          <w:color w:val="000000"/>
        </w:rPr>
        <w:t>· November 16, 2022 (TBA)</w:t>
      </w:r>
    </w:p>
    <w:p w14:paraId="3934C259" w14:textId="77777777" w:rsidR="00C07771" w:rsidRPr="0069374B" w:rsidRDefault="00C07771" w:rsidP="003A5AD5">
      <w:pPr>
        <w:pStyle w:val="NormalWeb"/>
        <w:ind w:left="360" w:firstLine="720"/>
        <w:rPr>
          <w:b/>
          <w:color w:val="000000"/>
        </w:rPr>
      </w:pPr>
      <w:r w:rsidRPr="0069374B">
        <w:rPr>
          <w:b/>
          <w:color w:val="000000"/>
        </w:rPr>
        <w:t>GPSGA Membership Application</w:t>
      </w:r>
      <w:r>
        <w:rPr>
          <w:b/>
          <w:color w:val="000000"/>
        </w:rPr>
        <w:t xml:space="preserve"> and Proxy Form</w:t>
      </w:r>
    </w:p>
    <w:p w14:paraId="3810A65A" w14:textId="77777777" w:rsidR="00C07771" w:rsidRDefault="00C07771" w:rsidP="003A5AD5">
      <w:pPr>
        <w:pStyle w:val="NormalWeb"/>
        <w:ind w:left="1080"/>
        <w:rPr>
          <w:color w:val="000000"/>
        </w:rPr>
      </w:pPr>
      <w:r w:rsidRPr="0069374B">
        <w:rPr>
          <w:color w:val="000000"/>
        </w:rPr>
        <w:t>All continuing and new GPSGA Representatives</w:t>
      </w:r>
      <w:r>
        <w:rPr>
          <w:color w:val="000000"/>
        </w:rPr>
        <w:t>/Liaisons</w:t>
      </w:r>
      <w:r w:rsidRPr="0069374B">
        <w:rPr>
          <w:color w:val="000000"/>
        </w:rPr>
        <w:t xml:space="preserve"> are requested to fill out the “GPSGA Membership Application” form that can be accessed through the GPSGA Canvas page under the “Assignment” tab. </w:t>
      </w:r>
      <w:r w:rsidRPr="0039162F">
        <w:rPr>
          <w:color w:val="000000"/>
        </w:rPr>
        <w:t xml:space="preserve">The </w:t>
      </w:r>
      <w:hyperlink r:id="rId11" w:history="1">
        <w:r w:rsidRPr="0039162F">
          <w:rPr>
            <w:rStyle w:val="Hyperlink"/>
          </w:rPr>
          <w:t>proxy forms</w:t>
        </w:r>
      </w:hyperlink>
      <w:r>
        <w:rPr>
          <w:color w:val="000000"/>
        </w:rPr>
        <w:t xml:space="preserve"> are available in the GPSGA Canvas page under “GPSGA Related” tab. </w:t>
      </w:r>
    </w:p>
    <w:p w14:paraId="71CA9240" w14:textId="77777777" w:rsidR="00C07771" w:rsidRPr="00CF12A3" w:rsidRDefault="00C07771" w:rsidP="003A5AD5">
      <w:pPr>
        <w:pStyle w:val="NormalWeb"/>
        <w:ind w:left="360" w:firstLine="720"/>
        <w:rPr>
          <w:b/>
          <w:color w:val="000000"/>
        </w:rPr>
      </w:pPr>
      <w:r w:rsidRPr="00CF12A3">
        <w:rPr>
          <w:b/>
          <w:color w:val="000000"/>
        </w:rPr>
        <w:t>Committee Signup Form</w:t>
      </w:r>
    </w:p>
    <w:p w14:paraId="00FAFAC7" w14:textId="275FC5E0" w:rsidR="00C07771" w:rsidRPr="003A5AD5" w:rsidRDefault="00C07771" w:rsidP="003A5AD5">
      <w:pPr>
        <w:pStyle w:val="NormalWeb"/>
        <w:ind w:left="1080"/>
        <w:rPr>
          <w:color w:val="000000"/>
        </w:rPr>
      </w:pPr>
      <w:r w:rsidRPr="00CF12A3">
        <w:rPr>
          <w:color w:val="000000"/>
        </w:rPr>
        <w:lastRenderedPageBreak/>
        <w:t xml:space="preserve">Every GPSGA </w:t>
      </w:r>
      <w:r>
        <w:rPr>
          <w:color w:val="000000"/>
        </w:rPr>
        <w:t>representative/</w:t>
      </w:r>
      <w:r w:rsidRPr="00CF12A3">
        <w:rPr>
          <w:color w:val="000000"/>
        </w:rPr>
        <w:t xml:space="preserve">liaison </w:t>
      </w:r>
      <w:r>
        <w:rPr>
          <w:color w:val="000000"/>
        </w:rPr>
        <w:t>are requested to complete</w:t>
      </w:r>
      <w:r w:rsidRPr="00CF12A3">
        <w:rPr>
          <w:color w:val="000000"/>
        </w:rPr>
        <w:t xml:space="preserve"> the </w:t>
      </w:r>
      <w:hyperlink r:id="rId12" w:history="1">
        <w:r w:rsidRPr="00CF12A3">
          <w:rPr>
            <w:rStyle w:val="Hyperlink"/>
          </w:rPr>
          <w:t>committee sign up form</w:t>
        </w:r>
      </w:hyperlink>
      <w:r>
        <w:rPr>
          <w:color w:val="000000"/>
        </w:rPr>
        <w:t>. The link will also be provided in the GPSGA Canvas page.</w:t>
      </w:r>
      <w:r w:rsidRPr="00CF12A3">
        <w:rPr>
          <w:color w:val="000000"/>
        </w:rPr>
        <w:t xml:space="preserve"> ​</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1921A6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6427A1">
        <w:rPr>
          <w:rFonts w:ascii="Times New Roman" w:hAnsi="Times New Roman" w:cs="Times New Roman"/>
          <w:szCs w:val="24"/>
        </w:rPr>
        <w:t xml:space="preserve"> – No Report</w:t>
      </w:r>
    </w:p>
    <w:p w14:paraId="58551260" w14:textId="51587AA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Athletics: Susan Stansberry</w:t>
      </w:r>
      <w:r w:rsidR="006427A1">
        <w:rPr>
          <w:rFonts w:ascii="Times New Roman" w:hAnsi="Times New Roman" w:cs="Times New Roman"/>
          <w:szCs w:val="24"/>
        </w:rPr>
        <w:t xml:space="preserve"> – No Report</w:t>
      </w:r>
    </w:p>
    <w:p w14:paraId="52AED6E6" w14:textId="20F6D3E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6427A1">
        <w:rPr>
          <w:rFonts w:ascii="Times New Roman" w:hAnsi="Times New Roman" w:cs="Times New Roman"/>
          <w:szCs w:val="24"/>
        </w:rPr>
        <w:t xml:space="preserve"> – No Report</w:t>
      </w:r>
    </w:p>
    <w:p w14:paraId="18771038" w14:textId="695A969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EE6B56">
        <w:rPr>
          <w:rFonts w:ascii="Times New Roman" w:hAnsi="Times New Roman" w:cs="Times New Roman"/>
          <w:szCs w:val="24"/>
        </w:rPr>
        <w:t xml:space="preserve"> – No Report</w:t>
      </w:r>
    </w:p>
    <w:p w14:paraId="2AB605F1" w14:textId="16C7FC6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EE6B56">
        <w:rPr>
          <w:rFonts w:ascii="Times New Roman" w:hAnsi="Times New Roman" w:cs="Times New Roman"/>
          <w:szCs w:val="24"/>
        </w:rPr>
        <w:t xml:space="preserve"> – No Report</w:t>
      </w:r>
    </w:p>
    <w:p w14:paraId="240EC0F9" w14:textId="7007E1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EE6B56">
        <w:rPr>
          <w:rFonts w:ascii="Times New Roman" w:hAnsi="Times New Roman" w:cs="Times New Roman"/>
          <w:szCs w:val="24"/>
        </w:rPr>
        <w:t xml:space="preserve"> – </w:t>
      </w:r>
      <w:r w:rsidR="004A5E32">
        <w:rPr>
          <w:rFonts w:ascii="Times New Roman" w:hAnsi="Times New Roman" w:cs="Times New Roman"/>
          <w:szCs w:val="24"/>
        </w:rPr>
        <w:t>Update</w:t>
      </w:r>
    </w:p>
    <w:p w14:paraId="650DE2CD" w14:textId="15D9508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EE6B56">
        <w:rPr>
          <w:rFonts w:ascii="Times New Roman" w:hAnsi="Times New Roman" w:cs="Times New Roman"/>
          <w:szCs w:val="24"/>
        </w:rPr>
        <w:t xml:space="preserve"> – No Report</w:t>
      </w:r>
    </w:p>
    <w:p w14:paraId="60C2C436" w14:textId="64E8E47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EE6B56">
        <w:rPr>
          <w:rFonts w:ascii="Times New Roman" w:hAnsi="Times New Roman" w:cs="Times New Roman"/>
          <w:szCs w:val="24"/>
        </w:rPr>
        <w:t xml:space="preserve"> – No Report</w:t>
      </w:r>
    </w:p>
    <w:p w14:paraId="2AEE417B" w14:textId="44B4E9F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EE6B56">
        <w:rPr>
          <w:rFonts w:ascii="Times New Roman" w:hAnsi="Times New Roman" w:cs="Times New Roman"/>
          <w:szCs w:val="24"/>
        </w:rPr>
        <w:t xml:space="preserve"> – No Report</w:t>
      </w:r>
    </w:p>
    <w:p w14:paraId="1152DAD0" w14:textId="676ED44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EE6B56">
        <w:rPr>
          <w:rFonts w:ascii="Times New Roman" w:hAnsi="Times New Roman" w:cs="Times New Roman"/>
          <w:szCs w:val="24"/>
        </w:rPr>
        <w:t xml:space="preserve"> – No Report</w:t>
      </w:r>
    </w:p>
    <w:p w14:paraId="32A109D9" w14:textId="7697238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EE6B56">
        <w:rPr>
          <w:rFonts w:ascii="Times New Roman" w:hAnsi="Times New Roman" w:cs="Times New Roman"/>
          <w:szCs w:val="24"/>
        </w:rPr>
        <w:t xml:space="preserve"> – 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92314D" w:rsidRPr="00F7736F" w:rsidRDefault="00000000" w:rsidP="00F7736F">
      <w:pPr>
        <w:ind w:left="0"/>
        <w:rPr>
          <w:rFonts w:ascii="Times New Roman" w:hAnsi="Times New Roman" w:cs="Times New Roman"/>
          <w:szCs w:val="24"/>
        </w:rPr>
      </w:pPr>
    </w:p>
    <w:sectPr w:rsidR="0092314D"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2"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2"/>
  </w:num>
  <w:num w:numId="2" w16cid:durableId="535046767">
    <w:abstractNumId w:val="0"/>
  </w:num>
  <w:num w:numId="3" w16cid:durableId="28103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475AC"/>
    <w:rsid w:val="000548EA"/>
    <w:rsid w:val="000967E2"/>
    <w:rsid w:val="000B6433"/>
    <w:rsid w:val="00101A2D"/>
    <w:rsid w:val="00171F70"/>
    <w:rsid w:val="00203F89"/>
    <w:rsid w:val="00270082"/>
    <w:rsid w:val="002A31A2"/>
    <w:rsid w:val="002F1A0A"/>
    <w:rsid w:val="00383834"/>
    <w:rsid w:val="003A5AD5"/>
    <w:rsid w:val="004A5E32"/>
    <w:rsid w:val="004D7E0B"/>
    <w:rsid w:val="00520706"/>
    <w:rsid w:val="00564AB3"/>
    <w:rsid w:val="005F341D"/>
    <w:rsid w:val="005F7B57"/>
    <w:rsid w:val="006121E0"/>
    <w:rsid w:val="006427A1"/>
    <w:rsid w:val="00647A7A"/>
    <w:rsid w:val="006B685C"/>
    <w:rsid w:val="00735CFE"/>
    <w:rsid w:val="007431A3"/>
    <w:rsid w:val="00832F92"/>
    <w:rsid w:val="008C070F"/>
    <w:rsid w:val="009508F0"/>
    <w:rsid w:val="009A5213"/>
    <w:rsid w:val="009E0542"/>
    <w:rsid w:val="00A85953"/>
    <w:rsid w:val="00A97796"/>
    <w:rsid w:val="00B23A53"/>
    <w:rsid w:val="00B25295"/>
    <w:rsid w:val="00BB4324"/>
    <w:rsid w:val="00BF09BC"/>
    <w:rsid w:val="00C07771"/>
    <w:rsid w:val="00CB233F"/>
    <w:rsid w:val="00CF0B8D"/>
    <w:rsid w:val="00D1527A"/>
    <w:rsid w:val="00D337E0"/>
    <w:rsid w:val="00DD122C"/>
    <w:rsid w:val="00DE2D0F"/>
    <w:rsid w:val="00E22BA2"/>
    <w:rsid w:val="00E23395"/>
    <w:rsid w:val="00EB2A8F"/>
    <w:rsid w:val="00EE6B56"/>
    <w:rsid w:val="00F102A8"/>
    <w:rsid w:val="00F45E87"/>
    <w:rsid w:val="00F7736F"/>
    <w:rsid w:val="00F85DDA"/>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C0777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styleId="Hyperlink">
    <w:name w:val="Hyperlink"/>
    <w:basedOn w:val="DefaultParagraphFont"/>
    <w:uiPriority w:val="99"/>
    <w:unhideWhenUsed/>
    <w:rsid w:val="00C07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5019">
      <w:bodyDiv w:val="1"/>
      <w:marLeft w:val="0"/>
      <w:marRight w:val="0"/>
      <w:marTop w:val="0"/>
      <w:marBottom w:val="0"/>
      <w:divBdr>
        <w:top w:val="none" w:sz="0" w:space="0" w:color="auto"/>
        <w:left w:val="none" w:sz="0" w:space="0" w:color="auto"/>
        <w:bottom w:val="none" w:sz="0" w:space="0" w:color="auto"/>
        <w:right w:val="none" w:sz="0" w:space="0" w:color="auto"/>
      </w:divBdr>
    </w:div>
    <w:div w:id="205143854">
      <w:bodyDiv w:val="1"/>
      <w:marLeft w:val="0"/>
      <w:marRight w:val="0"/>
      <w:marTop w:val="0"/>
      <w:marBottom w:val="0"/>
      <w:divBdr>
        <w:top w:val="none" w:sz="0" w:space="0" w:color="auto"/>
        <w:left w:val="none" w:sz="0" w:space="0" w:color="auto"/>
        <w:bottom w:val="none" w:sz="0" w:space="0" w:color="auto"/>
        <w:right w:val="none" w:sz="0" w:space="0" w:color="auto"/>
      </w:divBdr>
    </w:div>
    <w:div w:id="262080390">
      <w:bodyDiv w:val="1"/>
      <w:marLeft w:val="0"/>
      <w:marRight w:val="0"/>
      <w:marTop w:val="0"/>
      <w:marBottom w:val="0"/>
      <w:divBdr>
        <w:top w:val="none" w:sz="0" w:space="0" w:color="auto"/>
        <w:left w:val="none" w:sz="0" w:space="0" w:color="auto"/>
        <w:bottom w:val="none" w:sz="0" w:space="0" w:color="auto"/>
        <w:right w:val="none" w:sz="0" w:space="0" w:color="auto"/>
      </w:divBdr>
    </w:div>
    <w:div w:id="916867311">
      <w:bodyDiv w:val="1"/>
      <w:marLeft w:val="0"/>
      <w:marRight w:val="0"/>
      <w:marTop w:val="0"/>
      <w:marBottom w:val="0"/>
      <w:divBdr>
        <w:top w:val="none" w:sz="0" w:space="0" w:color="auto"/>
        <w:left w:val="none" w:sz="0" w:space="0" w:color="auto"/>
        <w:bottom w:val="none" w:sz="0" w:space="0" w:color="auto"/>
        <w:right w:val="none" w:sz="0" w:space="0" w:color="auto"/>
      </w:divBdr>
    </w:div>
    <w:div w:id="1160386800">
      <w:bodyDiv w:val="1"/>
      <w:marLeft w:val="0"/>
      <w:marRight w:val="0"/>
      <w:marTop w:val="0"/>
      <w:marBottom w:val="0"/>
      <w:divBdr>
        <w:top w:val="none" w:sz="0" w:space="0" w:color="auto"/>
        <w:left w:val="none" w:sz="0" w:space="0" w:color="auto"/>
        <w:bottom w:val="none" w:sz="0" w:space="0" w:color="auto"/>
        <w:right w:val="none" w:sz="0" w:space="0" w:color="auto"/>
      </w:divBdr>
    </w:div>
    <w:div w:id="1443114953">
      <w:bodyDiv w:val="1"/>
      <w:marLeft w:val="0"/>
      <w:marRight w:val="0"/>
      <w:marTop w:val="0"/>
      <w:marBottom w:val="0"/>
      <w:divBdr>
        <w:top w:val="none" w:sz="0" w:space="0" w:color="auto"/>
        <w:left w:val="none" w:sz="0" w:space="0" w:color="auto"/>
        <w:bottom w:val="none" w:sz="0" w:space="0" w:color="auto"/>
        <w:right w:val="none" w:sz="0" w:space="0" w:color="auto"/>
      </w:divBdr>
    </w:div>
    <w:div w:id="15234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WmWqgM8EU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assignments/1701647" TargetMode="External"/><Relationship Id="rId5" Type="http://schemas.openxmlformats.org/officeDocument/2006/relationships/styles" Target="styles.xml"/><Relationship Id="rId10" Type="http://schemas.openxmlformats.org/officeDocument/2006/relationships/hyperlink" Target="mailto:Kallie.quintero@okstate.edu" TargetMode="External"/><Relationship Id="rId4" Type="http://schemas.openxmlformats.org/officeDocument/2006/relationships/numbering" Target="numbering.xml"/><Relationship Id="rId9" Type="http://schemas.openxmlformats.org/officeDocument/2006/relationships/hyperlink" Target="mailto:wfc@ok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50</cp:revision>
  <dcterms:created xsi:type="dcterms:W3CDTF">2022-08-10T14:26:00Z</dcterms:created>
  <dcterms:modified xsi:type="dcterms:W3CDTF">2022-09-12T19:05:00Z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