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6637"/>
      </w:tblGrid>
      <w:tr w:rsidR="0030297A" w14:paraId="52C50424" w14:textId="77777777" w:rsidTr="003B3582">
        <w:tc>
          <w:tcPr>
            <w:tcW w:w="2713" w:type="dxa"/>
            <w:vMerge w:val="restart"/>
          </w:tcPr>
          <w:p w14:paraId="7CC976D2" w14:textId="77777777" w:rsidR="0030297A" w:rsidRDefault="002B7B39" w:rsidP="00DF4AE2">
            <w:pPr>
              <w:widowControl w:val="0"/>
              <w:jc w:val="center"/>
              <w:rPr>
                <w:rFonts w:ascii="Times New Roman" w:eastAsia="Times New Roman" w:hAnsi="Times New Roman" w:cs="Times New Roman"/>
                <w:b/>
                <w:i/>
                <w:snapToGrid w:val="0"/>
                <w:sz w:val="18"/>
                <w:szCs w:val="18"/>
              </w:rPr>
            </w:pPr>
            <w:r>
              <w:rPr>
                <w:rFonts w:ascii="Times New Roman" w:eastAsia="Times New Roman" w:hAnsi="Times New Roman" w:cs="Times New Roman"/>
                <w:b/>
                <w:i/>
                <w:noProof/>
                <w:sz w:val="18"/>
                <w:szCs w:val="18"/>
              </w:rPr>
              <w:drawing>
                <wp:inline distT="0" distB="0" distL="0" distR="0" wp14:anchorId="097C350E" wp14:editId="2B577062">
                  <wp:extent cx="1371600" cy="749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7" cstate="print">
                            <a:extLst>
                              <a:ext uri="{28A0092B-C50C-407E-A947-70E740481C1C}">
                                <a14:useLocalDpi xmlns:a14="http://schemas.microsoft.com/office/drawing/2010/main" val="0"/>
                              </a:ext>
                            </a:extLst>
                          </a:blip>
                          <a:srcRect l="20052" t="23333" r="18490" b="22917"/>
                          <a:stretch/>
                        </pic:blipFill>
                        <pic:spPr bwMode="auto">
                          <a:xfrm>
                            <a:off x="0" y="0"/>
                            <a:ext cx="1403632" cy="767239"/>
                          </a:xfrm>
                          <a:prstGeom prst="rect">
                            <a:avLst/>
                          </a:prstGeom>
                          <a:ln>
                            <a:noFill/>
                          </a:ln>
                          <a:extLst>
                            <a:ext uri="{53640926-AAD7-44D8-BBD7-CCE9431645EC}">
                              <a14:shadowObscured xmlns:a14="http://schemas.microsoft.com/office/drawing/2010/main"/>
                            </a:ext>
                          </a:extLst>
                        </pic:spPr>
                      </pic:pic>
                    </a:graphicData>
                  </a:graphic>
                </wp:inline>
              </w:drawing>
            </w:r>
          </w:p>
        </w:tc>
        <w:tc>
          <w:tcPr>
            <w:tcW w:w="6637" w:type="dxa"/>
          </w:tcPr>
          <w:p w14:paraId="57E04BB3" w14:textId="77777777" w:rsidR="0030297A" w:rsidRPr="007407BF" w:rsidRDefault="0030297A" w:rsidP="00DF4AE2">
            <w:pPr>
              <w:widowControl w:val="0"/>
              <w:jc w:val="center"/>
              <w:rPr>
                <w:rFonts w:ascii="Times New Roman" w:eastAsia="Times New Roman" w:hAnsi="Times New Roman" w:cs="Times New Roman"/>
                <w:b/>
                <w:snapToGrid w:val="0"/>
                <w:sz w:val="24"/>
                <w:szCs w:val="24"/>
              </w:rPr>
            </w:pPr>
            <w:r w:rsidRPr="007407BF">
              <w:rPr>
                <w:rFonts w:ascii="Times New Roman" w:eastAsia="Times New Roman" w:hAnsi="Times New Roman" w:cs="Times New Roman"/>
                <w:b/>
                <w:snapToGrid w:val="0"/>
                <w:sz w:val="24"/>
                <w:szCs w:val="24"/>
              </w:rPr>
              <w:t>OKLAHOMA STATE UNIVERSITY</w:t>
            </w:r>
          </w:p>
        </w:tc>
      </w:tr>
      <w:tr w:rsidR="0030297A" w14:paraId="48DAC8B5" w14:textId="77777777" w:rsidTr="003B3582">
        <w:tc>
          <w:tcPr>
            <w:tcW w:w="2713" w:type="dxa"/>
            <w:vMerge/>
          </w:tcPr>
          <w:p w14:paraId="6B3CCB6B" w14:textId="77777777" w:rsidR="0030297A" w:rsidRDefault="0030297A" w:rsidP="00DF4AE2">
            <w:pPr>
              <w:widowControl w:val="0"/>
              <w:jc w:val="center"/>
              <w:rPr>
                <w:rFonts w:ascii="Times New Roman" w:eastAsia="Times New Roman" w:hAnsi="Times New Roman" w:cs="Times New Roman"/>
                <w:b/>
                <w:i/>
                <w:snapToGrid w:val="0"/>
                <w:sz w:val="18"/>
                <w:szCs w:val="18"/>
              </w:rPr>
            </w:pPr>
          </w:p>
        </w:tc>
        <w:tc>
          <w:tcPr>
            <w:tcW w:w="6637" w:type="dxa"/>
          </w:tcPr>
          <w:p w14:paraId="1654A8C2" w14:textId="77777777" w:rsidR="0030297A" w:rsidRPr="007407BF" w:rsidRDefault="0030297A" w:rsidP="00DF4AE2">
            <w:pPr>
              <w:widowControl w:val="0"/>
              <w:jc w:val="center"/>
              <w:rPr>
                <w:rFonts w:ascii="Times New Roman" w:eastAsia="Times New Roman" w:hAnsi="Times New Roman" w:cs="Times New Roman"/>
                <w:b/>
                <w:snapToGrid w:val="0"/>
                <w:sz w:val="24"/>
                <w:szCs w:val="24"/>
              </w:rPr>
            </w:pPr>
            <w:r w:rsidRPr="007407BF">
              <w:rPr>
                <w:rFonts w:ascii="Times New Roman" w:eastAsia="Times New Roman" w:hAnsi="Times New Roman" w:cs="Times New Roman"/>
                <w:b/>
                <w:snapToGrid w:val="0"/>
                <w:sz w:val="24"/>
                <w:szCs w:val="24"/>
              </w:rPr>
              <w:t>SYLLABUS ATTACHMENT</w:t>
            </w:r>
          </w:p>
        </w:tc>
      </w:tr>
      <w:tr w:rsidR="0030297A" w14:paraId="7C97F32B" w14:textId="77777777" w:rsidTr="003B3582">
        <w:tc>
          <w:tcPr>
            <w:tcW w:w="2713" w:type="dxa"/>
            <w:vMerge/>
          </w:tcPr>
          <w:p w14:paraId="0C52A45E" w14:textId="77777777" w:rsidR="0030297A" w:rsidRDefault="0030297A" w:rsidP="00DF4AE2">
            <w:pPr>
              <w:widowControl w:val="0"/>
              <w:jc w:val="center"/>
              <w:rPr>
                <w:rFonts w:ascii="Times New Roman" w:eastAsia="Times New Roman" w:hAnsi="Times New Roman" w:cs="Times New Roman"/>
                <w:b/>
                <w:i/>
                <w:snapToGrid w:val="0"/>
                <w:sz w:val="18"/>
                <w:szCs w:val="18"/>
              </w:rPr>
            </w:pPr>
          </w:p>
        </w:tc>
        <w:tc>
          <w:tcPr>
            <w:tcW w:w="6637" w:type="dxa"/>
          </w:tcPr>
          <w:p w14:paraId="5978711B" w14:textId="612F792F" w:rsidR="0030297A" w:rsidRPr="007407BF" w:rsidRDefault="00A74788" w:rsidP="00B47732">
            <w:pPr>
              <w:widowControl w:val="0"/>
              <w:jc w:val="center"/>
              <w:rPr>
                <w:rFonts w:ascii="Times New Roman" w:eastAsia="Times New Roman" w:hAnsi="Times New Roman" w:cs="Times New Roman"/>
                <w:b/>
                <w:snapToGrid w:val="0"/>
                <w:sz w:val="24"/>
                <w:szCs w:val="24"/>
              </w:rPr>
            </w:pPr>
            <w:r w:rsidRPr="007407BF">
              <w:rPr>
                <w:rFonts w:ascii="Times New Roman" w:eastAsia="Times New Roman" w:hAnsi="Times New Roman" w:cs="Times New Roman"/>
                <w:b/>
                <w:snapToGrid w:val="0"/>
                <w:sz w:val="24"/>
                <w:szCs w:val="24"/>
              </w:rPr>
              <w:t xml:space="preserve">Summer </w:t>
            </w:r>
            <w:r w:rsidR="00B47732" w:rsidRPr="007407BF">
              <w:rPr>
                <w:rFonts w:ascii="Times New Roman" w:eastAsia="Times New Roman" w:hAnsi="Times New Roman" w:cs="Times New Roman"/>
                <w:b/>
                <w:snapToGrid w:val="0"/>
                <w:sz w:val="24"/>
                <w:szCs w:val="24"/>
              </w:rPr>
              <w:t>202</w:t>
            </w:r>
            <w:r w:rsidR="00303576" w:rsidRPr="007407BF">
              <w:rPr>
                <w:rFonts w:ascii="Times New Roman" w:eastAsia="Times New Roman" w:hAnsi="Times New Roman" w:cs="Times New Roman"/>
                <w:b/>
                <w:snapToGrid w:val="0"/>
                <w:sz w:val="24"/>
                <w:szCs w:val="24"/>
              </w:rPr>
              <w:t>1</w:t>
            </w:r>
          </w:p>
        </w:tc>
      </w:tr>
      <w:tr w:rsidR="0030297A" w14:paraId="58A1BA35" w14:textId="77777777" w:rsidTr="003B3582">
        <w:tc>
          <w:tcPr>
            <w:tcW w:w="2713" w:type="dxa"/>
            <w:vMerge/>
          </w:tcPr>
          <w:p w14:paraId="6C58BB12" w14:textId="77777777" w:rsidR="0030297A" w:rsidRDefault="0030297A" w:rsidP="00DF4AE2">
            <w:pPr>
              <w:widowControl w:val="0"/>
              <w:jc w:val="center"/>
              <w:rPr>
                <w:rFonts w:ascii="Times New Roman" w:eastAsia="Times New Roman" w:hAnsi="Times New Roman" w:cs="Times New Roman"/>
                <w:b/>
                <w:i/>
                <w:snapToGrid w:val="0"/>
                <w:sz w:val="18"/>
                <w:szCs w:val="18"/>
              </w:rPr>
            </w:pPr>
          </w:p>
        </w:tc>
        <w:tc>
          <w:tcPr>
            <w:tcW w:w="6637" w:type="dxa"/>
          </w:tcPr>
          <w:p w14:paraId="230D8485" w14:textId="77777777" w:rsidR="0030297A" w:rsidRPr="007407BF" w:rsidRDefault="003C617A" w:rsidP="00DF4AE2">
            <w:pPr>
              <w:widowControl w:val="0"/>
              <w:jc w:val="center"/>
              <w:rPr>
                <w:rFonts w:ascii="Times New Roman" w:eastAsia="Times New Roman" w:hAnsi="Times New Roman" w:cs="Times New Roman"/>
                <w:b/>
                <w:snapToGrid w:val="0"/>
                <w:sz w:val="24"/>
                <w:szCs w:val="24"/>
              </w:rPr>
            </w:pPr>
            <w:hyperlink r:id="rId8" w:history="1">
              <w:r w:rsidR="0030297A" w:rsidRPr="007407BF">
                <w:rPr>
                  <w:rStyle w:val="Hyperlink"/>
                  <w:rFonts w:ascii="Times New Roman" w:eastAsia="Times New Roman" w:hAnsi="Times New Roman" w:cs="Times New Roman"/>
                  <w:b/>
                  <w:snapToGrid w:val="0"/>
                  <w:sz w:val="24"/>
                  <w:szCs w:val="24"/>
                </w:rPr>
                <w:t>http://academicaffairs.okstate.edu</w:t>
              </w:r>
            </w:hyperlink>
          </w:p>
        </w:tc>
      </w:tr>
    </w:tbl>
    <w:p w14:paraId="2851EBC2" w14:textId="77777777" w:rsidR="00303576" w:rsidRPr="005F79B6" w:rsidRDefault="00303576" w:rsidP="00303576">
      <w:pPr>
        <w:widowControl w:val="0"/>
        <w:spacing w:after="0"/>
        <w:jc w:val="center"/>
        <w:rPr>
          <w:rFonts w:ascii="Times New Roman" w:hAnsi="Times New Roman" w:cs="Times New Roman"/>
          <w:b/>
          <w:sz w:val="16"/>
          <w:szCs w:val="16"/>
          <w:u w:val="single"/>
        </w:rPr>
      </w:pPr>
    </w:p>
    <w:p w14:paraId="7C41607B" w14:textId="77777777" w:rsidR="00303576" w:rsidRPr="005F79B6" w:rsidRDefault="00303576" w:rsidP="00FF4E1C">
      <w:pPr>
        <w:widowControl w:val="0"/>
        <w:spacing w:after="0" w:line="240" w:lineRule="auto"/>
        <w:contextualSpacing/>
        <w:jc w:val="center"/>
        <w:rPr>
          <w:rFonts w:ascii="Times New Roman" w:hAnsi="Times New Roman" w:cs="Times New Roman"/>
          <w:b/>
          <w:sz w:val="18"/>
          <w:szCs w:val="18"/>
        </w:rPr>
      </w:pPr>
      <w:r w:rsidRPr="005F79B6">
        <w:rPr>
          <w:rFonts w:ascii="Times New Roman" w:hAnsi="Times New Roman" w:cs="Times New Roman"/>
          <w:b/>
          <w:sz w:val="18"/>
          <w:szCs w:val="18"/>
        </w:rPr>
        <w:t xml:space="preserve">Your success as a student is our top priority so the following information is provided to answer questions most often asked by students.  Be assured the OSU faculty and staff want you to be successful in your educational pursuits. If you have questions or concerns, please be sure to seek help EARLY! We are here to assist you. </w:t>
      </w:r>
    </w:p>
    <w:p w14:paraId="731F5567" w14:textId="77777777" w:rsidR="00303576" w:rsidRPr="005F79B6" w:rsidRDefault="00303576" w:rsidP="00FF4E1C">
      <w:pPr>
        <w:widowControl w:val="0"/>
        <w:spacing w:after="0" w:line="240" w:lineRule="auto"/>
        <w:contextualSpacing/>
        <w:jc w:val="center"/>
        <w:rPr>
          <w:rFonts w:ascii="Times New Roman" w:hAnsi="Times New Roman" w:cs="Times New Roman"/>
          <w:b/>
          <w:sz w:val="16"/>
          <w:szCs w:val="16"/>
        </w:rPr>
      </w:pPr>
    </w:p>
    <w:p w14:paraId="141C410A" w14:textId="3E53BB3B" w:rsidR="00303576" w:rsidRPr="005F79B6" w:rsidRDefault="00303576" w:rsidP="00FF4E1C">
      <w:pPr>
        <w:widowControl w:val="0"/>
        <w:spacing w:after="0" w:line="240" w:lineRule="auto"/>
        <w:contextualSpacing/>
        <w:jc w:val="center"/>
        <w:rPr>
          <w:rFonts w:ascii="Times New Roman" w:hAnsi="Times New Roman" w:cs="Times New Roman"/>
          <w:b/>
          <w:sz w:val="18"/>
          <w:szCs w:val="18"/>
        </w:rPr>
      </w:pPr>
      <w:r w:rsidRPr="005F79B6">
        <w:rPr>
          <w:rFonts w:ascii="Times New Roman" w:hAnsi="Times New Roman" w:cs="Times New Roman"/>
          <w:b/>
          <w:sz w:val="18"/>
          <w:szCs w:val="18"/>
        </w:rPr>
        <w:t xml:space="preserve">As a student, you may experience a range of issues that can cause barriers to </w:t>
      </w:r>
      <w:proofErr w:type="gramStart"/>
      <w:r w:rsidRPr="005F79B6">
        <w:rPr>
          <w:rFonts w:ascii="Times New Roman" w:hAnsi="Times New Roman" w:cs="Times New Roman"/>
          <w:b/>
          <w:sz w:val="18"/>
          <w:szCs w:val="18"/>
        </w:rPr>
        <w:t>learning</w:t>
      </w:r>
      <w:proofErr w:type="gramEnd"/>
      <w:r w:rsidRPr="005F79B6">
        <w:rPr>
          <w:rFonts w:ascii="Times New Roman" w:hAnsi="Times New Roman" w:cs="Times New Roman"/>
          <w:b/>
          <w:sz w:val="18"/>
          <w:szCs w:val="18"/>
        </w:rPr>
        <w:t>. Mental health concerns, such as strained relationships, increased anxiety, alcohol/drug problems, difficulty concentrating, and/or a lack of motivation, can lead to diminished academic performance and/or feelings of distress. A lack of access to basic needs including food, housing, or hygiene products, can negatively affect your ability to do well in your courses. Whatever your need, the OSU community is here for you and wants to provide resources to best support your needs. You can access</w:t>
      </w:r>
      <w:r w:rsidR="006D5724" w:rsidRPr="005F79B6">
        <w:rPr>
          <w:rFonts w:ascii="Times New Roman" w:hAnsi="Times New Roman" w:cs="Times New Roman"/>
          <w:b/>
          <w:sz w:val="18"/>
          <w:szCs w:val="18"/>
        </w:rPr>
        <w:t xml:space="preserve"> </w:t>
      </w:r>
      <w:hyperlink r:id="rId9" w:history="1">
        <w:r w:rsidR="006D5724" w:rsidRPr="005F79B6">
          <w:rPr>
            <w:rStyle w:val="Hyperlink"/>
            <w:rFonts w:ascii="Times New Roman" w:hAnsi="Times New Roman" w:cs="Times New Roman"/>
            <w:b/>
            <w:sz w:val="18"/>
            <w:szCs w:val="18"/>
          </w:rPr>
          <w:t>mental health resources</w:t>
        </w:r>
      </w:hyperlink>
      <w:r w:rsidR="006D5724" w:rsidRPr="005F79B6">
        <w:rPr>
          <w:rFonts w:ascii="Times New Roman" w:hAnsi="Times New Roman" w:cs="Times New Roman"/>
          <w:b/>
          <w:sz w:val="18"/>
          <w:szCs w:val="18"/>
        </w:rPr>
        <w:t xml:space="preserve">, </w:t>
      </w:r>
      <w:hyperlink r:id="rId10" w:history="1">
        <w:r w:rsidR="00E05F80" w:rsidRPr="005F79B6">
          <w:rPr>
            <w:rStyle w:val="Hyperlink"/>
            <w:rFonts w:ascii="Times New Roman" w:hAnsi="Times New Roman" w:cs="Times New Roman"/>
            <w:b/>
            <w:sz w:val="18"/>
            <w:szCs w:val="18"/>
          </w:rPr>
          <w:t>health and</w:t>
        </w:r>
        <w:r w:rsidR="00FA23E2" w:rsidRPr="005F79B6">
          <w:rPr>
            <w:rStyle w:val="Hyperlink"/>
            <w:rFonts w:ascii="Times New Roman" w:hAnsi="Times New Roman" w:cs="Times New Roman"/>
            <w:b/>
            <w:sz w:val="18"/>
            <w:szCs w:val="18"/>
          </w:rPr>
          <w:t xml:space="preserve"> wellness resources</w:t>
        </w:r>
      </w:hyperlink>
      <w:r w:rsidR="00FA23E2" w:rsidRPr="005F79B6">
        <w:rPr>
          <w:rFonts w:ascii="Times New Roman" w:hAnsi="Times New Roman" w:cs="Times New Roman"/>
          <w:b/>
          <w:sz w:val="18"/>
          <w:szCs w:val="18"/>
        </w:rPr>
        <w:t xml:space="preserve">, and the </w:t>
      </w:r>
      <w:hyperlink r:id="rId11" w:history="1">
        <w:r w:rsidR="00FA23E2" w:rsidRPr="005F79B6">
          <w:rPr>
            <w:rStyle w:val="Hyperlink"/>
            <w:rFonts w:ascii="Times New Roman" w:hAnsi="Times New Roman" w:cs="Times New Roman"/>
            <w:b/>
            <w:sz w:val="18"/>
            <w:szCs w:val="18"/>
          </w:rPr>
          <w:t>Basic Needs Resource Center</w:t>
        </w:r>
      </w:hyperlink>
      <w:r w:rsidR="00FA23E2" w:rsidRPr="005F79B6">
        <w:rPr>
          <w:rFonts w:ascii="Times New Roman" w:hAnsi="Times New Roman" w:cs="Times New Roman"/>
          <w:b/>
          <w:sz w:val="18"/>
          <w:szCs w:val="18"/>
        </w:rPr>
        <w:t xml:space="preserve"> </w:t>
      </w:r>
      <w:r w:rsidR="00E24CAF" w:rsidRPr="005F79B6">
        <w:rPr>
          <w:rFonts w:ascii="Times New Roman" w:hAnsi="Times New Roman" w:cs="Times New Roman"/>
          <w:b/>
          <w:sz w:val="18"/>
          <w:szCs w:val="18"/>
        </w:rPr>
        <w:t>to help navigate college life (</w:t>
      </w:r>
      <w:hyperlink r:id="rId12" w:history="1">
        <w:r w:rsidR="00E24CAF" w:rsidRPr="005F79B6">
          <w:rPr>
            <w:rStyle w:val="Hyperlink"/>
            <w:rFonts w:ascii="Times New Roman" w:hAnsi="Times New Roman" w:cs="Times New Roman"/>
            <w:b/>
            <w:sz w:val="18"/>
            <w:szCs w:val="18"/>
          </w:rPr>
          <w:t>https://ssc.okstate.edu/student_support_resources.html</w:t>
        </w:r>
      </w:hyperlink>
      <w:r w:rsidR="00E24CAF" w:rsidRPr="005F79B6">
        <w:rPr>
          <w:rFonts w:ascii="Times New Roman" w:hAnsi="Times New Roman" w:cs="Times New Roman"/>
          <w:b/>
          <w:sz w:val="18"/>
          <w:szCs w:val="18"/>
        </w:rPr>
        <w:t xml:space="preserve">). </w:t>
      </w:r>
      <w:r w:rsidRPr="005F79B6">
        <w:rPr>
          <w:rFonts w:ascii="Times New Roman" w:hAnsi="Times New Roman" w:cs="Times New Roman"/>
          <w:b/>
          <w:sz w:val="18"/>
          <w:szCs w:val="18"/>
        </w:rPr>
        <w:t>You can request assistance in navigating resources or share concerns you might have about a peer at Student Support and Conduct (</w:t>
      </w:r>
      <w:hyperlink r:id="rId13" w:history="1">
        <w:r w:rsidR="00DE1769" w:rsidRPr="005F79B6">
          <w:rPr>
            <w:rStyle w:val="Hyperlink"/>
            <w:rFonts w:ascii="Times New Roman" w:hAnsi="Times New Roman" w:cs="Times New Roman"/>
            <w:b/>
            <w:sz w:val="18"/>
            <w:szCs w:val="18"/>
          </w:rPr>
          <w:t>https://ssc.okstate.edu/report.html</w:t>
        </w:r>
      </w:hyperlink>
      <w:r w:rsidRPr="005F79B6">
        <w:rPr>
          <w:rFonts w:ascii="Times New Roman" w:hAnsi="Times New Roman" w:cs="Times New Roman"/>
          <w:b/>
          <w:sz w:val="18"/>
          <w:szCs w:val="18"/>
        </w:rPr>
        <w:t>).</w:t>
      </w:r>
    </w:p>
    <w:p w14:paraId="1AF7D069" w14:textId="77777777" w:rsidR="00303576" w:rsidRPr="005F79B6" w:rsidRDefault="00303576" w:rsidP="00FF4E1C">
      <w:pPr>
        <w:widowControl w:val="0"/>
        <w:spacing w:after="0" w:line="240" w:lineRule="auto"/>
        <w:contextualSpacing/>
        <w:jc w:val="center"/>
        <w:rPr>
          <w:rFonts w:ascii="Times New Roman" w:hAnsi="Times New Roman" w:cs="Times New Roman"/>
          <w:b/>
          <w:sz w:val="16"/>
          <w:szCs w:val="16"/>
        </w:rPr>
      </w:pPr>
    </w:p>
    <w:p w14:paraId="30031354" w14:textId="77777777" w:rsidR="00303576" w:rsidRPr="005F79B6" w:rsidRDefault="00303576" w:rsidP="00FF4E1C">
      <w:pPr>
        <w:widowControl w:val="0"/>
        <w:spacing w:after="0" w:line="240" w:lineRule="auto"/>
        <w:contextualSpacing/>
        <w:jc w:val="center"/>
        <w:rPr>
          <w:rFonts w:ascii="Times New Roman" w:hAnsi="Times New Roman" w:cs="Times New Roman"/>
          <w:b/>
          <w:sz w:val="18"/>
          <w:szCs w:val="18"/>
        </w:rPr>
      </w:pPr>
      <w:r w:rsidRPr="005F79B6">
        <w:rPr>
          <w:rFonts w:ascii="Times New Roman" w:hAnsi="Times New Roman" w:cs="Times New Roman"/>
          <w:b/>
          <w:sz w:val="18"/>
          <w:szCs w:val="18"/>
        </w:rPr>
        <w:sym w:font="Wingdings" w:char="F098"/>
      </w:r>
      <w:r w:rsidRPr="005F79B6">
        <w:rPr>
          <w:rFonts w:ascii="Times New Roman" w:hAnsi="Times New Roman" w:cs="Times New Roman"/>
          <w:b/>
          <w:sz w:val="18"/>
          <w:szCs w:val="18"/>
        </w:rPr>
        <w:sym w:font="Wingdings" w:char="F099"/>
      </w:r>
    </w:p>
    <w:p w14:paraId="0B8D031D" w14:textId="77777777" w:rsidR="00DF4AE2" w:rsidRPr="00B85414" w:rsidRDefault="00DF4AE2" w:rsidP="00FF4E1C">
      <w:pPr>
        <w:widowControl w:val="0"/>
        <w:spacing w:after="0" w:line="240" w:lineRule="auto"/>
        <w:contextualSpacing/>
        <w:jc w:val="center"/>
        <w:rPr>
          <w:rStyle w:val="Hyperlink"/>
          <w:rFonts w:ascii="Times New Roman" w:hAnsi="Times New Roman" w:cs="Times New Roman"/>
          <w:b/>
          <w:color w:val="000000" w:themeColor="text1"/>
          <w:sz w:val="16"/>
          <w:szCs w:val="16"/>
        </w:rPr>
      </w:pPr>
    </w:p>
    <w:p w14:paraId="3BBD23C3" w14:textId="77777777" w:rsidR="00DF4AE2" w:rsidRPr="005F79B6" w:rsidRDefault="00DF4AE2" w:rsidP="00DF4AE2">
      <w:pPr>
        <w:widowControl w:val="0"/>
        <w:spacing w:after="0" w:line="240" w:lineRule="auto"/>
        <w:jc w:val="center"/>
        <w:rPr>
          <w:rStyle w:val="Hyperlink"/>
          <w:rFonts w:ascii="Times New Roman" w:hAnsi="Times New Roman" w:cs="Times New Roman"/>
          <w:b/>
          <w:color w:val="000000" w:themeColor="text1"/>
          <w:sz w:val="16"/>
          <w:szCs w:val="16"/>
        </w:rPr>
        <w:sectPr w:rsidR="00DF4AE2" w:rsidRPr="005F79B6" w:rsidSect="00005844">
          <w:footerReference w:type="default" r:id="rId14"/>
          <w:pgSz w:w="12240" w:h="15840" w:code="1"/>
          <w:pgMar w:top="432" w:right="1440" w:bottom="720" w:left="1440" w:header="720" w:footer="576" w:gutter="0"/>
          <w:pgNumType w:start="1"/>
          <w:cols w:space="720"/>
          <w:docGrid w:linePitch="360"/>
        </w:sectPr>
      </w:pPr>
    </w:p>
    <w:p w14:paraId="6211BA77" w14:textId="77777777" w:rsidR="00C47B92"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b/>
          <w:caps/>
          <w:snapToGrid w:val="0"/>
          <w:sz w:val="18"/>
          <w:szCs w:val="18"/>
        </w:rPr>
      </w:pPr>
      <w:r w:rsidRPr="005F79B6">
        <w:rPr>
          <w:rFonts w:ascii="Times New Roman" w:eastAsia="Times New Roman" w:hAnsi="Times New Roman" w:cs="Times New Roman"/>
          <w:b/>
          <w:caps/>
          <w:snapToGrid w:val="0"/>
          <w:sz w:val="18"/>
          <w:szCs w:val="18"/>
          <w:u w:val="single"/>
        </w:rPr>
        <w:t>Important Dates</w:t>
      </w:r>
      <w:r w:rsidR="00A74788" w:rsidRPr="005F79B6">
        <w:rPr>
          <w:rFonts w:ascii="Times New Roman" w:eastAsia="Times New Roman" w:hAnsi="Times New Roman" w:cs="Times New Roman"/>
          <w:b/>
          <w:caps/>
          <w:snapToGrid w:val="0"/>
          <w:sz w:val="18"/>
          <w:szCs w:val="18"/>
        </w:rPr>
        <w:t xml:space="preserve"> – </w:t>
      </w:r>
      <w:r w:rsidR="00A74788" w:rsidRPr="005F79B6">
        <w:rPr>
          <w:rFonts w:ascii="Times New Roman" w:eastAsia="Times New Roman" w:hAnsi="Times New Roman" w:cs="Times New Roman"/>
          <w:b/>
          <w:snapToGrid w:val="0"/>
          <w:sz w:val="18"/>
          <w:szCs w:val="18"/>
        </w:rPr>
        <w:t>Main 8-Week Summer Session</w:t>
      </w:r>
    </w:p>
    <w:p w14:paraId="5D2B6422" w14:textId="30DD783C" w:rsidR="00C47B92"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 xml:space="preserve">Last day to add a class (without instructor permission) </w:t>
      </w:r>
      <w:r w:rsidRPr="005F79B6">
        <w:rPr>
          <w:rFonts w:ascii="Times New Roman" w:eastAsia="Times New Roman" w:hAnsi="Times New Roman" w:cs="Times New Roman"/>
          <w:snapToGrid w:val="0"/>
          <w:sz w:val="18"/>
          <w:szCs w:val="18"/>
        </w:rPr>
        <w:tab/>
      </w:r>
      <w:r w:rsidR="00303576" w:rsidRPr="005F79B6">
        <w:rPr>
          <w:rFonts w:ascii="Times New Roman" w:eastAsia="Times New Roman" w:hAnsi="Times New Roman" w:cs="Times New Roman"/>
          <w:snapToGrid w:val="0"/>
          <w:sz w:val="18"/>
          <w:szCs w:val="18"/>
        </w:rPr>
        <w:t>06/09/2021</w:t>
      </w:r>
    </w:p>
    <w:p w14:paraId="64AD64AF" w14:textId="51A4A913" w:rsidR="00C47B92"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 xml:space="preserve">Last day to drop a </w:t>
      </w:r>
      <w:r w:rsidR="00303576" w:rsidRPr="005F79B6">
        <w:rPr>
          <w:rFonts w:ascii="Times New Roman" w:eastAsia="Times New Roman" w:hAnsi="Times New Roman" w:cs="Times New Roman"/>
          <w:snapToGrid w:val="0"/>
          <w:sz w:val="18"/>
          <w:szCs w:val="18"/>
        </w:rPr>
        <w:t>class</w:t>
      </w:r>
      <w:r w:rsidRPr="005F79B6">
        <w:rPr>
          <w:rFonts w:ascii="Times New Roman" w:eastAsia="Times New Roman" w:hAnsi="Times New Roman" w:cs="Times New Roman"/>
          <w:snapToGrid w:val="0"/>
          <w:sz w:val="18"/>
          <w:szCs w:val="18"/>
        </w:rPr>
        <w:t xml:space="preserve"> with no grade and 100% </w:t>
      </w:r>
      <w:proofErr w:type="gramStart"/>
      <w:r w:rsidRPr="005F79B6">
        <w:rPr>
          <w:rFonts w:ascii="Times New Roman" w:eastAsia="Times New Roman" w:hAnsi="Times New Roman" w:cs="Times New Roman"/>
          <w:snapToGrid w:val="0"/>
          <w:sz w:val="18"/>
          <w:szCs w:val="18"/>
        </w:rPr>
        <w:t xml:space="preserve">refund  </w:t>
      </w:r>
      <w:r w:rsidRPr="005F79B6">
        <w:rPr>
          <w:rFonts w:ascii="Times New Roman" w:eastAsia="Times New Roman" w:hAnsi="Times New Roman" w:cs="Times New Roman"/>
          <w:snapToGrid w:val="0"/>
          <w:sz w:val="18"/>
          <w:szCs w:val="18"/>
        </w:rPr>
        <w:tab/>
      </w:r>
      <w:proofErr w:type="gramEnd"/>
      <w:r w:rsidR="00303576" w:rsidRPr="005F79B6">
        <w:rPr>
          <w:rFonts w:ascii="Times New Roman" w:eastAsia="Times New Roman" w:hAnsi="Times New Roman" w:cs="Times New Roman"/>
          <w:snapToGrid w:val="0"/>
          <w:sz w:val="18"/>
          <w:szCs w:val="18"/>
        </w:rPr>
        <w:t>06/09/2021</w:t>
      </w:r>
    </w:p>
    <w:p w14:paraId="6AFC82D6" w14:textId="77777777" w:rsidR="00C47B92"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Last day to add a class (requires instructor &amp; advisor</w:t>
      </w:r>
      <w:r w:rsidRPr="005F79B6">
        <w:rPr>
          <w:rFonts w:ascii="Times New Roman" w:eastAsia="Times New Roman" w:hAnsi="Times New Roman" w:cs="Times New Roman"/>
          <w:snapToGrid w:val="0"/>
          <w:sz w:val="18"/>
          <w:szCs w:val="18"/>
        </w:rPr>
        <w:tab/>
      </w:r>
    </w:p>
    <w:p w14:paraId="74342FD8" w14:textId="4689FFF4" w:rsidR="00C47B92"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ab/>
        <w:t>permission)</w:t>
      </w:r>
      <w:r w:rsidRPr="005F79B6">
        <w:rPr>
          <w:rFonts w:ascii="Times New Roman" w:eastAsia="Times New Roman" w:hAnsi="Times New Roman" w:cs="Times New Roman"/>
          <w:snapToGrid w:val="0"/>
          <w:sz w:val="18"/>
          <w:szCs w:val="18"/>
        </w:rPr>
        <w:tab/>
      </w:r>
      <w:r w:rsidR="00303576" w:rsidRPr="005F79B6">
        <w:rPr>
          <w:rFonts w:ascii="Times New Roman" w:eastAsia="Times New Roman" w:hAnsi="Times New Roman" w:cs="Times New Roman"/>
          <w:snapToGrid w:val="0"/>
          <w:sz w:val="18"/>
          <w:szCs w:val="18"/>
        </w:rPr>
        <w:t>06/11/2021</w:t>
      </w:r>
    </w:p>
    <w:p w14:paraId="75067A93" w14:textId="77777777" w:rsidR="00303576"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Last day to drop a</w:t>
      </w:r>
      <w:r w:rsidR="00303576" w:rsidRPr="005F79B6">
        <w:rPr>
          <w:rFonts w:ascii="Times New Roman" w:eastAsia="Times New Roman" w:hAnsi="Times New Roman" w:cs="Times New Roman"/>
          <w:snapToGrid w:val="0"/>
          <w:sz w:val="18"/>
          <w:szCs w:val="18"/>
        </w:rPr>
        <w:t xml:space="preserve"> class</w:t>
      </w:r>
      <w:r w:rsidRPr="005F79B6">
        <w:rPr>
          <w:rFonts w:ascii="Times New Roman" w:eastAsia="Times New Roman" w:hAnsi="Times New Roman" w:cs="Times New Roman"/>
          <w:snapToGrid w:val="0"/>
          <w:sz w:val="18"/>
          <w:szCs w:val="18"/>
        </w:rPr>
        <w:t xml:space="preserve"> or withdraw from the</w:t>
      </w:r>
      <w:r w:rsidR="00303576" w:rsidRPr="005F79B6">
        <w:rPr>
          <w:rFonts w:ascii="Times New Roman" w:eastAsia="Times New Roman" w:hAnsi="Times New Roman" w:cs="Times New Roman"/>
          <w:snapToGrid w:val="0"/>
          <w:sz w:val="18"/>
          <w:szCs w:val="18"/>
        </w:rPr>
        <w:t xml:space="preserve"> </w:t>
      </w:r>
      <w:r w:rsidRPr="005F79B6">
        <w:rPr>
          <w:rFonts w:ascii="Times New Roman" w:eastAsia="Times New Roman" w:hAnsi="Times New Roman" w:cs="Times New Roman"/>
          <w:snapToGrid w:val="0"/>
          <w:sz w:val="18"/>
          <w:szCs w:val="18"/>
        </w:rPr>
        <w:tab/>
        <w:t xml:space="preserve">University </w:t>
      </w:r>
    </w:p>
    <w:p w14:paraId="12372B2A" w14:textId="2B22DAF2" w:rsidR="00C47B92" w:rsidRPr="005F79B6" w:rsidRDefault="00303576"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ab/>
      </w:r>
      <w:r w:rsidR="00C47B92" w:rsidRPr="005F79B6">
        <w:rPr>
          <w:rFonts w:ascii="Times New Roman" w:eastAsia="Times New Roman" w:hAnsi="Times New Roman" w:cs="Times New Roman"/>
          <w:snapToGrid w:val="0"/>
          <w:sz w:val="18"/>
          <w:szCs w:val="18"/>
        </w:rPr>
        <w:t xml:space="preserve">with </w:t>
      </w:r>
      <w:r w:rsidRPr="005F79B6">
        <w:rPr>
          <w:rFonts w:ascii="Times New Roman" w:eastAsia="Times New Roman" w:hAnsi="Times New Roman" w:cs="Times New Roman"/>
          <w:snapToGrid w:val="0"/>
          <w:sz w:val="18"/>
          <w:szCs w:val="18"/>
        </w:rPr>
        <w:t>no grade</w:t>
      </w:r>
      <w:r w:rsidR="00C47B92" w:rsidRPr="005F79B6">
        <w:rPr>
          <w:rFonts w:ascii="Times New Roman" w:eastAsia="Times New Roman" w:hAnsi="Times New Roman" w:cs="Times New Roman"/>
          <w:snapToGrid w:val="0"/>
          <w:sz w:val="18"/>
          <w:szCs w:val="18"/>
        </w:rPr>
        <w:t xml:space="preserve"> and receive</w:t>
      </w:r>
      <w:r w:rsidR="003C27F5" w:rsidRPr="005F79B6">
        <w:rPr>
          <w:rFonts w:ascii="Times New Roman" w:eastAsia="Times New Roman" w:hAnsi="Times New Roman" w:cs="Times New Roman"/>
          <w:snapToGrid w:val="0"/>
          <w:sz w:val="18"/>
          <w:szCs w:val="18"/>
        </w:rPr>
        <w:t xml:space="preserve"> </w:t>
      </w:r>
      <w:r w:rsidR="00C47B92" w:rsidRPr="005F79B6">
        <w:rPr>
          <w:rFonts w:ascii="Times New Roman" w:eastAsia="Times New Roman" w:hAnsi="Times New Roman" w:cs="Times New Roman"/>
          <w:snapToGrid w:val="0"/>
          <w:sz w:val="18"/>
          <w:szCs w:val="18"/>
        </w:rPr>
        <w:t>a partial refund</w:t>
      </w:r>
      <w:r w:rsidR="00C47B92" w:rsidRPr="005F79B6">
        <w:rPr>
          <w:rFonts w:ascii="Times New Roman" w:eastAsia="Times New Roman" w:hAnsi="Times New Roman" w:cs="Times New Roman"/>
          <w:snapToGrid w:val="0"/>
          <w:sz w:val="18"/>
          <w:szCs w:val="18"/>
        </w:rPr>
        <w:tab/>
      </w:r>
      <w:r w:rsidR="00A74788" w:rsidRPr="005F79B6">
        <w:rPr>
          <w:rFonts w:ascii="Times New Roman" w:eastAsia="Times New Roman" w:hAnsi="Times New Roman" w:cs="Times New Roman"/>
          <w:snapToGrid w:val="0"/>
          <w:sz w:val="18"/>
          <w:szCs w:val="18"/>
        </w:rPr>
        <w:t>06/</w:t>
      </w:r>
      <w:r w:rsidR="003C27F5" w:rsidRPr="005F79B6">
        <w:rPr>
          <w:rFonts w:ascii="Times New Roman" w:eastAsia="Times New Roman" w:hAnsi="Times New Roman" w:cs="Times New Roman"/>
          <w:snapToGrid w:val="0"/>
          <w:sz w:val="18"/>
          <w:szCs w:val="18"/>
        </w:rPr>
        <w:t>11/2021</w:t>
      </w:r>
    </w:p>
    <w:p w14:paraId="697F9BC9" w14:textId="77777777" w:rsidR="00C47B92"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Last day to drop a class or withdraw from the University</w:t>
      </w:r>
      <w:r w:rsidRPr="005F79B6">
        <w:rPr>
          <w:rFonts w:ascii="Times New Roman" w:eastAsia="Times New Roman" w:hAnsi="Times New Roman" w:cs="Times New Roman"/>
          <w:snapToGrid w:val="0"/>
          <w:sz w:val="18"/>
          <w:szCs w:val="18"/>
        </w:rPr>
        <w:tab/>
      </w:r>
    </w:p>
    <w:p w14:paraId="5F884A54" w14:textId="72C3443C" w:rsidR="00C47B92"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ab/>
        <w:t>with an automatic “W”</w:t>
      </w:r>
      <w:r w:rsidRPr="005F79B6">
        <w:rPr>
          <w:rFonts w:ascii="Times New Roman" w:eastAsia="Times New Roman" w:hAnsi="Times New Roman" w:cs="Times New Roman"/>
          <w:snapToGrid w:val="0"/>
          <w:sz w:val="18"/>
          <w:szCs w:val="18"/>
        </w:rPr>
        <w:tab/>
      </w:r>
      <w:r w:rsidR="003C27F5" w:rsidRPr="005F79B6">
        <w:rPr>
          <w:rFonts w:ascii="Times New Roman" w:eastAsia="Times New Roman" w:hAnsi="Times New Roman" w:cs="Times New Roman"/>
          <w:snapToGrid w:val="0"/>
          <w:sz w:val="18"/>
          <w:szCs w:val="18"/>
        </w:rPr>
        <w:t>07/16/2021</w:t>
      </w:r>
    </w:p>
    <w:p w14:paraId="67F3BC85" w14:textId="77777777" w:rsidR="003C27F5" w:rsidRPr="005F79B6" w:rsidRDefault="00C47B92" w:rsidP="003C27F5">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 xml:space="preserve">Last day to </w:t>
      </w:r>
      <w:r w:rsidR="003C27F5" w:rsidRPr="005F79B6">
        <w:rPr>
          <w:rFonts w:ascii="Times New Roman" w:eastAsia="Times New Roman" w:hAnsi="Times New Roman" w:cs="Times New Roman"/>
          <w:snapToGrid w:val="0"/>
          <w:sz w:val="18"/>
          <w:szCs w:val="18"/>
        </w:rPr>
        <w:t>request to drop a class with an assigned</w:t>
      </w:r>
    </w:p>
    <w:p w14:paraId="557F654E" w14:textId="6DD9A6FF" w:rsidR="003C27F5" w:rsidRPr="005F79B6" w:rsidRDefault="003C27F5" w:rsidP="003C27F5">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ab/>
        <w:t>grade of “W” or “F” (requires instructor</w:t>
      </w:r>
    </w:p>
    <w:p w14:paraId="151A0B01" w14:textId="05A5C331" w:rsidR="00C47B92" w:rsidRPr="005F79B6" w:rsidRDefault="003C27F5" w:rsidP="003C27F5">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ab/>
        <w:t>&amp; advisor permission)</w:t>
      </w:r>
      <w:r w:rsidR="00C47B92" w:rsidRPr="005F79B6">
        <w:rPr>
          <w:rFonts w:ascii="Times New Roman" w:eastAsia="Times New Roman" w:hAnsi="Times New Roman" w:cs="Times New Roman"/>
          <w:snapToGrid w:val="0"/>
          <w:sz w:val="18"/>
          <w:szCs w:val="18"/>
        </w:rPr>
        <w:tab/>
      </w:r>
      <w:r w:rsidR="00A74788" w:rsidRPr="005F79B6">
        <w:rPr>
          <w:rFonts w:ascii="Times New Roman" w:eastAsia="Times New Roman" w:hAnsi="Times New Roman" w:cs="Times New Roman"/>
          <w:snapToGrid w:val="0"/>
          <w:sz w:val="18"/>
          <w:szCs w:val="18"/>
        </w:rPr>
        <w:t>07/</w:t>
      </w:r>
      <w:r w:rsidRPr="005F79B6">
        <w:rPr>
          <w:rFonts w:ascii="Times New Roman" w:eastAsia="Times New Roman" w:hAnsi="Times New Roman" w:cs="Times New Roman"/>
          <w:snapToGrid w:val="0"/>
          <w:sz w:val="18"/>
          <w:szCs w:val="18"/>
        </w:rPr>
        <w:t>23/2021</w:t>
      </w:r>
    </w:p>
    <w:p w14:paraId="5B6055ED" w14:textId="386921A8" w:rsidR="003C27F5" w:rsidRPr="005F79B6" w:rsidRDefault="003C27F5" w:rsidP="003C27F5">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Last day to withdraw from the University</w:t>
      </w:r>
    </w:p>
    <w:p w14:paraId="343CF94E" w14:textId="24BD1895" w:rsidR="003C27F5" w:rsidRPr="005F79B6" w:rsidRDefault="003C27F5" w:rsidP="003C27F5">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ab/>
        <w:t>With an assigned grade of “W” or “F”</w:t>
      </w:r>
      <w:r w:rsidRPr="005F79B6">
        <w:rPr>
          <w:rFonts w:ascii="Times New Roman" w:eastAsia="Times New Roman" w:hAnsi="Times New Roman" w:cs="Times New Roman"/>
          <w:snapToGrid w:val="0"/>
          <w:sz w:val="18"/>
          <w:szCs w:val="18"/>
        </w:rPr>
        <w:tab/>
        <w:t>07/23/2021</w:t>
      </w:r>
    </w:p>
    <w:p w14:paraId="2324D997" w14:textId="7E9A1822" w:rsidR="00A74788" w:rsidRPr="005F79B6" w:rsidRDefault="00A74788"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Class work ends</w:t>
      </w:r>
      <w:r w:rsidRPr="005F79B6">
        <w:rPr>
          <w:rFonts w:ascii="Times New Roman" w:eastAsia="Times New Roman" w:hAnsi="Times New Roman" w:cs="Times New Roman"/>
          <w:snapToGrid w:val="0"/>
          <w:sz w:val="18"/>
          <w:szCs w:val="18"/>
        </w:rPr>
        <w:tab/>
      </w:r>
      <w:r w:rsidR="003C27F5" w:rsidRPr="005F79B6">
        <w:rPr>
          <w:rFonts w:ascii="Times New Roman" w:eastAsia="Times New Roman" w:hAnsi="Times New Roman" w:cs="Times New Roman"/>
          <w:snapToGrid w:val="0"/>
          <w:sz w:val="18"/>
          <w:szCs w:val="18"/>
        </w:rPr>
        <w:t>07/30/2021</w:t>
      </w:r>
    </w:p>
    <w:p w14:paraId="57BC407C" w14:textId="0149788E" w:rsidR="00C47B92"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Final grades due from faculty</w:t>
      </w:r>
      <w:r w:rsidRPr="005F79B6">
        <w:rPr>
          <w:rFonts w:ascii="Times New Roman" w:eastAsia="Times New Roman" w:hAnsi="Times New Roman" w:cs="Times New Roman"/>
          <w:snapToGrid w:val="0"/>
          <w:sz w:val="18"/>
          <w:szCs w:val="18"/>
        </w:rPr>
        <w:tab/>
      </w:r>
      <w:r w:rsidR="003C27F5" w:rsidRPr="005F79B6">
        <w:rPr>
          <w:rFonts w:ascii="Times New Roman" w:eastAsia="Times New Roman" w:hAnsi="Times New Roman" w:cs="Times New Roman"/>
          <w:snapToGrid w:val="0"/>
          <w:sz w:val="18"/>
          <w:szCs w:val="18"/>
        </w:rPr>
        <w:t>08/04/2021</w:t>
      </w:r>
    </w:p>
    <w:p w14:paraId="6C02AB96" w14:textId="77777777" w:rsidR="00C47B92"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i/>
          <w:snapToGrid w:val="0"/>
          <w:sz w:val="16"/>
          <w:szCs w:val="16"/>
        </w:rPr>
      </w:pPr>
    </w:p>
    <w:p w14:paraId="3D7D91D4" w14:textId="77777777" w:rsidR="00A74788" w:rsidRPr="005F79B6" w:rsidRDefault="00A74788" w:rsidP="00C47B92">
      <w:pPr>
        <w:widowControl w:val="0"/>
        <w:tabs>
          <w:tab w:val="left" w:pos="360"/>
          <w:tab w:val="right" w:pos="5040"/>
        </w:tabs>
        <w:spacing w:after="0" w:line="200" w:lineRule="exact"/>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 xml:space="preserve">For all other summer term dates and deadlines, see the </w:t>
      </w:r>
      <w:hyperlink r:id="rId15" w:history="1">
        <w:r w:rsidRPr="005F79B6">
          <w:rPr>
            <w:rStyle w:val="Hyperlink"/>
            <w:rFonts w:ascii="Times New Roman" w:eastAsia="Times New Roman" w:hAnsi="Times New Roman" w:cs="Times New Roman"/>
            <w:snapToGrid w:val="0"/>
            <w:sz w:val="18"/>
            <w:szCs w:val="18"/>
          </w:rPr>
          <w:t>Academic Calendar</w:t>
        </w:r>
      </w:hyperlink>
      <w:r w:rsidRPr="005F79B6">
        <w:rPr>
          <w:rFonts w:ascii="Times New Roman" w:eastAsia="Times New Roman" w:hAnsi="Times New Roman" w:cs="Times New Roman"/>
          <w:snapToGrid w:val="0"/>
          <w:sz w:val="18"/>
          <w:szCs w:val="18"/>
        </w:rPr>
        <w:t xml:space="preserve">. </w:t>
      </w:r>
    </w:p>
    <w:p w14:paraId="15504111" w14:textId="77777777" w:rsidR="00A74788" w:rsidRPr="005F79B6" w:rsidRDefault="00A74788" w:rsidP="00C47B92">
      <w:pPr>
        <w:widowControl w:val="0"/>
        <w:tabs>
          <w:tab w:val="left" w:pos="360"/>
          <w:tab w:val="right" w:pos="5040"/>
        </w:tabs>
        <w:spacing w:after="0" w:line="200" w:lineRule="exact"/>
        <w:rPr>
          <w:rFonts w:ascii="Times New Roman" w:eastAsia="Times New Roman" w:hAnsi="Times New Roman" w:cs="Times New Roman"/>
          <w:i/>
          <w:snapToGrid w:val="0"/>
          <w:sz w:val="16"/>
          <w:szCs w:val="16"/>
        </w:rPr>
      </w:pPr>
    </w:p>
    <w:p w14:paraId="42DCF4DA" w14:textId="77777777" w:rsidR="00C47B92" w:rsidRPr="005F79B6" w:rsidRDefault="00C47B92" w:rsidP="00C47B92">
      <w:pPr>
        <w:widowControl w:val="0"/>
        <w:tabs>
          <w:tab w:val="left" w:pos="360"/>
          <w:tab w:val="right" w:pos="5040"/>
        </w:tabs>
        <w:spacing w:after="0" w:line="200" w:lineRule="exact"/>
        <w:rPr>
          <w:rFonts w:ascii="Times New Roman" w:eastAsia="Times New Roman" w:hAnsi="Times New Roman" w:cs="Times New Roman"/>
          <w:i/>
          <w:snapToGrid w:val="0"/>
          <w:sz w:val="18"/>
          <w:szCs w:val="18"/>
        </w:rPr>
      </w:pPr>
      <w:r w:rsidRPr="005F79B6">
        <w:rPr>
          <w:rFonts w:ascii="Times New Roman" w:eastAsia="Times New Roman" w:hAnsi="Times New Roman" w:cs="Times New Roman"/>
          <w:i/>
          <w:snapToGrid w:val="0"/>
          <w:sz w:val="18"/>
          <w:szCs w:val="18"/>
        </w:rPr>
        <w:t xml:space="preserve">Note: Outreach, Internet, and short courses have unique drop/add and refund deadlines; lookup the specific deadlines for these courses on the Short, Internet, and Outreach Class Schedules page of the Registrar’s  website </w:t>
      </w:r>
      <w:hyperlink r:id="rId16" w:history="1">
        <w:r w:rsidRPr="005F79B6">
          <w:rPr>
            <w:rStyle w:val="Hyperlink"/>
            <w:rFonts w:ascii="Times New Roman" w:hAnsi="Times New Roman" w:cs="Times New Roman"/>
            <w:i/>
            <w:sz w:val="18"/>
            <w:szCs w:val="18"/>
          </w:rPr>
          <w:t>http://registrar.okstate.edu/SIO-Schedule</w:t>
        </w:r>
      </w:hyperlink>
      <w:r w:rsidRPr="005F79B6">
        <w:rPr>
          <w:rFonts w:ascii="Times New Roman" w:hAnsi="Times New Roman" w:cs="Times New Roman"/>
          <w:sz w:val="18"/>
          <w:szCs w:val="18"/>
        </w:rPr>
        <w:t xml:space="preserve">. </w:t>
      </w:r>
      <w:r w:rsidRPr="005F79B6">
        <w:rPr>
          <w:rFonts w:ascii="Times New Roman" w:eastAsia="Times New Roman" w:hAnsi="Times New Roman" w:cs="Times New Roman"/>
          <w:i/>
          <w:snapToGrid w:val="0"/>
          <w:sz w:val="18"/>
          <w:szCs w:val="18"/>
        </w:rPr>
        <w:t xml:space="preserve"> </w:t>
      </w:r>
    </w:p>
    <w:p w14:paraId="00E3012F" w14:textId="77777777" w:rsidR="0069155B" w:rsidRPr="005F79B6" w:rsidRDefault="0069155B" w:rsidP="00C47B92">
      <w:pPr>
        <w:widowControl w:val="0"/>
        <w:spacing w:after="0" w:line="240" w:lineRule="auto"/>
        <w:contextualSpacing/>
        <w:rPr>
          <w:rFonts w:ascii="Times New Roman" w:eastAsia="Times New Roman" w:hAnsi="Times New Roman" w:cs="Times New Roman"/>
          <w:b/>
          <w:snapToGrid w:val="0"/>
          <w:sz w:val="16"/>
          <w:szCs w:val="16"/>
          <w:u w:val="single"/>
        </w:rPr>
      </w:pPr>
    </w:p>
    <w:p w14:paraId="6A95B1AD" w14:textId="711655B5" w:rsidR="00C47B92" w:rsidRPr="005F79B6" w:rsidRDefault="00A74788" w:rsidP="00C47B92">
      <w:pPr>
        <w:widowControl w:val="0"/>
        <w:spacing w:after="0" w:line="240" w:lineRule="auto"/>
        <w:contextualSpacing/>
        <w:rPr>
          <w:rFonts w:ascii="Times New Roman" w:eastAsia="Times New Roman" w:hAnsi="Times New Roman" w:cs="Times New Roman"/>
          <w:b/>
          <w:snapToGrid w:val="0"/>
          <w:sz w:val="18"/>
          <w:szCs w:val="18"/>
          <w:u w:val="single"/>
        </w:rPr>
      </w:pPr>
      <w:r w:rsidRPr="005F79B6">
        <w:rPr>
          <w:rFonts w:ascii="Times New Roman" w:eastAsia="Times New Roman" w:hAnsi="Times New Roman" w:cs="Times New Roman"/>
          <w:b/>
          <w:snapToGrid w:val="0"/>
          <w:sz w:val="18"/>
          <w:szCs w:val="18"/>
          <w:u w:val="single"/>
        </w:rPr>
        <w:t xml:space="preserve">Summer </w:t>
      </w:r>
      <w:r w:rsidR="00C47B92" w:rsidRPr="005F79B6">
        <w:rPr>
          <w:rFonts w:ascii="Times New Roman" w:eastAsia="Times New Roman" w:hAnsi="Times New Roman" w:cs="Times New Roman"/>
          <w:b/>
          <w:snapToGrid w:val="0"/>
          <w:sz w:val="18"/>
          <w:szCs w:val="18"/>
          <w:u w:val="single"/>
        </w:rPr>
        <w:t>Semester Holidays</w:t>
      </w:r>
    </w:p>
    <w:p w14:paraId="0BCE345C" w14:textId="6D745172" w:rsidR="00C47B92" w:rsidRPr="005F79B6" w:rsidRDefault="00C47B92" w:rsidP="00C47B92">
      <w:pPr>
        <w:widowControl w:val="0"/>
        <w:tabs>
          <w:tab w:val="right" w:pos="5040"/>
        </w:tabs>
        <w:spacing w:after="0" w:line="240" w:lineRule="auto"/>
        <w:contextualSpacing/>
        <w:rPr>
          <w:rFonts w:ascii="Times New Roman" w:eastAsia="Times New Roman" w:hAnsi="Times New Roman" w:cs="Times New Roman"/>
          <w:snapToGrid w:val="0"/>
          <w:sz w:val="18"/>
          <w:szCs w:val="18"/>
        </w:rPr>
      </w:pPr>
      <w:r w:rsidRPr="005F79B6">
        <w:rPr>
          <w:rFonts w:ascii="Times New Roman" w:eastAsia="Times New Roman" w:hAnsi="Times New Roman" w:cs="Times New Roman"/>
          <w:snapToGrid w:val="0"/>
          <w:sz w:val="18"/>
          <w:szCs w:val="18"/>
        </w:rPr>
        <w:t>University Holiday</w:t>
      </w:r>
      <w:r w:rsidRPr="005F79B6">
        <w:rPr>
          <w:rFonts w:ascii="Times New Roman" w:eastAsia="Times New Roman" w:hAnsi="Times New Roman" w:cs="Times New Roman"/>
          <w:snapToGrid w:val="0"/>
          <w:sz w:val="18"/>
          <w:szCs w:val="18"/>
        </w:rPr>
        <w:tab/>
      </w:r>
      <w:r w:rsidR="00A74788" w:rsidRPr="005F79B6">
        <w:rPr>
          <w:rFonts w:ascii="Times New Roman" w:eastAsia="Times New Roman" w:hAnsi="Times New Roman" w:cs="Times New Roman"/>
          <w:snapToGrid w:val="0"/>
          <w:sz w:val="18"/>
          <w:szCs w:val="18"/>
        </w:rPr>
        <w:t>0</w:t>
      </w:r>
      <w:r w:rsidR="003C27F5" w:rsidRPr="005F79B6">
        <w:rPr>
          <w:rFonts w:ascii="Times New Roman" w:eastAsia="Times New Roman" w:hAnsi="Times New Roman" w:cs="Times New Roman"/>
          <w:snapToGrid w:val="0"/>
          <w:sz w:val="18"/>
          <w:szCs w:val="18"/>
        </w:rPr>
        <w:t>7/05/2021</w:t>
      </w:r>
    </w:p>
    <w:p w14:paraId="6A692BA6" w14:textId="77777777" w:rsidR="0069155B" w:rsidRPr="005F79B6" w:rsidRDefault="0069155B" w:rsidP="003C27F5">
      <w:pPr>
        <w:widowControl w:val="0"/>
        <w:spacing w:after="0"/>
        <w:contextualSpacing/>
        <w:rPr>
          <w:rFonts w:ascii="Times New Roman" w:hAnsi="Times New Roman" w:cs="Times New Roman"/>
          <w:b/>
          <w:sz w:val="18"/>
          <w:szCs w:val="18"/>
          <w:u w:val="single"/>
        </w:rPr>
      </w:pPr>
    </w:p>
    <w:p w14:paraId="0F329AF7" w14:textId="3ABC6E3E"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b/>
          <w:sz w:val="18"/>
          <w:szCs w:val="18"/>
          <w:u w:val="single"/>
        </w:rPr>
        <w:t>DROPPING A COURSE AND WITHDRAWING FROM THE UNIVERSITY</w:t>
      </w:r>
      <w:r w:rsidRPr="005F79B6">
        <w:rPr>
          <w:rFonts w:ascii="Times New Roman" w:hAnsi="Times New Roman" w:cs="Times New Roman"/>
          <w:sz w:val="18"/>
          <w:szCs w:val="18"/>
        </w:rPr>
        <w:t xml:space="preserve">, students often confuse these terms. </w:t>
      </w:r>
    </w:p>
    <w:p w14:paraId="236FBA4B"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b/>
          <w:sz w:val="18"/>
          <w:szCs w:val="18"/>
          <w:u w:val="single"/>
        </w:rPr>
        <w:t>Dropping a Course</w:t>
      </w:r>
      <w:r w:rsidRPr="005F79B6">
        <w:rPr>
          <w:rFonts w:ascii="Times New Roman" w:hAnsi="Times New Roman" w:cs="Times New Roman"/>
          <w:sz w:val="18"/>
          <w:szCs w:val="18"/>
        </w:rPr>
        <w:t xml:space="preserve"> refers to the dropping of one or more classes while remaining enrolled in at least one other OSU course for a given semester. Students may request to drop a course during the 13</w:t>
      </w:r>
      <w:r w:rsidRPr="005F79B6">
        <w:rPr>
          <w:rFonts w:ascii="Times New Roman" w:hAnsi="Times New Roman" w:cs="Times New Roman"/>
          <w:sz w:val="18"/>
          <w:szCs w:val="18"/>
          <w:vertAlign w:val="superscript"/>
        </w:rPr>
        <w:t>th</w:t>
      </w:r>
      <w:r w:rsidRPr="005F79B6">
        <w:rPr>
          <w:rFonts w:ascii="Times New Roman" w:hAnsi="Times New Roman" w:cs="Times New Roman"/>
          <w:sz w:val="18"/>
          <w:szCs w:val="18"/>
        </w:rPr>
        <w:t xml:space="preserve"> and 14</w:t>
      </w:r>
      <w:r w:rsidRPr="005F79B6">
        <w:rPr>
          <w:rFonts w:ascii="Times New Roman" w:hAnsi="Times New Roman" w:cs="Times New Roman"/>
          <w:sz w:val="18"/>
          <w:szCs w:val="18"/>
          <w:vertAlign w:val="superscript"/>
        </w:rPr>
        <w:t>th</w:t>
      </w:r>
      <w:r w:rsidRPr="005F79B6">
        <w:rPr>
          <w:rFonts w:ascii="Times New Roman" w:hAnsi="Times New Roman" w:cs="Times New Roman"/>
          <w:sz w:val="18"/>
          <w:szCs w:val="18"/>
        </w:rPr>
        <w:t xml:space="preserve"> weeks of the semester with instructor and advisor permission. The grade of “W” or “F” will be assigned by the instructor. Drop and refund deadlines can be found within the </w:t>
      </w:r>
      <w:hyperlink r:id="rId17" w:history="1">
        <w:r w:rsidRPr="005F79B6">
          <w:rPr>
            <w:rFonts w:ascii="Times New Roman" w:hAnsi="Times New Roman" w:cs="Times New Roman"/>
            <w:color w:val="0000FF" w:themeColor="hyperlink"/>
            <w:sz w:val="18"/>
            <w:szCs w:val="18"/>
            <w:u w:val="single"/>
          </w:rPr>
          <w:t>Academic Calendar</w:t>
        </w:r>
      </w:hyperlink>
      <w:r w:rsidRPr="005F79B6">
        <w:rPr>
          <w:rFonts w:ascii="Times New Roman" w:hAnsi="Times New Roman" w:cs="Times New Roman"/>
          <w:sz w:val="18"/>
          <w:szCs w:val="18"/>
        </w:rPr>
        <w:t xml:space="preserve">. Summer courses and other short courses that vary from the standard 16-week semester follow proportionate drop and refund periods. </w:t>
      </w:r>
    </w:p>
    <w:p w14:paraId="104A8A71" w14:textId="77777777" w:rsidR="003C27F5" w:rsidRPr="005F79B6" w:rsidRDefault="003C27F5" w:rsidP="003C27F5">
      <w:pPr>
        <w:widowControl w:val="0"/>
        <w:spacing w:after="0"/>
        <w:contextualSpacing/>
        <w:rPr>
          <w:rFonts w:ascii="Times New Roman" w:hAnsi="Times New Roman" w:cs="Times New Roman"/>
          <w:sz w:val="16"/>
          <w:szCs w:val="16"/>
        </w:rPr>
      </w:pPr>
    </w:p>
    <w:p w14:paraId="16ADD790" w14:textId="77777777" w:rsidR="003C27F5" w:rsidRPr="005F79B6" w:rsidRDefault="003C27F5" w:rsidP="003C27F5">
      <w:pPr>
        <w:widowControl w:val="0"/>
        <w:spacing w:after="0"/>
        <w:contextualSpacing/>
        <w:rPr>
          <w:rFonts w:ascii="Times New Roman" w:hAnsi="Times New Roman" w:cs="Times New Roman"/>
          <w:i/>
          <w:sz w:val="18"/>
          <w:szCs w:val="18"/>
        </w:rPr>
      </w:pPr>
      <w:r w:rsidRPr="005F79B6">
        <w:rPr>
          <w:rFonts w:ascii="Times New Roman" w:hAnsi="Times New Roman" w:cs="Times New Roman"/>
          <w:b/>
          <w:sz w:val="18"/>
          <w:szCs w:val="18"/>
          <w:u w:val="single"/>
        </w:rPr>
        <w:t>Withdrawing</w:t>
      </w:r>
      <w:r w:rsidRPr="005F79B6">
        <w:rPr>
          <w:rFonts w:ascii="Times New Roman" w:hAnsi="Times New Roman" w:cs="Times New Roman"/>
          <w:sz w:val="18"/>
          <w:szCs w:val="18"/>
        </w:rPr>
        <w:t xml:space="preserve"> from the university means dropping </w:t>
      </w:r>
      <w:r w:rsidRPr="005F79B6">
        <w:rPr>
          <w:rFonts w:ascii="Times New Roman" w:hAnsi="Times New Roman" w:cs="Times New Roman"/>
          <w:b/>
          <w:i/>
          <w:sz w:val="18"/>
          <w:szCs w:val="18"/>
        </w:rPr>
        <w:t>all</w:t>
      </w:r>
      <w:r w:rsidRPr="005F79B6">
        <w:rPr>
          <w:rFonts w:ascii="Times New Roman" w:hAnsi="Times New Roman" w:cs="Times New Roman"/>
          <w:sz w:val="18"/>
          <w:szCs w:val="18"/>
        </w:rPr>
        <w:t xml:space="preserve"> courses and you </w:t>
      </w:r>
      <w:r w:rsidRPr="005F79B6">
        <w:rPr>
          <w:rFonts w:ascii="Times New Roman" w:hAnsi="Times New Roman" w:cs="Times New Roman"/>
          <w:b/>
          <w:i/>
          <w:sz w:val="18"/>
          <w:szCs w:val="18"/>
        </w:rPr>
        <w:t>are no longer enrolled for the current semester</w:t>
      </w:r>
      <w:r w:rsidRPr="005F79B6">
        <w:rPr>
          <w:rFonts w:ascii="Times New Roman" w:hAnsi="Times New Roman" w:cs="Times New Roman"/>
          <w:sz w:val="18"/>
          <w:szCs w:val="18"/>
        </w:rPr>
        <w:t xml:space="preserve">. The withdrawal process is initiated with your academic advisor. Withdrawal deadlines can be found within the </w:t>
      </w:r>
      <w:hyperlink r:id="rId18" w:history="1">
        <w:r w:rsidRPr="005F79B6">
          <w:rPr>
            <w:rFonts w:ascii="Times New Roman" w:hAnsi="Times New Roman" w:cs="Times New Roman"/>
            <w:color w:val="0000FF" w:themeColor="hyperlink"/>
            <w:sz w:val="18"/>
            <w:szCs w:val="18"/>
            <w:u w:val="single"/>
          </w:rPr>
          <w:t>Academic Calendar</w:t>
        </w:r>
      </w:hyperlink>
      <w:r w:rsidRPr="005F79B6">
        <w:rPr>
          <w:rFonts w:ascii="Times New Roman" w:hAnsi="Times New Roman" w:cs="Times New Roman"/>
          <w:sz w:val="18"/>
          <w:szCs w:val="18"/>
        </w:rPr>
        <w:t>. Withdrawal deadlines involving summer courses and other short courses that vary from the standard 16-week semester follow proportionate withdrawal periods.</w:t>
      </w:r>
    </w:p>
    <w:p w14:paraId="26335FDE" w14:textId="77777777" w:rsidR="003C27F5" w:rsidRPr="005F79B6" w:rsidRDefault="003C27F5" w:rsidP="003C27F5">
      <w:pPr>
        <w:widowControl w:val="0"/>
        <w:spacing w:after="0"/>
        <w:contextualSpacing/>
        <w:rPr>
          <w:rFonts w:ascii="Times New Roman" w:hAnsi="Times New Roman" w:cs="Times New Roman"/>
          <w:sz w:val="16"/>
          <w:szCs w:val="16"/>
        </w:rPr>
      </w:pPr>
    </w:p>
    <w:p w14:paraId="71E77F9E" w14:textId="77777777" w:rsidR="00B85414" w:rsidRDefault="00B85414" w:rsidP="003C27F5">
      <w:pPr>
        <w:widowControl w:val="0"/>
        <w:spacing w:after="0"/>
        <w:contextualSpacing/>
        <w:rPr>
          <w:rFonts w:ascii="Times New Roman" w:hAnsi="Times New Roman" w:cs="Times New Roman"/>
          <w:sz w:val="18"/>
          <w:szCs w:val="18"/>
        </w:rPr>
      </w:pPr>
    </w:p>
    <w:p w14:paraId="1BF1961A" w14:textId="3EF5AC80" w:rsidR="003C27F5" w:rsidRPr="005F79B6" w:rsidRDefault="003C27F5" w:rsidP="003C27F5">
      <w:pPr>
        <w:widowControl w:val="0"/>
        <w:spacing w:after="0"/>
        <w:contextualSpacing/>
        <w:rPr>
          <w:rFonts w:ascii="Times New Roman" w:hAnsi="Times New Roman" w:cs="Times New Roman"/>
          <w:i/>
          <w:sz w:val="18"/>
          <w:szCs w:val="18"/>
        </w:rPr>
      </w:pPr>
      <w:r w:rsidRPr="005F79B6">
        <w:rPr>
          <w:rFonts w:ascii="Times New Roman" w:hAnsi="Times New Roman" w:cs="Times New Roman"/>
          <w:sz w:val="18"/>
          <w:szCs w:val="18"/>
        </w:rPr>
        <w:t xml:space="preserve">Exceptions to the deadlines above may only be considered by petition due to documented extraordinary circumstances and committee approval. The Retroactive Drop/Withdraw and Refund of Tuition and Fees Petition is available on the Academic Affairs’ website: </w:t>
      </w:r>
      <w:hyperlink r:id="rId19" w:history="1">
        <w:r w:rsidRPr="005F79B6">
          <w:rPr>
            <w:rFonts w:ascii="Times New Roman" w:hAnsi="Times New Roman" w:cs="Times New Roman"/>
            <w:i/>
            <w:color w:val="0000FF" w:themeColor="hyperlink"/>
            <w:sz w:val="18"/>
            <w:szCs w:val="18"/>
            <w:u w:val="single"/>
          </w:rPr>
          <w:t>https://academicaffairs.okstate.edu/faculty-development/add-drop-withdraw.html</w:t>
        </w:r>
      </w:hyperlink>
      <w:r w:rsidRPr="005F79B6">
        <w:rPr>
          <w:rFonts w:ascii="Times New Roman" w:hAnsi="Times New Roman" w:cs="Times New Roman"/>
          <w:i/>
          <w:smallCaps/>
          <w:sz w:val="18"/>
          <w:szCs w:val="18"/>
        </w:rPr>
        <w:t xml:space="preserve">. </w:t>
      </w:r>
    </w:p>
    <w:p w14:paraId="07C03DCF" w14:textId="77777777" w:rsidR="005F79B6" w:rsidRPr="005F79B6" w:rsidRDefault="005F79B6" w:rsidP="003C27F5">
      <w:pPr>
        <w:spacing w:after="0"/>
        <w:contextualSpacing/>
        <w:rPr>
          <w:rFonts w:ascii="Times New Roman" w:hAnsi="Times New Roman" w:cs="Times New Roman"/>
          <w:b/>
          <w:sz w:val="16"/>
          <w:szCs w:val="16"/>
          <w:u w:val="single"/>
        </w:rPr>
      </w:pPr>
    </w:p>
    <w:p w14:paraId="1E39C1A4" w14:textId="69DE145E" w:rsidR="003C27F5" w:rsidRPr="005F79B6" w:rsidRDefault="003C27F5" w:rsidP="003C27F5">
      <w:pPr>
        <w:spacing w:after="0"/>
        <w:contextualSpacing/>
        <w:rPr>
          <w:rFonts w:ascii="Times New Roman" w:hAnsi="Times New Roman" w:cs="Times New Roman"/>
          <w:b/>
          <w:sz w:val="18"/>
          <w:szCs w:val="18"/>
          <w:u w:val="single"/>
        </w:rPr>
      </w:pPr>
      <w:r w:rsidRPr="005F79B6">
        <w:rPr>
          <w:rFonts w:ascii="Times New Roman" w:hAnsi="Times New Roman" w:cs="Times New Roman"/>
          <w:b/>
          <w:sz w:val="18"/>
          <w:szCs w:val="18"/>
          <w:u w:val="single"/>
        </w:rPr>
        <w:t>ALERTS AND RESCHEDULING</w:t>
      </w:r>
    </w:p>
    <w:p w14:paraId="28C66C39" w14:textId="521234B7" w:rsidR="003C27F5" w:rsidRPr="005F79B6" w:rsidRDefault="003C27F5" w:rsidP="003C27F5">
      <w:pPr>
        <w:spacing w:after="0"/>
        <w:contextualSpacing/>
        <w:rPr>
          <w:rFonts w:ascii="Times New Roman" w:hAnsi="Times New Roman" w:cs="Times New Roman"/>
          <w:b/>
          <w:sz w:val="18"/>
          <w:szCs w:val="18"/>
          <w:u w:val="single"/>
        </w:rPr>
      </w:pPr>
      <w:r w:rsidRPr="005F79B6">
        <w:rPr>
          <w:rFonts w:ascii="Times New Roman" w:hAnsi="Times New Roman" w:cs="Times New Roman"/>
          <w:bCs/>
          <w:iCs/>
          <w:sz w:val="18"/>
          <w:szCs w:val="18"/>
        </w:rPr>
        <w:t xml:space="preserve">If the OSU campus </w:t>
      </w:r>
      <w:r w:rsidR="005F79B6">
        <w:rPr>
          <w:rFonts w:ascii="Times New Roman" w:hAnsi="Times New Roman" w:cs="Times New Roman"/>
          <w:bCs/>
          <w:iCs/>
          <w:sz w:val="18"/>
          <w:szCs w:val="18"/>
        </w:rPr>
        <w:t xml:space="preserve">moves to virtual classes or </w:t>
      </w:r>
      <w:r w:rsidRPr="005F79B6">
        <w:rPr>
          <w:rFonts w:ascii="Times New Roman" w:hAnsi="Times New Roman" w:cs="Times New Roman"/>
          <w:bCs/>
          <w:iCs/>
          <w:sz w:val="18"/>
          <w:szCs w:val="18"/>
        </w:rPr>
        <w:t>officially closes due to inclement weather or other emergencies, alerts are provided to local news media and posted on the OSU website. Missed exams, classes, or assignments may be rescheduled at times outside the normal meeting schedule. If valid, documented circumstances prohibit students from attending the rescheduled classes, instructors should provide reasonable alternative means for makeup.</w:t>
      </w:r>
    </w:p>
    <w:p w14:paraId="5F3290A9" w14:textId="77777777" w:rsidR="003C27F5" w:rsidRPr="005F79B6" w:rsidRDefault="003C27F5" w:rsidP="003C27F5">
      <w:pPr>
        <w:widowControl w:val="0"/>
        <w:spacing w:before="60" w:after="0"/>
        <w:contextualSpacing/>
        <w:rPr>
          <w:rFonts w:ascii="Times New Roman" w:hAnsi="Times New Roman" w:cs="Times New Roman"/>
          <w:sz w:val="16"/>
          <w:szCs w:val="16"/>
        </w:rPr>
      </w:pPr>
    </w:p>
    <w:p w14:paraId="31E487F3" w14:textId="77777777" w:rsidR="003C27F5" w:rsidRPr="005F79B6" w:rsidRDefault="003C617A" w:rsidP="003C27F5">
      <w:pPr>
        <w:widowControl w:val="0"/>
        <w:spacing w:before="60" w:after="0"/>
        <w:contextualSpacing/>
        <w:rPr>
          <w:rFonts w:ascii="Times New Roman" w:hAnsi="Times New Roman" w:cs="Times New Roman"/>
          <w:b/>
          <w:bCs/>
          <w:color w:val="000000" w:themeColor="text1"/>
          <w:sz w:val="18"/>
          <w:szCs w:val="18"/>
          <w:u w:val="single"/>
        </w:rPr>
      </w:pPr>
      <w:hyperlink r:id="rId20" w:history="1">
        <w:r w:rsidR="003C27F5" w:rsidRPr="005F79B6">
          <w:rPr>
            <w:rFonts w:ascii="Times New Roman" w:hAnsi="Times New Roman" w:cs="Times New Roman"/>
            <w:b/>
            <w:bCs/>
            <w:color w:val="000000" w:themeColor="text1"/>
            <w:sz w:val="18"/>
            <w:szCs w:val="18"/>
            <w:u w:val="single"/>
          </w:rPr>
          <w:t>ACADEMIC INTEGRITY</w:t>
        </w:r>
      </w:hyperlink>
    </w:p>
    <w:p w14:paraId="274045FA" w14:textId="77777777" w:rsidR="003C27F5" w:rsidRPr="005F79B6" w:rsidRDefault="003C27F5" w:rsidP="003C27F5">
      <w:pPr>
        <w:widowControl w:val="0"/>
        <w:tabs>
          <w:tab w:val="right" w:pos="5130"/>
        </w:tabs>
        <w:spacing w:after="0"/>
        <w:contextualSpacing/>
        <w:rPr>
          <w:rFonts w:ascii="Times New Roman" w:hAnsi="Times New Roman" w:cs="Times New Roman"/>
          <w:sz w:val="18"/>
          <w:szCs w:val="18"/>
        </w:rPr>
      </w:pPr>
      <w:r w:rsidRPr="005F79B6">
        <w:rPr>
          <w:rFonts w:ascii="Times New Roman" w:hAnsi="Times New Roman" w:cs="Times New Roman"/>
          <w:sz w:val="18"/>
          <w:szCs w:val="18"/>
        </w:rPr>
        <w:t>101 Whitehurst/405-744-5627/</w:t>
      </w:r>
      <w:hyperlink r:id="rId21" w:history="1">
        <w:r w:rsidRPr="005F79B6">
          <w:rPr>
            <w:rFonts w:ascii="Times New Roman" w:hAnsi="Times New Roman" w:cs="Times New Roman"/>
            <w:color w:val="0000FF" w:themeColor="hyperlink"/>
            <w:sz w:val="18"/>
            <w:szCs w:val="18"/>
            <w:u w:val="single"/>
          </w:rPr>
          <w:t>http://academicintegrity.okstate.edu</w:t>
        </w:r>
      </w:hyperlink>
      <w:r w:rsidRPr="005F79B6">
        <w:rPr>
          <w:rFonts w:ascii="Times New Roman" w:hAnsi="Times New Roman" w:cs="Times New Roman"/>
          <w:sz w:val="18"/>
          <w:szCs w:val="18"/>
        </w:rPr>
        <w:t xml:space="preserve"> </w:t>
      </w:r>
    </w:p>
    <w:p w14:paraId="67C95359" w14:textId="77777777" w:rsidR="003C27F5" w:rsidRPr="005F79B6" w:rsidRDefault="003C27F5" w:rsidP="003C27F5">
      <w:pPr>
        <w:widowControl w:val="0"/>
        <w:autoSpaceDE w:val="0"/>
        <w:autoSpaceDN w:val="0"/>
        <w:adjustRightInd w:val="0"/>
        <w:contextualSpacing/>
        <w:rPr>
          <w:rFonts w:ascii="Times New Roman" w:hAnsi="Times New Roman" w:cs="Times New Roman"/>
          <w:sz w:val="18"/>
          <w:szCs w:val="18"/>
        </w:rPr>
      </w:pPr>
      <w:r w:rsidRPr="005F79B6">
        <w:rPr>
          <w:rFonts w:ascii="Times New Roman" w:hAnsi="Times New Roman" w:cs="Times New Roman"/>
          <w:color w:val="000000"/>
          <w:sz w:val="18"/>
          <w:szCs w:val="18"/>
        </w:rPr>
        <w:t>OSU is committed to maintaining the highest standards of integrity and ethical conduct. This level of ethical behavior and integrity will be maintained in this course. P</w:t>
      </w:r>
      <w:r w:rsidRPr="005F79B6">
        <w:rPr>
          <w:rFonts w:ascii="Times New Roman" w:hAnsi="Times New Roman" w:cs="Times New Roman"/>
          <w:sz w:val="18"/>
          <w:szCs w:val="18"/>
        </w:rPr>
        <w:t xml:space="preserve">articipating in a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 including the following: receiving a failing grade on an assignment, </w:t>
      </w:r>
      <w:proofErr w:type="gramStart"/>
      <w:r w:rsidRPr="005F79B6">
        <w:rPr>
          <w:rFonts w:ascii="Times New Roman" w:hAnsi="Times New Roman" w:cs="Times New Roman"/>
          <w:sz w:val="18"/>
          <w:szCs w:val="18"/>
        </w:rPr>
        <w:t>examination</w:t>
      </w:r>
      <w:proofErr w:type="gramEnd"/>
      <w:r w:rsidRPr="005F79B6">
        <w:rPr>
          <w:rFonts w:ascii="Times New Roman" w:hAnsi="Times New Roman" w:cs="Times New Roman"/>
          <w:sz w:val="18"/>
          <w:szCs w:val="18"/>
        </w:rPr>
        <w:t xml:space="preserve"> or course, receiving a notation of a violation of academic integrity on your transcript, and being suspended from the University. Students have the right to appeal the charge. </w:t>
      </w:r>
    </w:p>
    <w:p w14:paraId="318F5AC5" w14:textId="77777777" w:rsidR="003C27F5" w:rsidRPr="005F79B6" w:rsidRDefault="003C27F5" w:rsidP="003C27F5">
      <w:pPr>
        <w:widowControl w:val="0"/>
        <w:contextualSpacing/>
        <w:rPr>
          <w:rFonts w:ascii="Times New Roman" w:hAnsi="Times New Roman" w:cs="Times New Roman"/>
          <w:sz w:val="16"/>
          <w:szCs w:val="16"/>
        </w:rPr>
      </w:pPr>
    </w:p>
    <w:p w14:paraId="6399FE72" w14:textId="77777777" w:rsidR="003C27F5" w:rsidRPr="005F79B6" w:rsidRDefault="003C27F5" w:rsidP="003C27F5">
      <w:pPr>
        <w:widowControl w:val="0"/>
        <w:autoSpaceDE w:val="0"/>
        <w:autoSpaceDN w:val="0"/>
        <w:adjustRightInd w:val="0"/>
        <w:contextualSpacing/>
        <w:rPr>
          <w:rFonts w:ascii="Times New Roman" w:hAnsi="Times New Roman" w:cs="Times New Roman"/>
          <w:b/>
          <w:sz w:val="18"/>
          <w:szCs w:val="18"/>
          <w:u w:val="single"/>
        </w:rPr>
      </w:pPr>
      <w:r w:rsidRPr="005F79B6">
        <w:rPr>
          <w:rFonts w:ascii="Times New Roman" w:hAnsi="Times New Roman" w:cs="Times New Roman"/>
          <w:b/>
          <w:sz w:val="18"/>
          <w:szCs w:val="18"/>
          <w:u w:val="single"/>
        </w:rPr>
        <w:t>COPYRIGHT &amp; FAIR USE POLICY OF COURSE MATERIALS</w:t>
      </w:r>
    </w:p>
    <w:p w14:paraId="25C3552D" w14:textId="77777777" w:rsidR="003C27F5" w:rsidRPr="005F79B6" w:rsidRDefault="003C27F5" w:rsidP="003C27F5">
      <w:pPr>
        <w:widowControl w:val="0"/>
        <w:autoSpaceDE w:val="0"/>
        <w:autoSpaceDN w:val="0"/>
        <w:adjustRightInd w:val="0"/>
        <w:contextualSpacing/>
        <w:rPr>
          <w:rFonts w:ascii="Times New Roman" w:hAnsi="Times New Roman" w:cs="Times New Roman"/>
          <w:sz w:val="18"/>
          <w:szCs w:val="18"/>
        </w:rPr>
      </w:pPr>
      <w:r w:rsidRPr="005F79B6">
        <w:rPr>
          <w:rFonts w:ascii="Times New Roman" w:hAnsi="Times New Roman" w:cs="Times New Roman"/>
          <w:sz w:val="18"/>
          <w:szCs w:val="18"/>
        </w:rPr>
        <w:t xml:space="preserve">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its entirety) should not be uploaded to </w:t>
      </w:r>
      <w:r w:rsidRPr="005F79B6">
        <w:rPr>
          <w:rFonts w:ascii="Times New Roman" w:hAnsi="Times New Roman" w:cs="Times New Roman"/>
          <w:sz w:val="18"/>
          <w:szCs w:val="18"/>
        </w:rPr>
        <w:lastRenderedPageBreak/>
        <w:t>websites offering note-sharing, tutoring, or other academic help (free or by paid subscription).</w:t>
      </w:r>
    </w:p>
    <w:p w14:paraId="51A75931" w14:textId="77777777" w:rsidR="003C27F5" w:rsidRPr="005F79B6" w:rsidRDefault="003C27F5" w:rsidP="003C27F5">
      <w:pPr>
        <w:widowControl w:val="0"/>
        <w:contextualSpacing/>
        <w:rPr>
          <w:rFonts w:ascii="Times New Roman" w:hAnsi="Times New Roman" w:cs="Times New Roman"/>
          <w:sz w:val="16"/>
          <w:szCs w:val="16"/>
        </w:rPr>
      </w:pPr>
    </w:p>
    <w:p w14:paraId="1C158F56" w14:textId="77777777" w:rsidR="003C27F5" w:rsidRPr="005F79B6" w:rsidRDefault="003C27F5" w:rsidP="003C27F5">
      <w:pPr>
        <w:widowControl w:val="0"/>
        <w:autoSpaceDE w:val="0"/>
        <w:autoSpaceDN w:val="0"/>
        <w:contextualSpacing/>
        <w:rPr>
          <w:rFonts w:ascii="Times New Roman" w:hAnsi="Times New Roman" w:cs="Times New Roman"/>
          <w:b/>
          <w:sz w:val="18"/>
          <w:szCs w:val="18"/>
          <w:u w:val="single"/>
        </w:rPr>
      </w:pPr>
      <w:r w:rsidRPr="005F79B6">
        <w:rPr>
          <w:rFonts w:ascii="Times New Roman" w:hAnsi="Times New Roman" w:cs="Times New Roman"/>
          <w:b/>
          <w:sz w:val="18"/>
          <w:szCs w:val="18"/>
          <w:u w:val="single"/>
        </w:rPr>
        <w:t>CLASS ATTENDANCE AND PARTICIPATION</w:t>
      </w:r>
    </w:p>
    <w:p w14:paraId="256AD447" w14:textId="13FF5B8C" w:rsidR="003C27F5" w:rsidRPr="005F79B6" w:rsidRDefault="003C27F5" w:rsidP="003C27F5">
      <w:pPr>
        <w:widowControl w:val="0"/>
        <w:autoSpaceDE w:val="0"/>
        <w:autoSpaceDN w:val="0"/>
        <w:contextualSpacing/>
        <w:rPr>
          <w:rFonts w:ascii="Times New Roman" w:hAnsi="Times New Roman" w:cs="Times New Roman"/>
          <w:color w:val="000000"/>
          <w:sz w:val="18"/>
          <w:szCs w:val="18"/>
        </w:rPr>
      </w:pPr>
      <w:r w:rsidRPr="005F79B6">
        <w:rPr>
          <w:rFonts w:ascii="Times New Roman" w:hAnsi="Times New Roman" w:cs="Times New Roman"/>
          <w:sz w:val="18"/>
          <w:szCs w:val="18"/>
        </w:rPr>
        <w:t>Class attendance is a critical component of learning</w:t>
      </w:r>
      <w:r w:rsidRPr="005F79B6">
        <w:rPr>
          <w:rFonts w:ascii="Times New Roman" w:hAnsi="Times New Roman" w:cs="Times New Roman"/>
          <w:color w:val="000080"/>
          <w:sz w:val="18"/>
          <w:szCs w:val="18"/>
        </w:rPr>
        <w:t>;</w:t>
      </w:r>
      <w:r w:rsidRPr="005F79B6">
        <w:rPr>
          <w:rFonts w:ascii="Times New Roman" w:hAnsi="Times New Roman" w:cs="Times New Roman"/>
          <w:sz w:val="18"/>
          <w:szCs w:val="18"/>
        </w:rPr>
        <w:t xml:space="preserve"> therefore, you are expected to attend and participate fully in all scheduled class meetings. Many instructors consider attendance so essential that your grade may be affected by your absence. </w:t>
      </w:r>
      <w:r w:rsidRPr="005F79B6">
        <w:rPr>
          <w:rFonts w:ascii="Times New Roman" w:hAnsi="Times New Roman" w:cs="Times New Roman"/>
          <w:i/>
          <w:iCs/>
          <w:sz w:val="18"/>
          <w:szCs w:val="18"/>
        </w:rPr>
        <w:t>SOME DEPARTMENTS AND PROFESSORS HAVE MANDATORY ATTENDANCE POLICIES</w:t>
      </w:r>
      <w:r w:rsidRPr="005F79B6">
        <w:rPr>
          <w:rFonts w:ascii="Times New Roman" w:hAnsi="Times New Roman" w:cs="Times New Roman"/>
          <w:sz w:val="18"/>
          <w:szCs w:val="18"/>
        </w:rPr>
        <w:t>. If no written attendance policy is provided before the last day to add a class without instructor permission, no penalty may be assessed for class absences</w:t>
      </w:r>
      <w:r w:rsidRPr="005F79B6">
        <w:rPr>
          <w:rFonts w:ascii="Times New Roman" w:hAnsi="Times New Roman" w:cs="Times New Roman"/>
          <w:color w:val="000000"/>
          <w:sz w:val="18"/>
          <w:szCs w:val="18"/>
        </w:rPr>
        <w:t xml:space="preserve"> although you may not be permitted to make up certain in-class activities. If you are ill, you should stay home. If you are required to participate in official university-sponsored activities or military training, you should receive an excused absence unless the written course attendance policy indicates otherwise. If you will be absent from class for sponsored activities, you must provide prior notification of the planned absence to the instructor. You may be required to submit assignments or take examinations before the planned absence.</w:t>
      </w:r>
      <w:r w:rsidRPr="005F79B6">
        <w:rPr>
          <w:rFonts w:ascii="Times New Roman" w:hAnsi="Times New Roman" w:cs="Times New Roman"/>
          <w:bCs/>
          <w:sz w:val="18"/>
          <w:szCs w:val="18"/>
        </w:rPr>
        <w:t xml:space="preserve"> </w:t>
      </w:r>
    </w:p>
    <w:p w14:paraId="06D9562F" w14:textId="77777777" w:rsidR="003C27F5" w:rsidRPr="005F79B6" w:rsidRDefault="003C27F5" w:rsidP="003C27F5">
      <w:pPr>
        <w:widowControl w:val="0"/>
        <w:autoSpaceDE w:val="0"/>
        <w:autoSpaceDN w:val="0"/>
        <w:contextualSpacing/>
        <w:rPr>
          <w:rFonts w:ascii="Times New Roman" w:hAnsi="Times New Roman" w:cs="Times New Roman"/>
          <w:b/>
          <w:bCs/>
          <w:sz w:val="16"/>
          <w:szCs w:val="16"/>
          <w:u w:val="single"/>
        </w:rPr>
      </w:pPr>
    </w:p>
    <w:p w14:paraId="5ACBF43B" w14:textId="77777777" w:rsidR="003C27F5" w:rsidRPr="005F79B6" w:rsidRDefault="003C27F5" w:rsidP="003C27F5">
      <w:pPr>
        <w:widowControl w:val="0"/>
        <w:autoSpaceDE w:val="0"/>
        <w:autoSpaceDN w:val="0"/>
        <w:contextualSpacing/>
        <w:rPr>
          <w:rFonts w:ascii="Times New Roman" w:hAnsi="Times New Roman" w:cs="Times New Roman"/>
          <w:color w:val="000000"/>
          <w:sz w:val="18"/>
          <w:szCs w:val="18"/>
        </w:rPr>
      </w:pPr>
      <w:r w:rsidRPr="005F79B6">
        <w:rPr>
          <w:rFonts w:ascii="Times New Roman" w:hAnsi="Times New Roman" w:cs="Times New Roman"/>
          <w:b/>
          <w:bCs/>
          <w:sz w:val="18"/>
          <w:szCs w:val="18"/>
          <w:u w:val="single"/>
        </w:rPr>
        <w:t>PRE-FINALS WEEK POLICY</w:t>
      </w:r>
    </w:p>
    <w:p w14:paraId="5D656D40" w14:textId="77777777" w:rsidR="003C27F5" w:rsidRPr="005F79B6" w:rsidRDefault="003C27F5" w:rsidP="003C27F5">
      <w:pPr>
        <w:widowControl w:val="0"/>
        <w:spacing w:after="60"/>
        <w:contextualSpacing/>
        <w:rPr>
          <w:rFonts w:ascii="Times New Roman" w:hAnsi="Times New Roman" w:cs="Times New Roman"/>
          <w:sz w:val="18"/>
          <w:szCs w:val="18"/>
        </w:rPr>
      </w:pPr>
      <w:r w:rsidRPr="005F79B6">
        <w:rPr>
          <w:rFonts w:ascii="Times New Roman" w:hAnsi="Times New Roman" w:cs="Times New Roman"/>
          <w:sz w:val="18"/>
          <w:szCs w:val="18"/>
        </w:rPr>
        <w:t xml:space="preserve">Final examinations are scheduled at the end of each semester and are preceded by pre-finals week, which begins seven days prior to the first day of finals. During pre-finals week, all normal class activities will continue; however, no assignment, test, or examination accounting for more than 5% of the course grade may be given; and no activity or field trip may be scheduled that conflicts with another class. This </w:t>
      </w:r>
      <w:r w:rsidRPr="005F79B6">
        <w:rPr>
          <w:rFonts w:ascii="Times New Roman" w:hAnsi="Times New Roman" w:cs="Times New Roman"/>
          <w:sz w:val="18"/>
          <w:szCs w:val="18"/>
          <w:u w:val="single"/>
        </w:rPr>
        <w:t>excludes</w:t>
      </w:r>
      <w:r w:rsidRPr="005F79B6">
        <w:rPr>
          <w:rFonts w:ascii="Times New Roman" w:hAnsi="Times New Roman" w:cs="Times New Roman"/>
          <w:sz w:val="18"/>
          <w:szCs w:val="18"/>
        </w:rPr>
        <w:t xml:space="preserve"> makeup and laboratory examinations, out-of-class assignments (or projects) made prior to pre-finals week and independent study courses. No student or campus organization may hold meetings, banquets, receptions, or may sponsor or participate in any activity, program, or related function that requires student participation. For additional information, contact the Office of Academic Affairs, 405-744-5627, 101 Whitehurst.</w:t>
      </w:r>
    </w:p>
    <w:p w14:paraId="171D06B8" w14:textId="77777777" w:rsidR="003C27F5" w:rsidRPr="005F79B6" w:rsidRDefault="003C27F5" w:rsidP="003C27F5">
      <w:pPr>
        <w:widowControl w:val="0"/>
        <w:spacing w:after="60"/>
        <w:contextualSpacing/>
        <w:rPr>
          <w:rFonts w:ascii="Times New Roman" w:hAnsi="Times New Roman" w:cs="Times New Roman"/>
          <w:sz w:val="16"/>
          <w:szCs w:val="16"/>
        </w:rPr>
      </w:pPr>
    </w:p>
    <w:p w14:paraId="4F978BD9" w14:textId="77777777" w:rsidR="003C27F5" w:rsidRPr="005F79B6" w:rsidRDefault="003C27F5" w:rsidP="003C27F5">
      <w:pPr>
        <w:widowControl w:val="0"/>
        <w:spacing w:after="60"/>
        <w:contextualSpacing/>
        <w:rPr>
          <w:rFonts w:ascii="Times New Roman" w:hAnsi="Times New Roman" w:cs="Times New Roman"/>
          <w:b/>
          <w:sz w:val="18"/>
          <w:szCs w:val="18"/>
          <w:u w:val="single"/>
        </w:rPr>
      </w:pPr>
      <w:r w:rsidRPr="005F79B6">
        <w:rPr>
          <w:rFonts w:ascii="Times New Roman" w:hAnsi="Times New Roman" w:cs="Times New Roman"/>
          <w:b/>
          <w:sz w:val="18"/>
          <w:szCs w:val="18"/>
          <w:u w:val="single"/>
        </w:rPr>
        <w:t>FINAL EXAM OVERLOAD POLICY</w:t>
      </w:r>
    </w:p>
    <w:p w14:paraId="03DCD6DB" w14:textId="77777777" w:rsidR="003C27F5" w:rsidRPr="005F79B6" w:rsidRDefault="003C27F5" w:rsidP="003C27F5">
      <w:pPr>
        <w:widowControl w:val="0"/>
        <w:spacing w:after="0"/>
        <w:contextualSpacing/>
        <w:rPr>
          <w:rFonts w:ascii="Times New Roman" w:hAnsi="Times New Roman" w:cs="Times New Roman"/>
          <w:bCs/>
          <w:iCs/>
          <w:sz w:val="18"/>
          <w:szCs w:val="18"/>
        </w:rPr>
      </w:pPr>
      <w:r w:rsidRPr="005F79B6">
        <w:rPr>
          <w:rFonts w:ascii="Times New Roman" w:hAnsi="Times New Roman" w:cs="Times New Roman"/>
          <w:bCs/>
          <w:iCs/>
          <w:sz w:val="18"/>
          <w:szCs w:val="18"/>
        </w:rPr>
        <w:t>In the event you have three or more final exams scheduled for a single day, you are entitled to arrange with the instructor of the highest numbered course (4 digit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prior to the beginning of final exam week to arrange a mutually convenient time for administration of the final exam. After one week, if an agreement cannot be reached, take the request to the department head.</w:t>
      </w:r>
    </w:p>
    <w:p w14:paraId="4A2B4CED" w14:textId="77777777" w:rsidR="003C27F5" w:rsidRPr="005F79B6" w:rsidRDefault="003C27F5" w:rsidP="003C27F5">
      <w:pPr>
        <w:widowControl w:val="0"/>
        <w:spacing w:after="0"/>
        <w:contextualSpacing/>
        <w:rPr>
          <w:rFonts w:ascii="Times New Roman" w:hAnsi="Times New Roman" w:cs="Times New Roman"/>
          <w:sz w:val="16"/>
          <w:szCs w:val="16"/>
        </w:rPr>
      </w:pPr>
    </w:p>
    <w:p w14:paraId="7A32F0DE" w14:textId="77777777" w:rsidR="003C27F5" w:rsidRPr="005F79B6" w:rsidRDefault="003C27F5" w:rsidP="003C27F5">
      <w:pPr>
        <w:widowControl w:val="0"/>
        <w:spacing w:after="0"/>
        <w:contextualSpacing/>
        <w:rPr>
          <w:rFonts w:ascii="Times New Roman" w:hAnsi="Times New Roman" w:cs="Times New Roman"/>
          <w:b/>
          <w:sz w:val="18"/>
          <w:szCs w:val="18"/>
          <w:u w:val="single"/>
        </w:rPr>
      </w:pPr>
      <w:r w:rsidRPr="005F79B6">
        <w:rPr>
          <w:rFonts w:ascii="Times New Roman" w:hAnsi="Times New Roman" w:cs="Times New Roman"/>
          <w:b/>
          <w:sz w:val="18"/>
          <w:szCs w:val="18"/>
          <w:u w:val="single"/>
        </w:rPr>
        <w:t>INFORMATION TECHNOLOGY</w:t>
      </w:r>
    </w:p>
    <w:p w14:paraId="0F4F6D83"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b/>
          <w:bCs/>
          <w:sz w:val="18"/>
          <w:szCs w:val="18"/>
          <w:u w:val="single"/>
        </w:rPr>
        <w:t>Student Email</w:t>
      </w:r>
      <w:r w:rsidRPr="005F79B6">
        <w:rPr>
          <w:rFonts w:ascii="Times New Roman" w:hAnsi="Times New Roman" w:cs="Times New Roman"/>
          <w:b/>
          <w:bCs/>
          <w:sz w:val="18"/>
          <w:szCs w:val="18"/>
        </w:rPr>
        <w:t xml:space="preserve"> - </w:t>
      </w:r>
      <w:r w:rsidRPr="005F79B6">
        <w:rPr>
          <w:rFonts w:ascii="Times New Roman" w:hAnsi="Times New Roman" w:cs="Times New Roman"/>
          <w:sz w:val="18"/>
          <w:szCs w:val="18"/>
        </w:rPr>
        <w:t>OSU uses your OKSTATE.EDU email address as a primary form of communication. Students are expected to check their OSU email on a frequent and consistent basis to remain informed of their official university business. If you do not use the OSU email system you must redirect your okstate.edu email using the Orange-Key System (www.okey.okstate.edu). Failure to maintain an accurate email address may result in missed or lost university communications. For email assistance contact the IT Helpdesk at 405-744-HELP (4357).</w:t>
      </w:r>
    </w:p>
    <w:p w14:paraId="7528ED9D" w14:textId="77777777" w:rsidR="003C27F5" w:rsidRPr="005F79B6" w:rsidRDefault="003C27F5" w:rsidP="003C27F5">
      <w:pPr>
        <w:widowControl w:val="0"/>
        <w:spacing w:after="0"/>
        <w:contextualSpacing/>
        <w:rPr>
          <w:rFonts w:ascii="Times New Roman" w:hAnsi="Times New Roman" w:cs="Times New Roman"/>
          <w:sz w:val="16"/>
          <w:szCs w:val="16"/>
        </w:rPr>
      </w:pPr>
    </w:p>
    <w:p w14:paraId="7DE4A124" w14:textId="77777777" w:rsidR="00B85414" w:rsidRDefault="00B85414" w:rsidP="003C27F5">
      <w:pPr>
        <w:widowControl w:val="0"/>
        <w:spacing w:after="0"/>
        <w:contextualSpacing/>
        <w:rPr>
          <w:rFonts w:ascii="Times New Roman" w:hAnsi="Times New Roman" w:cs="Times New Roman"/>
          <w:b/>
          <w:sz w:val="18"/>
          <w:szCs w:val="18"/>
          <w:u w:val="single"/>
        </w:rPr>
      </w:pPr>
    </w:p>
    <w:p w14:paraId="3E3094A0" w14:textId="5917B76C"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b/>
          <w:sz w:val="18"/>
          <w:szCs w:val="18"/>
          <w:u w:val="single"/>
        </w:rPr>
        <w:t>Computer Labs</w:t>
      </w:r>
      <w:r w:rsidRPr="005F79B6">
        <w:rPr>
          <w:rFonts w:ascii="Times New Roman" w:hAnsi="Times New Roman" w:cs="Times New Roman"/>
          <w:b/>
          <w:sz w:val="18"/>
          <w:szCs w:val="18"/>
        </w:rPr>
        <w:t xml:space="preserve"> - </w:t>
      </w:r>
      <w:r w:rsidRPr="005F79B6">
        <w:rPr>
          <w:rFonts w:ascii="Times New Roman" w:hAnsi="Times New Roman" w:cs="Times New Roman"/>
          <w:sz w:val="18"/>
          <w:szCs w:val="18"/>
        </w:rPr>
        <w:t xml:space="preserve">A complete description of computer labs and hours of operations are available at their website: </w:t>
      </w:r>
      <w:r w:rsidRPr="005F79B6">
        <w:rPr>
          <w:rFonts w:ascii="Times New Roman" w:hAnsi="Times New Roman" w:cs="Times New Roman"/>
          <w:i/>
          <w:color w:val="0000FF" w:themeColor="hyperlink"/>
          <w:sz w:val="18"/>
          <w:szCs w:val="18"/>
          <w:u w:val="single"/>
        </w:rPr>
        <w:t>https://it.sp.okstate.edu/technologysupport/deskside/public/labs.htm</w:t>
      </w:r>
      <w:r w:rsidRPr="005F79B6">
        <w:rPr>
          <w:rFonts w:ascii="Times New Roman" w:hAnsi="Times New Roman" w:cs="Times New Roman"/>
          <w:i/>
          <w:sz w:val="18"/>
          <w:szCs w:val="18"/>
        </w:rPr>
        <w:t>.</w:t>
      </w:r>
      <w:r w:rsidRPr="005F79B6">
        <w:rPr>
          <w:rFonts w:ascii="Times New Roman" w:hAnsi="Times New Roman" w:cs="Times New Roman"/>
          <w:sz w:val="18"/>
          <w:szCs w:val="18"/>
        </w:rPr>
        <w:t xml:space="preserve"> Lab information is also available by calling the Information Technology Help Desk at 405-744-HELP (4357).</w:t>
      </w:r>
    </w:p>
    <w:p w14:paraId="68C289E0" w14:textId="77777777" w:rsidR="003C27F5" w:rsidRPr="005F79B6" w:rsidRDefault="003C27F5" w:rsidP="003C27F5">
      <w:pPr>
        <w:widowControl w:val="0"/>
        <w:spacing w:after="0"/>
        <w:contextualSpacing/>
        <w:rPr>
          <w:rFonts w:ascii="Times New Roman" w:hAnsi="Times New Roman" w:cs="Times New Roman"/>
          <w:sz w:val="16"/>
          <w:szCs w:val="16"/>
        </w:rPr>
      </w:pPr>
    </w:p>
    <w:p w14:paraId="0A3048B8" w14:textId="77777777" w:rsidR="003C27F5" w:rsidRPr="005F79B6" w:rsidRDefault="003C27F5" w:rsidP="003C27F5">
      <w:pPr>
        <w:widowControl w:val="0"/>
        <w:spacing w:after="0"/>
        <w:contextualSpacing/>
        <w:rPr>
          <w:rFonts w:ascii="Times New Roman" w:hAnsi="Times New Roman" w:cs="Times New Roman"/>
          <w:b/>
          <w:bCs/>
          <w:sz w:val="18"/>
          <w:szCs w:val="18"/>
        </w:rPr>
      </w:pPr>
      <w:r w:rsidRPr="005F79B6">
        <w:rPr>
          <w:rFonts w:ascii="Times New Roman" w:hAnsi="Times New Roman" w:cs="Times New Roman"/>
          <w:b/>
          <w:bCs/>
          <w:caps/>
          <w:sz w:val="18"/>
          <w:szCs w:val="18"/>
          <w:u w:val="single"/>
        </w:rPr>
        <w:t>Equal Opportunity</w:t>
      </w:r>
      <w:r w:rsidRPr="005F79B6">
        <w:rPr>
          <w:rFonts w:ascii="Times New Roman" w:hAnsi="Times New Roman" w:cs="Times New Roman"/>
          <w:b/>
          <w:bCs/>
          <w:sz w:val="18"/>
          <w:szCs w:val="18"/>
        </w:rPr>
        <w:tab/>
      </w:r>
    </w:p>
    <w:p w14:paraId="6089882E" w14:textId="77777777" w:rsidR="00327677"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409 General Academic Building/405-744-7607</w:t>
      </w:r>
    </w:p>
    <w:p w14:paraId="513D454E" w14:textId="5CAFD4F4" w:rsidR="003C27F5" w:rsidRPr="005F79B6" w:rsidRDefault="003C617A" w:rsidP="003C27F5">
      <w:pPr>
        <w:widowControl w:val="0"/>
        <w:spacing w:after="0"/>
        <w:contextualSpacing/>
        <w:rPr>
          <w:rFonts w:ascii="Times New Roman" w:hAnsi="Times New Roman" w:cs="Times New Roman"/>
          <w:sz w:val="18"/>
          <w:szCs w:val="18"/>
        </w:rPr>
      </w:pPr>
      <w:hyperlink r:id="rId22" w:history="1">
        <w:r w:rsidR="003C27F5" w:rsidRPr="005F79B6">
          <w:rPr>
            <w:rFonts w:ascii="Times New Roman" w:hAnsi="Times New Roman" w:cs="Times New Roman"/>
            <w:color w:val="0000FF" w:themeColor="hyperlink"/>
            <w:sz w:val="18"/>
            <w:szCs w:val="18"/>
            <w:u w:val="single"/>
          </w:rPr>
          <w:t>https://1is2many.okstate.edu/</w:t>
        </w:r>
      </w:hyperlink>
    </w:p>
    <w:p w14:paraId="369896FB"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 xml:space="preserve">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non-merit based factors. OSU does not discriminate </w:t>
      </w:r>
      <w:proofErr w:type="gramStart"/>
      <w:r w:rsidRPr="005F79B6">
        <w:rPr>
          <w:rFonts w:ascii="Times New Roman" w:hAnsi="Times New Roman" w:cs="Times New Roman"/>
          <w:sz w:val="18"/>
          <w:szCs w:val="18"/>
        </w:rPr>
        <w:t>on the basis of</w:t>
      </w:r>
      <w:proofErr w:type="gramEnd"/>
      <w:r w:rsidRPr="005F79B6">
        <w:rPr>
          <w:rFonts w:ascii="Times New Roman" w:hAnsi="Times New Roman" w:cs="Times New Roman"/>
          <w:sz w:val="18"/>
          <w:szCs w:val="18"/>
        </w:rPr>
        <w:t xml:space="preserve"> sex in its educational programs and activities. Examples of sexual misconduct and/or sex discrimination </w:t>
      </w:r>
      <w:proofErr w:type="gramStart"/>
      <w:r w:rsidRPr="005F79B6">
        <w:rPr>
          <w:rFonts w:ascii="Times New Roman" w:hAnsi="Times New Roman" w:cs="Times New Roman"/>
          <w:sz w:val="18"/>
          <w:szCs w:val="18"/>
        </w:rPr>
        <w:t>include:</w:t>
      </w:r>
      <w:proofErr w:type="gramEnd"/>
      <w:r w:rsidRPr="005F79B6">
        <w:rPr>
          <w:rFonts w:ascii="Times New Roman" w:hAnsi="Times New Roman" w:cs="Times New Roman"/>
          <w:sz w:val="18"/>
          <w:szCs w:val="18"/>
        </w:rPr>
        <w:t xml:space="preserv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would like to keep the details confidential, the student may speak with staff in the Student Counseling Center (405-744-5472) or one of the University’s Sexual Assault Victim Advocates (Mon-Fri 8 AM-5 PM, 405-564-2129 or 24 Hour Help Line 405-624-3020).</w:t>
      </w:r>
    </w:p>
    <w:p w14:paraId="76451F33" w14:textId="77777777" w:rsidR="005F79B6" w:rsidRPr="005F79B6" w:rsidRDefault="005F79B6" w:rsidP="003C27F5">
      <w:pPr>
        <w:spacing w:after="0"/>
        <w:rPr>
          <w:rFonts w:ascii="Times New Roman" w:hAnsi="Times New Roman" w:cs="Times New Roman"/>
          <w:sz w:val="16"/>
          <w:szCs w:val="16"/>
        </w:rPr>
      </w:pPr>
    </w:p>
    <w:p w14:paraId="66627254" w14:textId="77777777" w:rsidR="003C27F5" w:rsidRPr="005F79B6" w:rsidRDefault="003C27F5" w:rsidP="003C27F5">
      <w:pPr>
        <w:spacing w:after="0"/>
        <w:rPr>
          <w:rFonts w:ascii="Times New Roman" w:hAnsi="Times New Roman" w:cs="Times New Roman"/>
          <w:b/>
          <w:bCs/>
          <w:caps/>
          <w:sz w:val="18"/>
          <w:szCs w:val="18"/>
          <w:u w:val="single"/>
        </w:rPr>
      </w:pPr>
      <w:r w:rsidRPr="005F79B6">
        <w:rPr>
          <w:rFonts w:ascii="Times New Roman" w:hAnsi="Times New Roman" w:cs="Times New Roman"/>
          <w:b/>
          <w:bCs/>
          <w:caps/>
          <w:sz w:val="18"/>
          <w:szCs w:val="18"/>
          <w:u w:val="single"/>
        </w:rPr>
        <w:t>Diversity and inclusion</w:t>
      </w:r>
    </w:p>
    <w:p w14:paraId="69C8E01F"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 xml:space="preserve">408 Whitehurst/405-744-9154 </w:t>
      </w:r>
    </w:p>
    <w:p w14:paraId="5A4AFCC5" w14:textId="77777777" w:rsidR="003C27F5" w:rsidRPr="005F79B6" w:rsidRDefault="003C617A" w:rsidP="003C27F5">
      <w:pPr>
        <w:spacing w:after="0"/>
        <w:rPr>
          <w:rFonts w:ascii="Times New Roman" w:hAnsi="Times New Roman" w:cs="Times New Roman"/>
          <w:sz w:val="18"/>
          <w:szCs w:val="18"/>
        </w:rPr>
      </w:pPr>
      <w:hyperlink r:id="rId23" w:history="1">
        <w:r w:rsidR="003C27F5" w:rsidRPr="005F79B6">
          <w:rPr>
            <w:rFonts w:ascii="Times New Roman" w:hAnsi="Times New Roman" w:cs="Times New Roman"/>
            <w:color w:val="0000FF" w:themeColor="hyperlink"/>
            <w:sz w:val="18"/>
            <w:szCs w:val="18"/>
            <w:u w:val="single"/>
          </w:rPr>
          <w:t>https://diversity.okstate.edu</w:t>
        </w:r>
      </w:hyperlink>
    </w:p>
    <w:p w14:paraId="09D006E8"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represent or reflect intolerance or discrimination. OSU is dedicated to cultivating and enriching the competitive advantages that diversity and inclusion provides all members of the University community. We identify diversity as a quality of life issue, as well as an important economic driver for the prosperity and well-being of the state, nation, and world.</w:t>
      </w:r>
    </w:p>
    <w:p w14:paraId="0CA5B6FE" w14:textId="77777777" w:rsidR="003C27F5" w:rsidRPr="005F79B6" w:rsidRDefault="003C27F5" w:rsidP="003C27F5">
      <w:pPr>
        <w:spacing w:after="0"/>
        <w:rPr>
          <w:rFonts w:ascii="Times New Roman" w:hAnsi="Times New Roman" w:cs="Times New Roman"/>
          <w:sz w:val="16"/>
          <w:szCs w:val="16"/>
        </w:rPr>
      </w:pPr>
    </w:p>
    <w:p w14:paraId="4C69F767" w14:textId="77777777" w:rsidR="003C27F5" w:rsidRPr="005F79B6" w:rsidRDefault="003C27F5" w:rsidP="003C27F5">
      <w:pPr>
        <w:widowControl w:val="0"/>
        <w:spacing w:after="0"/>
        <w:contextualSpacing/>
        <w:rPr>
          <w:rFonts w:ascii="Times New Roman" w:hAnsi="Times New Roman" w:cs="Times New Roman"/>
          <w:b/>
          <w:bCs/>
          <w:caps/>
          <w:sz w:val="18"/>
          <w:szCs w:val="18"/>
          <w:u w:val="single"/>
        </w:rPr>
      </w:pPr>
      <w:r w:rsidRPr="005F79B6">
        <w:rPr>
          <w:rFonts w:ascii="Times New Roman" w:hAnsi="Times New Roman" w:cs="Times New Roman"/>
          <w:b/>
          <w:bCs/>
          <w:caps/>
          <w:sz w:val="18"/>
          <w:szCs w:val="18"/>
          <w:u w:val="single"/>
        </w:rPr>
        <w:t xml:space="preserve">Student Accessibility Services </w:t>
      </w:r>
    </w:p>
    <w:p w14:paraId="18450F0D" w14:textId="77777777" w:rsidR="003C27F5" w:rsidRPr="005F79B6" w:rsidRDefault="003C27F5" w:rsidP="003C27F5">
      <w:pPr>
        <w:widowControl w:val="0"/>
        <w:tabs>
          <w:tab w:val="right" w:pos="5130"/>
        </w:tabs>
        <w:spacing w:after="0"/>
        <w:contextualSpacing/>
        <w:rPr>
          <w:rFonts w:ascii="Times New Roman" w:hAnsi="Times New Roman" w:cs="Times New Roman"/>
          <w:sz w:val="18"/>
          <w:szCs w:val="18"/>
        </w:rPr>
      </w:pPr>
      <w:r w:rsidRPr="005F79B6">
        <w:rPr>
          <w:rFonts w:ascii="Times New Roman" w:hAnsi="Times New Roman" w:cs="Times New Roman"/>
          <w:sz w:val="18"/>
          <w:szCs w:val="18"/>
        </w:rPr>
        <w:t>1202 W. Farm Rd #155/405-744-7116/</w:t>
      </w:r>
      <w:hyperlink r:id="rId24" w:history="1">
        <w:r w:rsidRPr="005F79B6">
          <w:rPr>
            <w:rFonts w:ascii="Times New Roman" w:hAnsi="Times New Roman" w:cs="Times New Roman"/>
            <w:color w:val="0000FF" w:themeColor="hyperlink"/>
            <w:sz w:val="18"/>
            <w:szCs w:val="18"/>
            <w:u w:val="single"/>
          </w:rPr>
          <w:t>http://sds.okstate.edu/</w:t>
        </w:r>
      </w:hyperlink>
    </w:p>
    <w:p w14:paraId="2C5F1707"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According to the Americans with Disabilities Act, each student with a disability is responsible for notifying the University of the disability and requesting accommodations. If you think you have a qualifying disability and need accommodations, contact the Office of Student Accessibility Services to start the registration process and to ensure timely implementation of appropriate accommodations. To receive services, you must submit appropriate documentation and complete an intake process to verify the existence of a qualified disability and identify reasonable accommodations. Faculty have an obligation to respond when they receive official notice of accommodations but are under no obligation to provide retroactive accommodations. </w:t>
      </w:r>
    </w:p>
    <w:p w14:paraId="79F18639" w14:textId="77777777" w:rsidR="00327677" w:rsidRPr="005F79B6" w:rsidRDefault="00327677" w:rsidP="003C27F5">
      <w:pPr>
        <w:widowControl w:val="0"/>
        <w:spacing w:after="0"/>
        <w:contextualSpacing/>
        <w:rPr>
          <w:rFonts w:ascii="Times New Roman" w:hAnsi="Times New Roman" w:cs="Times New Roman"/>
          <w:b/>
          <w:caps/>
          <w:sz w:val="16"/>
          <w:szCs w:val="16"/>
          <w:u w:val="single"/>
        </w:rPr>
      </w:pPr>
    </w:p>
    <w:p w14:paraId="6FA7C484" w14:textId="77777777" w:rsidR="00B85414" w:rsidRDefault="00B85414" w:rsidP="003C27F5">
      <w:pPr>
        <w:widowControl w:val="0"/>
        <w:spacing w:after="0"/>
        <w:contextualSpacing/>
        <w:rPr>
          <w:rFonts w:ascii="Times New Roman" w:hAnsi="Times New Roman" w:cs="Times New Roman"/>
          <w:b/>
          <w:caps/>
          <w:sz w:val="18"/>
          <w:szCs w:val="18"/>
          <w:u w:val="single"/>
        </w:rPr>
      </w:pPr>
    </w:p>
    <w:p w14:paraId="302CFE17" w14:textId="4706EC65" w:rsidR="003C27F5" w:rsidRPr="005F79B6" w:rsidRDefault="003C27F5" w:rsidP="003C27F5">
      <w:pPr>
        <w:widowControl w:val="0"/>
        <w:spacing w:after="0"/>
        <w:contextualSpacing/>
        <w:rPr>
          <w:rFonts w:ascii="Times New Roman" w:hAnsi="Times New Roman" w:cs="Times New Roman"/>
          <w:caps/>
          <w:sz w:val="18"/>
          <w:szCs w:val="18"/>
        </w:rPr>
      </w:pPr>
      <w:r w:rsidRPr="005F79B6">
        <w:rPr>
          <w:rFonts w:ascii="Times New Roman" w:hAnsi="Times New Roman" w:cs="Times New Roman"/>
          <w:b/>
          <w:caps/>
          <w:sz w:val="18"/>
          <w:szCs w:val="18"/>
          <w:u w:val="single"/>
        </w:rPr>
        <w:lastRenderedPageBreak/>
        <w:t>Student Support and CONDUCT</w:t>
      </w:r>
    </w:p>
    <w:p w14:paraId="491C7BB7" w14:textId="77777777" w:rsidR="003C27F5" w:rsidRPr="005F79B6" w:rsidRDefault="003C27F5" w:rsidP="003C27F5">
      <w:pPr>
        <w:widowControl w:val="0"/>
        <w:contextualSpacing/>
        <w:rPr>
          <w:rFonts w:ascii="Times New Roman" w:hAnsi="Times New Roman" w:cs="Times New Roman"/>
          <w:sz w:val="18"/>
          <w:szCs w:val="18"/>
          <w:shd w:val="clear" w:color="auto" w:fill="FFFFFF"/>
        </w:rPr>
      </w:pPr>
      <w:r w:rsidRPr="005F79B6">
        <w:rPr>
          <w:rFonts w:ascii="Times New Roman" w:hAnsi="Times New Roman" w:cs="Times New Roman"/>
          <w:sz w:val="18"/>
          <w:szCs w:val="18"/>
        </w:rPr>
        <w:t xml:space="preserve">328 Student Union/405-744-5470/ </w:t>
      </w:r>
      <w:hyperlink r:id="rId25" w:history="1">
        <w:r w:rsidRPr="005F79B6">
          <w:rPr>
            <w:rFonts w:ascii="Times New Roman" w:hAnsi="Times New Roman" w:cs="Times New Roman"/>
            <w:color w:val="0000FF" w:themeColor="hyperlink"/>
            <w:sz w:val="18"/>
            <w:szCs w:val="18"/>
            <w:u w:val="single"/>
          </w:rPr>
          <w:t>https://ssc.okstate.edu/</w:t>
        </w:r>
      </w:hyperlink>
      <w:r w:rsidRPr="005F79B6">
        <w:rPr>
          <w:rFonts w:ascii="Times New Roman" w:hAnsi="Times New Roman" w:cs="Times New Roman"/>
          <w:sz w:val="18"/>
          <w:szCs w:val="18"/>
        </w:rPr>
        <w:t xml:space="preserve"> </w:t>
      </w:r>
      <w:r w:rsidRPr="005F79B6">
        <w:rPr>
          <w:rFonts w:ascii="Times New Roman" w:hAnsi="Times New Roman" w:cs="Times New Roman"/>
          <w:sz w:val="18"/>
          <w:szCs w:val="18"/>
          <w:shd w:val="clear" w:color="auto" w:fill="FFFFFF"/>
        </w:rPr>
        <w:t xml:space="preserve"> </w:t>
      </w:r>
    </w:p>
    <w:p w14:paraId="64C300A2" w14:textId="77777777" w:rsidR="003C27F5" w:rsidRPr="005F79B6" w:rsidRDefault="003C27F5" w:rsidP="003C27F5">
      <w:pPr>
        <w:widowControl w:val="0"/>
        <w:contextualSpacing/>
        <w:rPr>
          <w:rFonts w:ascii="Times New Roman" w:hAnsi="Times New Roman" w:cs="Times New Roman"/>
          <w:sz w:val="18"/>
          <w:szCs w:val="18"/>
        </w:rPr>
      </w:pPr>
      <w:r w:rsidRPr="005F79B6">
        <w:rPr>
          <w:rFonts w:ascii="Times New Roman" w:hAnsi="Times New Roman" w:cs="Times New Roman"/>
          <w:sz w:val="18"/>
          <w:szCs w:val="18"/>
        </w:rPr>
        <w:t xml:space="preserve">By enrolling at Oklahoma State University, you accept responsibility for complying with all University policies and contracts, and for local, </w:t>
      </w:r>
      <w:proofErr w:type="gramStart"/>
      <w:r w:rsidRPr="005F79B6">
        <w:rPr>
          <w:rFonts w:ascii="Times New Roman" w:hAnsi="Times New Roman" w:cs="Times New Roman"/>
          <w:sz w:val="18"/>
          <w:szCs w:val="18"/>
        </w:rPr>
        <w:t>state</w:t>
      </w:r>
      <w:proofErr w:type="gramEnd"/>
      <w:r w:rsidRPr="005F79B6">
        <w:rPr>
          <w:rFonts w:ascii="Times New Roman" w:hAnsi="Times New Roman" w:cs="Times New Roman"/>
          <w:sz w:val="18"/>
          <w:szCs w:val="18"/>
        </w:rPr>
        <w:t xml:space="preserve"> and federal laws on- or off-campus that relate to the University’s mission.  </w:t>
      </w:r>
      <w:r w:rsidRPr="005F79B6">
        <w:rPr>
          <w:rFonts w:ascii="Times New Roman" w:hAnsi="Times New Roman" w:cs="Times New Roman"/>
          <w:b/>
          <w:bCs/>
          <w:sz w:val="18"/>
          <w:szCs w:val="18"/>
        </w:rPr>
        <w:t>The</w:t>
      </w:r>
      <w:r w:rsidRPr="005F79B6">
        <w:rPr>
          <w:rFonts w:ascii="Times New Roman" w:hAnsi="Times New Roman" w:cs="Times New Roman"/>
          <w:sz w:val="18"/>
          <w:szCs w:val="18"/>
        </w:rPr>
        <w:t xml:space="preserve"> </w:t>
      </w:r>
      <w:r w:rsidRPr="005F79B6">
        <w:rPr>
          <w:rFonts w:ascii="Times New Roman" w:hAnsi="Times New Roman" w:cs="Times New Roman"/>
          <w:b/>
          <w:sz w:val="18"/>
          <w:szCs w:val="18"/>
        </w:rPr>
        <w:t xml:space="preserve">Student Code of Conduct </w:t>
      </w:r>
      <w:r w:rsidRPr="005F79B6">
        <w:rPr>
          <w:rFonts w:ascii="Times New Roman" w:hAnsi="Times New Roman" w:cs="Times New Roman"/>
          <w:sz w:val="18"/>
          <w:szCs w:val="18"/>
        </w:rPr>
        <w:t>educates students about their civic and social responsibilities including policies and procedures involving student misconduct.</w:t>
      </w:r>
    </w:p>
    <w:p w14:paraId="27FC28EF" w14:textId="77777777" w:rsidR="003C27F5" w:rsidRPr="005F79B6" w:rsidRDefault="003C27F5" w:rsidP="003C27F5">
      <w:pPr>
        <w:widowControl w:val="0"/>
        <w:contextualSpacing/>
        <w:rPr>
          <w:rFonts w:ascii="Times New Roman" w:hAnsi="Times New Roman" w:cs="Times New Roman"/>
          <w:sz w:val="16"/>
          <w:szCs w:val="16"/>
        </w:rPr>
      </w:pPr>
    </w:p>
    <w:p w14:paraId="0FBB29C0" w14:textId="77777777" w:rsidR="003C27F5" w:rsidRPr="005F79B6" w:rsidRDefault="003C27F5" w:rsidP="003C27F5">
      <w:pPr>
        <w:widowControl w:val="0"/>
        <w:contextualSpacing/>
        <w:rPr>
          <w:rFonts w:ascii="Times New Roman" w:hAnsi="Times New Roman" w:cs="Times New Roman"/>
          <w:sz w:val="18"/>
          <w:szCs w:val="18"/>
        </w:rPr>
      </w:pPr>
      <w:r w:rsidRPr="005F79B6">
        <w:rPr>
          <w:rFonts w:ascii="Times New Roman" w:hAnsi="Times New Roman" w:cs="Times New Roman"/>
          <w:sz w:val="18"/>
          <w:szCs w:val="18"/>
        </w:rPr>
        <w:t>In general, the University expects students to aspire to follow and promote the Cowboy Community Standards or integrity, community, social justice, respect, and responsibility.</w:t>
      </w:r>
    </w:p>
    <w:p w14:paraId="1A3D64D2" w14:textId="77777777" w:rsidR="003C27F5" w:rsidRPr="005F79B6" w:rsidRDefault="003C27F5" w:rsidP="003C27F5">
      <w:pPr>
        <w:spacing w:after="0"/>
        <w:rPr>
          <w:rFonts w:ascii="Times New Roman" w:hAnsi="Times New Roman" w:cs="Times New Roman"/>
          <w:sz w:val="16"/>
          <w:szCs w:val="16"/>
        </w:rPr>
      </w:pPr>
    </w:p>
    <w:p w14:paraId="0DED63B2" w14:textId="77777777" w:rsidR="002D7F55" w:rsidRPr="005F79B6" w:rsidRDefault="003C27F5" w:rsidP="003C27F5">
      <w:pPr>
        <w:widowControl w:val="0"/>
        <w:tabs>
          <w:tab w:val="right" w:pos="5040"/>
        </w:tabs>
        <w:spacing w:after="0"/>
        <w:contextualSpacing/>
        <w:rPr>
          <w:rFonts w:ascii="Times New Roman" w:hAnsi="Times New Roman" w:cs="Times New Roman"/>
          <w:b/>
          <w:sz w:val="18"/>
          <w:szCs w:val="18"/>
        </w:rPr>
      </w:pPr>
      <w:r w:rsidRPr="005F79B6">
        <w:rPr>
          <w:rFonts w:ascii="Times New Roman" w:hAnsi="Times New Roman" w:cs="Times New Roman"/>
          <w:b/>
          <w:sz w:val="18"/>
          <w:szCs w:val="18"/>
          <w:u w:val="single"/>
        </w:rPr>
        <w:t>EDMON LOW LIBRARY HOURS</w:t>
      </w:r>
      <w:r w:rsidRPr="005F79B6">
        <w:rPr>
          <w:rFonts w:ascii="Times New Roman" w:hAnsi="Times New Roman" w:cs="Times New Roman"/>
          <w:b/>
          <w:sz w:val="18"/>
          <w:szCs w:val="18"/>
        </w:rPr>
        <w:t xml:space="preserve"> </w:t>
      </w:r>
      <w:r w:rsidRPr="005F79B6">
        <w:rPr>
          <w:rFonts w:ascii="Times New Roman" w:hAnsi="Times New Roman" w:cs="Times New Roman"/>
          <w:b/>
          <w:sz w:val="18"/>
          <w:szCs w:val="18"/>
        </w:rPr>
        <w:tab/>
      </w:r>
    </w:p>
    <w:p w14:paraId="7FEAD3DC" w14:textId="76663E29" w:rsidR="002D7F55" w:rsidRPr="005F79B6" w:rsidRDefault="002D7F55" w:rsidP="003C27F5">
      <w:pPr>
        <w:widowControl w:val="0"/>
        <w:tabs>
          <w:tab w:val="right" w:pos="5040"/>
        </w:tabs>
        <w:spacing w:after="0"/>
        <w:contextualSpacing/>
        <w:rPr>
          <w:rFonts w:ascii="Times New Roman" w:hAnsi="Times New Roman" w:cs="Times New Roman"/>
          <w:sz w:val="18"/>
          <w:szCs w:val="18"/>
        </w:rPr>
      </w:pPr>
      <w:r w:rsidRPr="005F79B6">
        <w:rPr>
          <w:rFonts w:ascii="Times New Roman" w:hAnsi="Times New Roman" w:cs="Times New Roman"/>
          <w:sz w:val="18"/>
          <w:szCs w:val="18"/>
        </w:rPr>
        <w:t>405-744-9775 or 405-744-9741</w:t>
      </w:r>
      <w:r w:rsidRPr="005F79B6">
        <w:rPr>
          <w:rFonts w:ascii="Times New Roman" w:hAnsi="Times New Roman" w:cs="Times New Roman"/>
          <w:sz w:val="18"/>
          <w:szCs w:val="18"/>
        </w:rPr>
        <w:tab/>
        <w:t>Text 405-592-4128</w:t>
      </w:r>
    </w:p>
    <w:p w14:paraId="4015CF17" w14:textId="668FE037" w:rsidR="002D7F55" w:rsidRPr="005F79B6" w:rsidRDefault="002D7F55" w:rsidP="003C27F5">
      <w:pPr>
        <w:widowControl w:val="0"/>
        <w:tabs>
          <w:tab w:val="right" w:pos="5040"/>
        </w:tabs>
        <w:spacing w:after="0"/>
        <w:contextualSpacing/>
        <w:rPr>
          <w:rFonts w:ascii="Times New Roman" w:hAnsi="Times New Roman" w:cs="Times New Roman"/>
          <w:iCs/>
          <w:color w:val="000000" w:themeColor="text1"/>
          <w:sz w:val="18"/>
          <w:szCs w:val="18"/>
        </w:rPr>
      </w:pPr>
      <w:r w:rsidRPr="005F79B6">
        <w:rPr>
          <w:rFonts w:ascii="Times New Roman" w:hAnsi="Times New Roman" w:cs="Times New Roman"/>
          <w:iCs/>
          <w:color w:val="000000" w:themeColor="text1"/>
          <w:sz w:val="18"/>
          <w:szCs w:val="18"/>
        </w:rPr>
        <w:t xml:space="preserve">For a complete list of the library’s hours, please visit </w:t>
      </w:r>
      <w:hyperlink r:id="rId26" w:history="1">
        <w:r w:rsidRPr="005F79B6">
          <w:rPr>
            <w:rFonts w:ascii="Times New Roman" w:hAnsi="Times New Roman" w:cs="Times New Roman"/>
            <w:i/>
            <w:color w:val="0000FF" w:themeColor="hyperlink"/>
            <w:sz w:val="18"/>
            <w:szCs w:val="18"/>
            <w:u w:val="single"/>
          </w:rPr>
          <w:t>http://library.okstate.edu/about/hours</w:t>
        </w:r>
      </w:hyperlink>
    </w:p>
    <w:p w14:paraId="458691C7" w14:textId="6BE06EC0" w:rsidR="002D7F55" w:rsidRPr="005F79B6" w:rsidRDefault="002D7F55" w:rsidP="003C27F5">
      <w:pPr>
        <w:widowControl w:val="0"/>
        <w:tabs>
          <w:tab w:val="right" w:pos="5040"/>
        </w:tabs>
        <w:spacing w:after="0"/>
        <w:contextualSpacing/>
        <w:rPr>
          <w:rFonts w:ascii="Times New Roman" w:hAnsi="Times New Roman" w:cs="Times New Roman"/>
          <w:b/>
          <w:i/>
          <w:color w:val="0000FF" w:themeColor="hyperlink"/>
          <w:sz w:val="18"/>
          <w:szCs w:val="18"/>
          <w:u w:val="single"/>
        </w:rPr>
      </w:pPr>
      <w:r w:rsidRPr="005F79B6">
        <w:rPr>
          <w:rFonts w:ascii="Times New Roman" w:hAnsi="Times New Roman" w:cs="Times New Roman"/>
          <w:iCs/>
          <w:color w:val="000000" w:themeColor="text1"/>
          <w:sz w:val="18"/>
          <w:szCs w:val="18"/>
        </w:rPr>
        <w:t xml:space="preserve">For information about the library’s services and how to utilize research tools, please visit </w:t>
      </w:r>
      <w:r w:rsidRPr="005F79B6">
        <w:rPr>
          <w:rFonts w:ascii="Times New Roman" w:hAnsi="Times New Roman" w:cs="Times New Roman"/>
          <w:i/>
          <w:color w:val="0000FF" w:themeColor="hyperlink"/>
          <w:sz w:val="18"/>
          <w:szCs w:val="18"/>
          <w:u w:val="single"/>
        </w:rPr>
        <w:fldChar w:fldCharType="begin"/>
      </w:r>
      <w:r w:rsidRPr="005F79B6">
        <w:rPr>
          <w:rFonts w:ascii="Times New Roman" w:hAnsi="Times New Roman" w:cs="Times New Roman"/>
          <w:i/>
          <w:color w:val="0000FF" w:themeColor="hyperlink"/>
          <w:sz w:val="18"/>
          <w:szCs w:val="18"/>
          <w:u w:val="single"/>
        </w:rPr>
        <w:instrText xml:space="preserve"> HYPERLINK "http://www.library.okstate.edu</w:instrText>
      </w:r>
    </w:p>
    <w:p w14:paraId="56936100" w14:textId="77777777" w:rsidR="002D7F55" w:rsidRPr="005F79B6" w:rsidRDefault="002D7F55" w:rsidP="003C27F5">
      <w:pPr>
        <w:widowControl w:val="0"/>
        <w:tabs>
          <w:tab w:val="right" w:pos="5040"/>
        </w:tabs>
        <w:spacing w:after="0"/>
        <w:contextualSpacing/>
        <w:rPr>
          <w:rStyle w:val="Hyperlink"/>
          <w:rFonts w:ascii="Times New Roman" w:hAnsi="Times New Roman" w:cs="Times New Roman"/>
          <w:b/>
          <w:i/>
          <w:sz w:val="18"/>
          <w:szCs w:val="18"/>
        </w:rPr>
      </w:pPr>
      <w:r w:rsidRPr="005F79B6">
        <w:rPr>
          <w:rFonts w:ascii="Times New Roman" w:hAnsi="Times New Roman" w:cs="Times New Roman"/>
          <w:i/>
          <w:color w:val="0000FF" w:themeColor="hyperlink"/>
          <w:sz w:val="18"/>
          <w:szCs w:val="18"/>
          <w:u w:val="single"/>
        </w:rPr>
        <w:instrText xml:space="preserve">" </w:instrText>
      </w:r>
      <w:r w:rsidRPr="005F79B6">
        <w:rPr>
          <w:rFonts w:ascii="Times New Roman" w:hAnsi="Times New Roman" w:cs="Times New Roman"/>
          <w:i/>
          <w:color w:val="0000FF" w:themeColor="hyperlink"/>
          <w:sz w:val="18"/>
          <w:szCs w:val="18"/>
          <w:u w:val="single"/>
        </w:rPr>
        <w:fldChar w:fldCharType="separate"/>
      </w:r>
      <w:r w:rsidRPr="005F79B6">
        <w:rPr>
          <w:rStyle w:val="Hyperlink"/>
          <w:rFonts w:ascii="Times New Roman" w:hAnsi="Times New Roman" w:cs="Times New Roman"/>
          <w:i/>
          <w:sz w:val="18"/>
          <w:szCs w:val="18"/>
        </w:rPr>
        <w:t>www.library.okstate.edu</w:t>
      </w:r>
    </w:p>
    <w:p w14:paraId="5E3CF51C" w14:textId="1C05BE94" w:rsidR="003C27F5" w:rsidRPr="005F79B6" w:rsidRDefault="002D7F55" w:rsidP="002D7F55">
      <w:pPr>
        <w:widowControl w:val="0"/>
        <w:tabs>
          <w:tab w:val="right" w:pos="5040"/>
        </w:tabs>
        <w:spacing w:after="0"/>
        <w:contextualSpacing/>
        <w:rPr>
          <w:rFonts w:ascii="Times New Roman" w:hAnsi="Times New Roman" w:cs="Times New Roman"/>
          <w:sz w:val="16"/>
          <w:szCs w:val="16"/>
        </w:rPr>
      </w:pPr>
      <w:r w:rsidRPr="005F79B6">
        <w:rPr>
          <w:rFonts w:ascii="Times New Roman" w:hAnsi="Times New Roman" w:cs="Times New Roman"/>
          <w:i/>
          <w:color w:val="0000FF" w:themeColor="hyperlink"/>
          <w:sz w:val="18"/>
          <w:szCs w:val="18"/>
          <w:u w:val="single"/>
        </w:rPr>
        <w:fldChar w:fldCharType="end"/>
      </w:r>
    </w:p>
    <w:p w14:paraId="639410D5" w14:textId="77777777" w:rsidR="003C27F5" w:rsidRPr="005F79B6" w:rsidRDefault="003C27F5" w:rsidP="003C27F5">
      <w:pPr>
        <w:widowControl w:val="0"/>
        <w:tabs>
          <w:tab w:val="right" w:pos="5040"/>
        </w:tabs>
        <w:spacing w:after="0"/>
        <w:contextualSpacing/>
        <w:rPr>
          <w:rFonts w:ascii="Times New Roman" w:hAnsi="Times New Roman" w:cs="Times New Roman"/>
          <w:sz w:val="18"/>
          <w:szCs w:val="18"/>
        </w:rPr>
      </w:pPr>
      <w:r w:rsidRPr="005F79B6">
        <w:rPr>
          <w:rFonts w:ascii="Times New Roman" w:hAnsi="Times New Roman" w:cs="Times New Roman"/>
          <w:sz w:val="18"/>
          <w:szCs w:val="18"/>
        </w:rPr>
        <w:t>*Contact the following for information on hours of operation:</w:t>
      </w:r>
    </w:p>
    <w:p w14:paraId="4256972B" w14:textId="77777777" w:rsidR="003C27F5" w:rsidRPr="005F79B6" w:rsidRDefault="003C27F5" w:rsidP="003C27F5">
      <w:pPr>
        <w:widowControl w:val="0"/>
        <w:tabs>
          <w:tab w:val="left" w:pos="360"/>
          <w:tab w:val="right" w:pos="5040"/>
        </w:tabs>
        <w:spacing w:after="0"/>
        <w:contextualSpacing/>
        <w:rPr>
          <w:rFonts w:ascii="Times New Roman" w:hAnsi="Times New Roman" w:cs="Times New Roman"/>
          <w:sz w:val="18"/>
          <w:szCs w:val="18"/>
        </w:rPr>
      </w:pPr>
      <w:r w:rsidRPr="005F79B6">
        <w:rPr>
          <w:rFonts w:ascii="Times New Roman" w:hAnsi="Times New Roman" w:cs="Times New Roman"/>
          <w:sz w:val="18"/>
          <w:szCs w:val="18"/>
        </w:rPr>
        <w:tab/>
        <w:t>Architecture Library</w:t>
      </w:r>
      <w:r w:rsidRPr="005F79B6">
        <w:rPr>
          <w:rFonts w:ascii="Times New Roman" w:hAnsi="Times New Roman" w:cs="Times New Roman"/>
          <w:sz w:val="18"/>
          <w:szCs w:val="18"/>
        </w:rPr>
        <w:tab/>
        <w:t>405-744-6047</w:t>
      </w:r>
    </w:p>
    <w:p w14:paraId="0EF213A8" w14:textId="77777777" w:rsidR="003C27F5" w:rsidRPr="005F79B6" w:rsidRDefault="003C27F5" w:rsidP="003C27F5">
      <w:pPr>
        <w:widowControl w:val="0"/>
        <w:tabs>
          <w:tab w:val="left" w:pos="360"/>
          <w:tab w:val="right" w:pos="5040"/>
        </w:tabs>
        <w:spacing w:after="0"/>
        <w:contextualSpacing/>
        <w:rPr>
          <w:rFonts w:ascii="Times New Roman" w:hAnsi="Times New Roman" w:cs="Times New Roman"/>
          <w:sz w:val="18"/>
          <w:szCs w:val="18"/>
        </w:rPr>
      </w:pPr>
      <w:r w:rsidRPr="005F79B6">
        <w:rPr>
          <w:rFonts w:ascii="Times New Roman" w:hAnsi="Times New Roman" w:cs="Times New Roman"/>
          <w:sz w:val="18"/>
          <w:szCs w:val="18"/>
        </w:rPr>
        <w:tab/>
        <w:t>Curriculum Materials Library</w:t>
      </w:r>
      <w:r w:rsidRPr="005F79B6">
        <w:rPr>
          <w:rFonts w:ascii="Times New Roman" w:hAnsi="Times New Roman" w:cs="Times New Roman"/>
          <w:sz w:val="18"/>
          <w:szCs w:val="18"/>
        </w:rPr>
        <w:tab/>
        <w:t>405-744-6310</w:t>
      </w:r>
    </w:p>
    <w:p w14:paraId="77E8CEFF" w14:textId="77777777" w:rsidR="003C27F5" w:rsidRPr="005F79B6" w:rsidRDefault="003C27F5" w:rsidP="003C27F5">
      <w:pPr>
        <w:widowControl w:val="0"/>
        <w:tabs>
          <w:tab w:val="left" w:pos="360"/>
          <w:tab w:val="right" w:pos="5040"/>
        </w:tabs>
        <w:spacing w:after="0"/>
        <w:contextualSpacing/>
        <w:rPr>
          <w:rFonts w:ascii="Times New Roman" w:hAnsi="Times New Roman" w:cs="Times New Roman"/>
          <w:color w:val="0000FF" w:themeColor="hyperlink"/>
          <w:sz w:val="18"/>
          <w:szCs w:val="18"/>
          <w:u w:val="single"/>
        </w:rPr>
      </w:pPr>
      <w:r w:rsidRPr="005F79B6">
        <w:rPr>
          <w:rFonts w:ascii="Times New Roman" w:hAnsi="Times New Roman" w:cs="Times New Roman"/>
          <w:sz w:val="18"/>
          <w:szCs w:val="18"/>
        </w:rPr>
        <w:tab/>
        <w:t>Veterinary Medicine Library</w:t>
      </w:r>
      <w:r w:rsidRPr="005F79B6">
        <w:rPr>
          <w:rFonts w:ascii="Times New Roman" w:hAnsi="Times New Roman" w:cs="Times New Roman"/>
          <w:sz w:val="18"/>
          <w:szCs w:val="18"/>
        </w:rPr>
        <w:tab/>
        <w:t>405-744-6655</w:t>
      </w:r>
    </w:p>
    <w:p w14:paraId="3F386259" w14:textId="77777777" w:rsidR="005F79B6" w:rsidRPr="005F79B6" w:rsidRDefault="005F79B6" w:rsidP="003C27F5">
      <w:pPr>
        <w:widowControl w:val="0"/>
        <w:spacing w:after="0"/>
        <w:contextualSpacing/>
        <w:rPr>
          <w:rFonts w:ascii="Times New Roman" w:hAnsi="Times New Roman" w:cs="Times New Roman"/>
          <w:b/>
          <w:sz w:val="16"/>
          <w:szCs w:val="16"/>
          <w:u w:val="single"/>
        </w:rPr>
      </w:pPr>
    </w:p>
    <w:p w14:paraId="4E638929" w14:textId="2E84FF06" w:rsidR="003C27F5" w:rsidRPr="005F79B6" w:rsidRDefault="003C27F5" w:rsidP="003C27F5">
      <w:pPr>
        <w:widowControl w:val="0"/>
        <w:spacing w:after="0"/>
        <w:contextualSpacing/>
        <w:rPr>
          <w:rFonts w:ascii="Times New Roman" w:hAnsi="Times New Roman" w:cs="Times New Roman"/>
          <w:b/>
          <w:sz w:val="18"/>
          <w:szCs w:val="18"/>
          <w:u w:val="single"/>
        </w:rPr>
      </w:pPr>
      <w:r w:rsidRPr="005F79B6">
        <w:rPr>
          <w:rFonts w:ascii="Times New Roman" w:hAnsi="Times New Roman" w:cs="Times New Roman"/>
          <w:b/>
          <w:sz w:val="18"/>
          <w:szCs w:val="18"/>
          <w:u w:val="single"/>
        </w:rPr>
        <w:t>WHERE TO GO FOR HELP</w:t>
      </w:r>
    </w:p>
    <w:p w14:paraId="5B91C528" w14:textId="77777777" w:rsidR="003C27F5" w:rsidRPr="005F79B6" w:rsidRDefault="003C27F5" w:rsidP="003C27F5">
      <w:pPr>
        <w:widowControl w:val="0"/>
        <w:spacing w:after="0"/>
        <w:contextualSpacing/>
        <w:rPr>
          <w:rFonts w:ascii="Times New Roman" w:hAnsi="Times New Roman" w:cs="Times New Roman"/>
          <w:b/>
          <w:sz w:val="16"/>
          <w:szCs w:val="16"/>
          <w:u w:val="single"/>
        </w:rPr>
      </w:pPr>
    </w:p>
    <w:p w14:paraId="02457284" w14:textId="77777777" w:rsidR="003C27F5" w:rsidRPr="005F79B6" w:rsidRDefault="003C27F5" w:rsidP="003C27F5">
      <w:pPr>
        <w:keepNext/>
        <w:widowControl w:val="0"/>
        <w:contextualSpacing/>
        <w:outlineLvl w:val="0"/>
        <w:rPr>
          <w:rFonts w:ascii="Times New Roman" w:hAnsi="Times New Roman" w:cs="Times New Roman"/>
          <w:b/>
          <w:smallCaps/>
          <w:sz w:val="18"/>
          <w:szCs w:val="18"/>
        </w:rPr>
      </w:pPr>
      <w:r w:rsidRPr="005F79B6">
        <w:rPr>
          <w:rFonts w:ascii="Times New Roman" w:hAnsi="Times New Roman" w:cs="Times New Roman"/>
          <w:b/>
          <w:smallCaps/>
          <w:sz w:val="18"/>
          <w:szCs w:val="18"/>
        </w:rPr>
        <w:t>Academic Related Services</w:t>
      </w:r>
    </w:p>
    <w:p w14:paraId="3D46E368" w14:textId="77777777" w:rsidR="003C27F5" w:rsidRPr="005F79B6" w:rsidRDefault="003C27F5" w:rsidP="003C27F5">
      <w:pPr>
        <w:keepNext/>
        <w:widowControl w:val="0"/>
        <w:contextualSpacing/>
        <w:outlineLvl w:val="0"/>
        <w:rPr>
          <w:rFonts w:ascii="Times New Roman" w:hAnsi="Times New Roman" w:cs="Times New Roman"/>
          <w:b/>
          <w:smallCaps/>
          <w:sz w:val="16"/>
          <w:szCs w:val="16"/>
        </w:rPr>
      </w:pPr>
    </w:p>
    <w:p w14:paraId="638EE220" w14:textId="2DB3B4EA" w:rsidR="003C27F5" w:rsidRPr="005F79B6" w:rsidRDefault="003C27F5" w:rsidP="003C27F5">
      <w:pPr>
        <w:keepNext/>
        <w:widowControl w:val="0"/>
        <w:spacing w:after="0"/>
        <w:contextualSpacing/>
        <w:outlineLvl w:val="0"/>
        <w:rPr>
          <w:rFonts w:ascii="Times New Roman" w:hAnsi="Times New Roman" w:cs="Times New Roman"/>
          <w:sz w:val="18"/>
          <w:szCs w:val="18"/>
        </w:rPr>
      </w:pPr>
      <w:r w:rsidRPr="005F79B6">
        <w:rPr>
          <w:rFonts w:ascii="Times New Roman" w:hAnsi="Times New Roman" w:cs="Times New Roman"/>
          <w:b/>
          <w:sz w:val="18"/>
          <w:szCs w:val="18"/>
        </w:rPr>
        <w:t>Instructor</w:t>
      </w:r>
      <w:r w:rsidRPr="005F79B6">
        <w:rPr>
          <w:rFonts w:ascii="Times New Roman" w:hAnsi="Times New Roman" w:cs="Times New Roman"/>
          <w:sz w:val="18"/>
          <w:szCs w:val="18"/>
        </w:rPr>
        <w:t xml:space="preserve"> - If you have questions regarding your class, talk to your instructor. Faculty members usually include their office hours and/or phone number in the class syllabus</w:t>
      </w:r>
      <w:r w:rsidR="005F79B6" w:rsidRPr="005F79B6">
        <w:rPr>
          <w:rFonts w:ascii="Times New Roman" w:hAnsi="Times New Roman" w:cs="Times New Roman"/>
          <w:sz w:val="18"/>
          <w:szCs w:val="18"/>
        </w:rPr>
        <w:t xml:space="preserve">. </w:t>
      </w:r>
      <w:r w:rsidRPr="005F79B6">
        <w:rPr>
          <w:rFonts w:ascii="Times New Roman" w:hAnsi="Times New Roman" w:cs="Times New Roman"/>
          <w:sz w:val="18"/>
          <w:szCs w:val="18"/>
        </w:rPr>
        <w:t>If you cannot locate this information, set a time to meet with your instructor by speaking with them prior to or immediately following your class session or check with the departmental office on when the instructor may be available.</w:t>
      </w:r>
      <w:r w:rsidR="00C2091B">
        <w:rPr>
          <w:rFonts w:ascii="Times New Roman" w:hAnsi="Times New Roman" w:cs="Times New Roman"/>
          <w:sz w:val="18"/>
          <w:szCs w:val="18"/>
        </w:rPr>
        <w:t xml:space="preserve"> </w:t>
      </w:r>
      <w:r w:rsidR="006F393D">
        <w:rPr>
          <w:rFonts w:ascii="Times New Roman" w:hAnsi="Times New Roman" w:cs="Times New Roman"/>
          <w:sz w:val="18"/>
          <w:szCs w:val="18"/>
        </w:rPr>
        <w:t>O</w:t>
      </w:r>
      <w:r w:rsidR="00C2091B">
        <w:rPr>
          <w:rFonts w:ascii="Times New Roman" w:hAnsi="Times New Roman" w:cs="Times New Roman"/>
          <w:sz w:val="18"/>
          <w:szCs w:val="18"/>
        </w:rPr>
        <w:t xml:space="preserve">ffice </w:t>
      </w:r>
      <w:r w:rsidR="00D31185">
        <w:rPr>
          <w:rFonts w:ascii="Times New Roman" w:hAnsi="Times New Roman" w:cs="Times New Roman"/>
          <w:sz w:val="18"/>
          <w:szCs w:val="18"/>
        </w:rPr>
        <w:t>hours may be in-person or virtual, so students are strongly encouraged to confirm the format</w:t>
      </w:r>
      <w:r w:rsidR="006F393D">
        <w:rPr>
          <w:rFonts w:ascii="Times New Roman" w:hAnsi="Times New Roman" w:cs="Times New Roman"/>
          <w:sz w:val="18"/>
          <w:szCs w:val="18"/>
        </w:rPr>
        <w:t xml:space="preserve"> and available times with their instructor.</w:t>
      </w:r>
    </w:p>
    <w:p w14:paraId="7B85D231" w14:textId="77777777" w:rsidR="003C27F5" w:rsidRPr="005F79B6" w:rsidRDefault="003C27F5" w:rsidP="003C27F5">
      <w:pPr>
        <w:widowControl w:val="0"/>
        <w:contextualSpacing/>
        <w:rPr>
          <w:rFonts w:ascii="Times New Roman" w:hAnsi="Times New Roman" w:cs="Times New Roman"/>
          <w:sz w:val="16"/>
          <w:szCs w:val="16"/>
        </w:rPr>
      </w:pPr>
    </w:p>
    <w:p w14:paraId="57DDA992" w14:textId="3114ABDE" w:rsidR="003C27F5" w:rsidRPr="005F79B6" w:rsidRDefault="003C27F5" w:rsidP="003C27F5">
      <w:pPr>
        <w:widowControl w:val="0"/>
        <w:contextualSpacing/>
        <w:rPr>
          <w:rFonts w:ascii="Times New Roman" w:hAnsi="Times New Roman" w:cs="Times New Roman"/>
          <w:sz w:val="18"/>
          <w:szCs w:val="18"/>
        </w:rPr>
      </w:pPr>
      <w:r w:rsidRPr="005F79B6">
        <w:rPr>
          <w:rFonts w:ascii="Times New Roman" w:hAnsi="Times New Roman" w:cs="Times New Roman"/>
          <w:b/>
          <w:sz w:val="18"/>
          <w:szCs w:val="18"/>
        </w:rPr>
        <w:t>Academic Advisor -</w:t>
      </w:r>
      <w:r w:rsidRPr="005F79B6">
        <w:rPr>
          <w:rFonts w:ascii="Times New Roman" w:hAnsi="Times New Roman" w:cs="Times New Roman"/>
          <w:sz w:val="18"/>
          <w:szCs w:val="18"/>
        </w:rPr>
        <w:t xml:space="preserve"> All students will benefit by conferring with an advisor on a regular basis. If you do not know your advisor, you may log in to my.okstate.edu to locate their contact information. </w:t>
      </w:r>
      <w:r w:rsidR="006F393D">
        <w:rPr>
          <w:rFonts w:ascii="Times New Roman" w:hAnsi="Times New Roman" w:cs="Times New Roman"/>
          <w:sz w:val="18"/>
          <w:szCs w:val="18"/>
        </w:rPr>
        <w:t xml:space="preserve">Advising appointments may be </w:t>
      </w:r>
      <w:r w:rsidR="00B07322">
        <w:rPr>
          <w:rFonts w:ascii="Times New Roman" w:hAnsi="Times New Roman" w:cs="Times New Roman"/>
          <w:sz w:val="18"/>
          <w:szCs w:val="18"/>
        </w:rPr>
        <w:t xml:space="preserve">virtual or in-person, so students are strongly encouraged to confirm the format when requesting an appointment. </w:t>
      </w:r>
    </w:p>
    <w:p w14:paraId="6DBF24F9" w14:textId="77777777" w:rsidR="003C27F5" w:rsidRPr="005F79B6" w:rsidRDefault="003C27F5" w:rsidP="003C27F5">
      <w:pPr>
        <w:widowControl w:val="0"/>
        <w:contextualSpacing/>
        <w:rPr>
          <w:rFonts w:ascii="Times New Roman" w:hAnsi="Times New Roman" w:cs="Times New Roman"/>
          <w:b/>
          <w:sz w:val="16"/>
          <w:szCs w:val="16"/>
        </w:rPr>
      </w:pPr>
    </w:p>
    <w:p w14:paraId="58FA439D" w14:textId="77777777" w:rsidR="003C27F5" w:rsidRPr="005F79B6" w:rsidRDefault="003C27F5" w:rsidP="003C27F5">
      <w:pPr>
        <w:widowControl w:val="0"/>
        <w:contextualSpacing/>
        <w:rPr>
          <w:rFonts w:ascii="Times New Roman" w:hAnsi="Times New Roman" w:cs="Times New Roman"/>
          <w:b/>
          <w:sz w:val="18"/>
          <w:szCs w:val="18"/>
        </w:rPr>
      </w:pPr>
      <w:r w:rsidRPr="005F79B6">
        <w:rPr>
          <w:rFonts w:ascii="Times New Roman" w:hAnsi="Times New Roman" w:cs="Times New Roman"/>
          <w:b/>
          <w:sz w:val="18"/>
          <w:szCs w:val="18"/>
        </w:rPr>
        <w:t>Bursar</w:t>
      </w:r>
    </w:p>
    <w:p w14:paraId="1400D240" w14:textId="77777777" w:rsidR="003C27F5" w:rsidRPr="005F79B6" w:rsidRDefault="003C27F5" w:rsidP="003C27F5">
      <w:pPr>
        <w:widowControl w:val="0"/>
        <w:contextualSpacing/>
        <w:rPr>
          <w:rFonts w:ascii="Times New Roman" w:hAnsi="Times New Roman" w:cs="Times New Roman"/>
          <w:sz w:val="18"/>
          <w:szCs w:val="18"/>
        </w:rPr>
      </w:pPr>
      <w:r w:rsidRPr="005F79B6">
        <w:rPr>
          <w:rFonts w:ascii="Times New Roman" w:hAnsi="Times New Roman" w:cs="Times New Roman"/>
          <w:sz w:val="18"/>
          <w:szCs w:val="18"/>
        </w:rPr>
        <w:t>113 Student Union/405-744-5993</w:t>
      </w:r>
    </w:p>
    <w:p w14:paraId="7E8EB085" w14:textId="77777777" w:rsidR="003C27F5" w:rsidRPr="005F79B6" w:rsidRDefault="003C617A" w:rsidP="003C27F5">
      <w:pPr>
        <w:widowControl w:val="0"/>
        <w:contextualSpacing/>
        <w:rPr>
          <w:rFonts w:ascii="Times New Roman" w:hAnsi="Times New Roman" w:cs="Times New Roman"/>
          <w:sz w:val="18"/>
          <w:szCs w:val="18"/>
        </w:rPr>
      </w:pPr>
      <w:hyperlink r:id="rId27" w:history="1">
        <w:r w:rsidR="003C27F5" w:rsidRPr="005F79B6">
          <w:rPr>
            <w:rFonts w:ascii="Times New Roman" w:hAnsi="Times New Roman" w:cs="Times New Roman"/>
            <w:color w:val="0000FF" w:themeColor="hyperlink"/>
            <w:sz w:val="18"/>
            <w:szCs w:val="18"/>
            <w:u w:val="single"/>
          </w:rPr>
          <w:t>http://bursar.okstate.edu/</w:t>
        </w:r>
      </w:hyperlink>
    </w:p>
    <w:p w14:paraId="4316E543" w14:textId="77777777" w:rsidR="003C27F5" w:rsidRPr="005F79B6" w:rsidRDefault="003C27F5" w:rsidP="003C27F5">
      <w:pPr>
        <w:widowControl w:val="0"/>
        <w:contextualSpacing/>
        <w:rPr>
          <w:rFonts w:ascii="Times New Roman" w:hAnsi="Times New Roman" w:cs="Times New Roman"/>
          <w:sz w:val="18"/>
          <w:szCs w:val="18"/>
        </w:rPr>
      </w:pPr>
      <w:r w:rsidRPr="005F79B6">
        <w:rPr>
          <w:rFonts w:ascii="Times New Roman" w:hAnsi="Times New Roman" w:cs="Times New Roman"/>
          <w:sz w:val="18"/>
          <w:szCs w:val="18"/>
        </w:rPr>
        <w:t>The Bursar Office bills and collects tuition, fees, campus housing, and other university related charges. The Bursar Office also processes and disburses all federal and campus-based funds to students' bursar accounts and refunds any overpayments on students' bursar accounts.</w:t>
      </w:r>
    </w:p>
    <w:p w14:paraId="60661A6C" w14:textId="77777777" w:rsidR="003C27F5" w:rsidRPr="005F79B6" w:rsidRDefault="003C27F5" w:rsidP="003C27F5">
      <w:pPr>
        <w:widowControl w:val="0"/>
        <w:spacing w:after="0"/>
        <w:contextualSpacing/>
        <w:rPr>
          <w:rFonts w:ascii="Times New Roman" w:hAnsi="Times New Roman" w:cs="Times New Roman"/>
          <w:sz w:val="16"/>
          <w:szCs w:val="16"/>
        </w:rPr>
      </w:pPr>
    </w:p>
    <w:p w14:paraId="48108E54"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Career Services</w:t>
      </w:r>
    </w:p>
    <w:p w14:paraId="3E311856"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360 Student Union/405-744-5253</w:t>
      </w:r>
    </w:p>
    <w:p w14:paraId="7C7F83B0" w14:textId="77777777" w:rsidR="003C27F5" w:rsidRPr="005F79B6" w:rsidRDefault="003C617A" w:rsidP="003C27F5">
      <w:pPr>
        <w:widowControl w:val="0"/>
        <w:spacing w:after="0"/>
        <w:contextualSpacing/>
        <w:rPr>
          <w:rFonts w:ascii="Times New Roman" w:hAnsi="Times New Roman" w:cs="Times New Roman"/>
          <w:sz w:val="18"/>
          <w:szCs w:val="18"/>
        </w:rPr>
      </w:pPr>
      <w:hyperlink r:id="rId28" w:history="1">
        <w:r w:rsidR="003C27F5" w:rsidRPr="005F79B6">
          <w:rPr>
            <w:rFonts w:ascii="Times New Roman" w:hAnsi="Times New Roman" w:cs="Times New Roman"/>
            <w:color w:val="0000FF" w:themeColor="hyperlink"/>
            <w:sz w:val="18"/>
            <w:szCs w:val="18"/>
            <w:u w:val="single"/>
          </w:rPr>
          <w:t>http://hireosugrads.com</w:t>
        </w:r>
      </w:hyperlink>
    </w:p>
    <w:p w14:paraId="42EBFF15"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Locate your College’s Career Consultant on the Career Services website. Use </w:t>
      </w:r>
      <w:hyperlink r:id="rId29" w:history="1">
        <w:r w:rsidRPr="005F79B6">
          <w:rPr>
            <w:rFonts w:ascii="Times New Roman" w:hAnsi="Times New Roman" w:cs="Times New Roman"/>
            <w:color w:val="0000FF" w:themeColor="hyperlink"/>
            <w:sz w:val="18"/>
            <w:szCs w:val="18"/>
            <w:u w:val="single"/>
          </w:rPr>
          <w:t>http://hireosugrads.com</w:t>
        </w:r>
      </w:hyperlink>
      <w:r w:rsidRPr="005F79B6">
        <w:rPr>
          <w:rFonts w:ascii="Times New Roman" w:hAnsi="Times New Roman" w:cs="Times New Roman"/>
          <w:sz w:val="18"/>
          <w:szCs w:val="18"/>
        </w:rPr>
        <w:t xml:space="preserve"> to search for part-time jobs.</w:t>
      </w:r>
    </w:p>
    <w:p w14:paraId="72A5A41D" w14:textId="77777777" w:rsidR="003C27F5" w:rsidRPr="005F79B6" w:rsidRDefault="003C27F5" w:rsidP="003C27F5">
      <w:pPr>
        <w:widowControl w:val="0"/>
        <w:spacing w:after="0"/>
        <w:contextualSpacing/>
        <w:rPr>
          <w:rFonts w:ascii="Times New Roman" w:hAnsi="Times New Roman" w:cs="Times New Roman"/>
          <w:sz w:val="16"/>
          <w:szCs w:val="16"/>
        </w:rPr>
      </w:pPr>
    </w:p>
    <w:p w14:paraId="5795E46B" w14:textId="77777777" w:rsidR="003C27F5" w:rsidRPr="005F79B6" w:rsidRDefault="003C27F5" w:rsidP="003C27F5">
      <w:pPr>
        <w:widowControl w:val="0"/>
        <w:contextualSpacing/>
        <w:rPr>
          <w:rFonts w:ascii="Times New Roman" w:hAnsi="Times New Roman" w:cs="Times New Roman"/>
          <w:b/>
          <w:sz w:val="18"/>
          <w:szCs w:val="18"/>
        </w:rPr>
      </w:pPr>
      <w:r w:rsidRPr="005F79B6">
        <w:rPr>
          <w:rFonts w:ascii="Times New Roman" w:hAnsi="Times New Roman" w:cs="Times New Roman"/>
          <w:b/>
          <w:sz w:val="18"/>
          <w:szCs w:val="18"/>
        </w:rPr>
        <w:t xml:space="preserve">Concurrent Student Academic Support Services </w:t>
      </w:r>
    </w:p>
    <w:p w14:paraId="2C68CEB0" w14:textId="77777777" w:rsidR="003C27F5" w:rsidRPr="005F79B6" w:rsidRDefault="003C27F5" w:rsidP="003C27F5">
      <w:pPr>
        <w:widowControl w:val="0"/>
        <w:contextualSpacing/>
        <w:rPr>
          <w:rFonts w:ascii="Times New Roman" w:hAnsi="Times New Roman" w:cs="Times New Roman"/>
          <w:sz w:val="18"/>
          <w:szCs w:val="18"/>
        </w:rPr>
      </w:pPr>
      <w:r w:rsidRPr="005F79B6">
        <w:rPr>
          <w:rFonts w:ascii="Times New Roman" w:hAnsi="Times New Roman" w:cs="Times New Roman"/>
          <w:sz w:val="18"/>
          <w:szCs w:val="18"/>
        </w:rPr>
        <w:t>University College/040 Student Union/405-744-1389</w:t>
      </w:r>
    </w:p>
    <w:p w14:paraId="4BCE0C68" w14:textId="77777777" w:rsidR="003C27F5" w:rsidRPr="005F79B6" w:rsidRDefault="003C617A" w:rsidP="003C27F5">
      <w:pPr>
        <w:widowControl w:val="0"/>
        <w:contextualSpacing/>
        <w:rPr>
          <w:rFonts w:ascii="Times New Roman" w:hAnsi="Times New Roman" w:cs="Times New Roman"/>
          <w:i/>
          <w:sz w:val="18"/>
          <w:szCs w:val="18"/>
        </w:rPr>
      </w:pPr>
      <w:hyperlink r:id="rId30" w:history="1">
        <w:r w:rsidR="003C27F5" w:rsidRPr="005F79B6">
          <w:rPr>
            <w:rFonts w:ascii="Times New Roman" w:hAnsi="Times New Roman" w:cs="Times New Roman"/>
            <w:color w:val="0000FF" w:themeColor="hyperlink"/>
            <w:sz w:val="18"/>
            <w:szCs w:val="18"/>
            <w:u w:val="single"/>
          </w:rPr>
          <w:t>http://universitycollege.okstate.edu/concurrent/index.html</w:t>
        </w:r>
      </w:hyperlink>
      <w:r w:rsidR="003C27F5" w:rsidRPr="005F79B6">
        <w:rPr>
          <w:rFonts w:ascii="Times New Roman" w:hAnsi="Times New Roman" w:cs="Times New Roman"/>
          <w:i/>
          <w:sz w:val="18"/>
          <w:szCs w:val="18"/>
        </w:rPr>
        <w:t xml:space="preserve"> </w:t>
      </w:r>
    </w:p>
    <w:p w14:paraId="3ABEBCC9" w14:textId="77777777" w:rsidR="003C27F5" w:rsidRPr="005F79B6" w:rsidRDefault="003C27F5" w:rsidP="003C27F5">
      <w:pPr>
        <w:widowControl w:val="0"/>
        <w:suppressLineNumbers/>
        <w:contextualSpacing/>
        <w:rPr>
          <w:rFonts w:ascii="Times New Roman" w:hAnsi="Times New Roman" w:cs="Times New Roman"/>
          <w:sz w:val="18"/>
          <w:szCs w:val="18"/>
        </w:rPr>
      </w:pPr>
      <w:r w:rsidRPr="005F79B6">
        <w:rPr>
          <w:rFonts w:ascii="Times New Roman" w:hAnsi="Times New Roman" w:cs="Times New Roman"/>
          <w:sz w:val="18"/>
          <w:szCs w:val="18"/>
        </w:rPr>
        <w:t xml:space="preserve">Find out about academic services for concurrent students or to schedule </w:t>
      </w:r>
      <w:r w:rsidRPr="005F79B6">
        <w:rPr>
          <w:rFonts w:ascii="Times New Roman" w:hAnsi="Times New Roman" w:cs="Times New Roman"/>
          <w:sz w:val="18"/>
          <w:szCs w:val="18"/>
        </w:rPr>
        <w:t xml:space="preserve">an advising appointment. </w:t>
      </w:r>
    </w:p>
    <w:p w14:paraId="425D3E0A" w14:textId="77777777" w:rsidR="003C27F5" w:rsidRPr="005F79B6" w:rsidRDefault="003C27F5" w:rsidP="003C27F5">
      <w:pPr>
        <w:widowControl w:val="0"/>
        <w:spacing w:after="0"/>
        <w:contextualSpacing/>
        <w:rPr>
          <w:rFonts w:ascii="Times New Roman" w:hAnsi="Times New Roman" w:cs="Times New Roman"/>
          <w:sz w:val="16"/>
          <w:szCs w:val="16"/>
        </w:rPr>
      </w:pPr>
    </w:p>
    <w:p w14:paraId="0E21E95E" w14:textId="77777777" w:rsidR="003C27F5" w:rsidRPr="005F79B6" w:rsidRDefault="003C27F5" w:rsidP="003C27F5">
      <w:pPr>
        <w:autoSpaceDE w:val="0"/>
        <w:autoSpaceDN w:val="0"/>
        <w:adjustRightInd w:val="0"/>
        <w:spacing w:after="0"/>
        <w:rPr>
          <w:rFonts w:ascii="Times New Roman" w:hAnsi="Times New Roman" w:cs="Times New Roman"/>
          <w:color w:val="000000"/>
          <w:sz w:val="18"/>
          <w:szCs w:val="18"/>
        </w:rPr>
      </w:pPr>
      <w:r w:rsidRPr="005F79B6">
        <w:rPr>
          <w:rFonts w:ascii="Times New Roman" w:hAnsi="Times New Roman" w:cs="Times New Roman"/>
          <w:b/>
          <w:bCs/>
          <w:color w:val="000000"/>
          <w:sz w:val="18"/>
          <w:szCs w:val="18"/>
        </w:rPr>
        <w:t xml:space="preserve">Foreign Language Placement Test </w:t>
      </w:r>
    </w:p>
    <w:p w14:paraId="4602658F" w14:textId="77777777" w:rsidR="003C27F5" w:rsidRPr="005F79B6" w:rsidRDefault="003C27F5" w:rsidP="003C27F5">
      <w:pPr>
        <w:autoSpaceDE w:val="0"/>
        <w:autoSpaceDN w:val="0"/>
        <w:adjustRightInd w:val="0"/>
        <w:spacing w:after="0"/>
        <w:rPr>
          <w:rFonts w:ascii="Times New Roman" w:hAnsi="Times New Roman" w:cs="Times New Roman"/>
          <w:color w:val="000000"/>
          <w:sz w:val="18"/>
          <w:szCs w:val="18"/>
        </w:rPr>
      </w:pPr>
      <w:r w:rsidRPr="005F79B6">
        <w:rPr>
          <w:rFonts w:ascii="Times New Roman" w:hAnsi="Times New Roman" w:cs="Times New Roman"/>
          <w:iCs/>
          <w:color w:val="000000"/>
          <w:sz w:val="18"/>
          <w:szCs w:val="18"/>
        </w:rPr>
        <w:t xml:space="preserve">206 Gunderson Hall/405-744-9547 </w:t>
      </w:r>
    </w:p>
    <w:p w14:paraId="64FEF171" w14:textId="77777777" w:rsidR="003C27F5" w:rsidRPr="005F79B6" w:rsidRDefault="003C617A" w:rsidP="003C27F5">
      <w:pPr>
        <w:widowControl w:val="0"/>
        <w:suppressLineNumbers/>
        <w:spacing w:after="0"/>
        <w:contextualSpacing/>
        <w:rPr>
          <w:rFonts w:ascii="Times New Roman" w:hAnsi="Times New Roman" w:cs="Times New Roman"/>
          <w:i/>
          <w:color w:val="0000FF" w:themeColor="hyperlink"/>
          <w:sz w:val="18"/>
          <w:szCs w:val="18"/>
          <w:u w:val="single"/>
        </w:rPr>
      </w:pPr>
      <w:hyperlink r:id="rId31" w:history="1">
        <w:r w:rsidR="003C27F5" w:rsidRPr="005F79B6">
          <w:rPr>
            <w:rFonts w:ascii="Times New Roman" w:hAnsi="Times New Roman" w:cs="Times New Roman"/>
            <w:color w:val="0000FF" w:themeColor="hyperlink"/>
            <w:sz w:val="18"/>
            <w:szCs w:val="18"/>
            <w:u w:val="single"/>
          </w:rPr>
          <w:t>http://languages.okstate.edu/</w:t>
        </w:r>
      </w:hyperlink>
    </w:p>
    <w:p w14:paraId="23817BBB" w14:textId="77777777" w:rsidR="003C27F5" w:rsidRPr="005F79B6" w:rsidRDefault="003C27F5" w:rsidP="003C27F5">
      <w:pPr>
        <w:widowControl w:val="0"/>
        <w:suppressLineNumbers/>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Students with prior foreign language experience in French, German, or Spanish who take the placement exam and then score a ‘B’ or higher in a more advanced class, will get up to 6 credit hours for the classes below it. Schedule your free test by emailing Nick Howland at </w:t>
      </w:r>
      <w:hyperlink r:id="rId32" w:history="1">
        <w:r w:rsidRPr="005F79B6">
          <w:rPr>
            <w:rFonts w:ascii="Times New Roman" w:hAnsi="Times New Roman" w:cs="Times New Roman"/>
            <w:color w:val="0000FF" w:themeColor="hyperlink"/>
            <w:sz w:val="18"/>
            <w:szCs w:val="18"/>
            <w:u w:val="single"/>
          </w:rPr>
          <w:t>nick.howland@okstate.edu</w:t>
        </w:r>
      </w:hyperlink>
      <w:r w:rsidRPr="005F79B6">
        <w:rPr>
          <w:rFonts w:ascii="Times New Roman" w:hAnsi="Times New Roman" w:cs="Times New Roman"/>
          <w:sz w:val="18"/>
          <w:szCs w:val="18"/>
        </w:rPr>
        <w:t xml:space="preserve">. </w:t>
      </w:r>
    </w:p>
    <w:p w14:paraId="39747C31" w14:textId="77777777" w:rsidR="003C27F5" w:rsidRPr="005F79B6" w:rsidRDefault="003C27F5" w:rsidP="003C27F5">
      <w:pPr>
        <w:widowControl w:val="0"/>
        <w:spacing w:after="0"/>
        <w:contextualSpacing/>
        <w:rPr>
          <w:rFonts w:ascii="Times New Roman" w:hAnsi="Times New Roman" w:cs="Times New Roman"/>
          <w:b/>
          <w:bCs/>
          <w:sz w:val="16"/>
          <w:szCs w:val="16"/>
        </w:rPr>
      </w:pPr>
    </w:p>
    <w:p w14:paraId="44CD33AD" w14:textId="77777777" w:rsidR="003C27F5" w:rsidRPr="005F79B6" w:rsidRDefault="003C27F5" w:rsidP="003C27F5">
      <w:pPr>
        <w:widowControl w:val="0"/>
        <w:spacing w:after="0"/>
        <w:contextualSpacing/>
        <w:rPr>
          <w:rFonts w:ascii="Times New Roman" w:hAnsi="Times New Roman" w:cs="Times New Roman"/>
          <w:b/>
          <w:bCs/>
          <w:sz w:val="18"/>
          <w:szCs w:val="18"/>
        </w:rPr>
      </w:pPr>
      <w:r w:rsidRPr="005F79B6">
        <w:rPr>
          <w:rFonts w:ascii="Times New Roman" w:hAnsi="Times New Roman" w:cs="Times New Roman"/>
          <w:b/>
          <w:bCs/>
          <w:sz w:val="18"/>
          <w:szCs w:val="18"/>
        </w:rPr>
        <w:t>Multicultural Affairs</w:t>
      </w:r>
    </w:p>
    <w:p w14:paraId="0F443F74" w14:textId="77777777" w:rsidR="003C27F5" w:rsidRPr="005F79B6" w:rsidRDefault="003C27F5" w:rsidP="003C27F5">
      <w:pPr>
        <w:widowControl w:val="0"/>
        <w:tabs>
          <w:tab w:val="right" w:pos="5130"/>
        </w:tabs>
        <w:spacing w:after="0"/>
        <w:contextualSpacing/>
        <w:rPr>
          <w:rFonts w:ascii="Times New Roman" w:hAnsi="Times New Roman" w:cs="Times New Roman"/>
          <w:sz w:val="18"/>
          <w:szCs w:val="18"/>
        </w:rPr>
      </w:pPr>
      <w:r w:rsidRPr="005F79B6">
        <w:rPr>
          <w:rFonts w:ascii="Times New Roman" w:hAnsi="Times New Roman" w:cs="Times New Roman"/>
          <w:sz w:val="18"/>
          <w:szCs w:val="18"/>
        </w:rPr>
        <w:t>240 Student Union/405-744-5481</w:t>
      </w:r>
    </w:p>
    <w:p w14:paraId="4843032E" w14:textId="77777777" w:rsidR="003C27F5" w:rsidRPr="005F79B6" w:rsidRDefault="003C617A" w:rsidP="003C27F5">
      <w:pPr>
        <w:widowControl w:val="0"/>
        <w:tabs>
          <w:tab w:val="right" w:pos="5130"/>
        </w:tabs>
        <w:spacing w:after="0"/>
        <w:contextualSpacing/>
        <w:rPr>
          <w:rFonts w:ascii="Times New Roman" w:hAnsi="Times New Roman" w:cs="Times New Roman"/>
          <w:sz w:val="18"/>
          <w:szCs w:val="18"/>
        </w:rPr>
      </w:pPr>
      <w:hyperlink r:id="rId33" w:history="1">
        <w:r w:rsidR="003C27F5" w:rsidRPr="005F79B6">
          <w:rPr>
            <w:rFonts w:ascii="Times New Roman" w:hAnsi="Times New Roman" w:cs="Times New Roman"/>
            <w:color w:val="0000FF" w:themeColor="hyperlink"/>
            <w:sz w:val="18"/>
            <w:szCs w:val="18"/>
            <w:u w:val="single"/>
          </w:rPr>
          <w:t>http://oma.okstate.edu/</w:t>
        </w:r>
      </w:hyperlink>
    </w:p>
    <w:p w14:paraId="4DDDE4D6"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Academic, career, and personal success programs are available. Student organizations representing diverse communities and annual events are offered.</w:t>
      </w:r>
    </w:p>
    <w:p w14:paraId="54A0B983" w14:textId="77777777" w:rsidR="003C27F5" w:rsidRPr="000E58BE" w:rsidRDefault="003C27F5" w:rsidP="003C27F5">
      <w:pPr>
        <w:widowControl w:val="0"/>
        <w:spacing w:after="0"/>
        <w:contextualSpacing/>
        <w:rPr>
          <w:rFonts w:ascii="Times New Roman" w:hAnsi="Times New Roman" w:cs="Times New Roman"/>
          <w:sz w:val="16"/>
          <w:szCs w:val="16"/>
        </w:rPr>
      </w:pPr>
    </w:p>
    <w:p w14:paraId="34F9B347" w14:textId="77777777" w:rsidR="003C27F5" w:rsidRPr="005F79B6" w:rsidRDefault="003C27F5" w:rsidP="003C27F5">
      <w:pPr>
        <w:widowControl w:val="0"/>
        <w:spacing w:after="0"/>
        <w:contextualSpacing/>
        <w:rPr>
          <w:rFonts w:ascii="Times New Roman" w:hAnsi="Times New Roman" w:cs="Times New Roman"/>
          <w:b/>
          <w:bCs/>
          <w:sz w:val="18"/>
          <w:szCs w:val="18"/>
        </w:rPr>
      </w:pPr>
      <w:r w:rsidRPr="005F79B6">
        <w:rPr>
          <w:rFonts w:ascii="Times New Roman" w:hAnsi="Times New Roman" w:cs="Times New Roman"/>
          <w:b/>
          <w:bCs/>
          <w:sz w:val="18"/>
          <w:szCs w:val="18"/>
        </w:rPr>
        <w:t>Pre-Professional Academic Support Services</w:t>
      </w:r>
    </w:p>
    <w:p w14:paraId="6A5F78B7" w14:textId="77777777" w:rsidR="003C27F5" w:rsidRPr="005F79B6" w:rsidRDefault="003C27F5" w:rsidP="003C27F5">
      <w:pPr>
        <w:widowControl w:val="0"/>
        <w:tabs>
          <w:tab w:val="right" w:pos="5130"/>
        </w:tabs>
        <w:spacing w:after="0"/>
        <w:contextualSpacing/>
        <w:rPr>
          <w:rFonts w:ascii="Times New Roman" w:hAnsi="Times New Roman" w:cs="Times New Roman"/>
          <w:sz w:val="18"/>
          <w:szCs w:val="18"/>
        </w:rPr>
      </w:pPr>
      <w:r w:rsidRPr="005F79B6">
        <w:rPr>
          <w:rFonts w:ascii="Times New Roman" w:hAnsi="Times New Roman" w:cs="Times New Roman"/>
          <w:sz w:val="18"/>
          <w:szCs w:val="18"/>
        </w:rPr>
        <w:t>University College/040 Student Union/405-744-9965</w:t>
      </w:r>
    </w:p>
    <w:p w14:paraId="6BA70115" w14:textId="77777777" w:rsidR="003C27F5" w:rsidRPr="005F79B6" w:rsidRDefault="003C617A" w:rsidP="003C27F5">
      <w:pPr>
        <w:widowControl w:val="0"/>
        <w:tabs>
          <w:tab w:val="right" w:pos="5130"/>
        </w:tabs>
        <w:spacing w:after="0"/>
        <w:contextualSpacing/>
        <w:rPr>
          <w:rFonts w:ascii="Times New Roman" w:hAnsi="Times New Roman" w:cs="Times New Roman"/>
          <w:color w:val="0000FF" w:themeColor="hyperlink"/>
          <w:sz w:val="18"/>
          <w:szCs w:val="18"/>
          <w:u w:val="single"/>
        </w:rPr>
      </w:pPr>
      <w:hyperlink r:id="rId34" w:history="1">
        <w:r w:rsidR="003C27F5" w:rsidRPr="005F79B6">
          <w:rPr>
            <w:rFonts w:ascii="Times New Roman" w:hAnsi="Times New Roman" w:cs="Times New Roman"/>
            <w:color w:val="0000FF" w:themeColor="hyperlink"/>
            <w:sz w:val="18"/>
            <w:szCs w:val="18"/>
            <w:u w:val="single"/>
          </w:rPr>
          <w:t>https://preprofessional.okstate.edu</w:t>
        </w:r>
      </w:hyperlink>
      <w:r w:rsidR="003C27F5" w:rsidRPr="005F79B6">
        <w:rPr>
          <w:rFonts w:ascii="Times New Roman" w:hAnsi="Times New Roman" w:cs="Times New Roman"/>
          <w:color w:val="0000FF" w:themeColor="hyperlink"/>
          <w:sz w:val="18"/>
          <w:szCs w:val="18"/>
          <w:u w:val="single"/>
        </w:rPr>
        <w:t xml:space="preserve"> </w:t>
      </w:r>
    </w:p>
    <w:p w14:paraId="00E18575"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Support services available to all OSU students, regardless of major who desire to pursue a professional education in health care or law. </w:t>
      </w:r>
    </w:p>
    <w:p w14:paraId="66C992AC" w14:textId="77777777" w:rsidR="003C27F5" w:rsidRPr="000E58BE" w:rsidRDefault="003C27F5" w:rsidP="003C27F5">
      <w:pPr>
        <w:widowControl w:val="0"/>
        <w:spacing w:after="0"/>
        <w:contextualSpacing/>
        <w:rPr>
          <w:rFonts w:ascii="Times New Roman" w:hAnsi="Times New Roman" w:cs="Times New Roman"/>
          <w:sz w:val="16"/>
          <w:szCs w:val="16"/>
        </w:rPr>
      </w:pPr>
    </w:p>
    <w:p w14:paraId="5E0CC107"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Registrar</w:t>
      </w:r>
    </w:p>
    <w:p w14:paraId="2A56081B"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322 Student Union/405-744-6876</w:t>
      </w:r>
    </w:p>
    <w:p w14:paraId="4181B020" w14:textId="77777777" w:rsidR="003C27F5" w:rsidRPr="005F79B6" w:rsidRDefault="003C617A" w:rsidP="003C27F5">
      <w:pPr>
        <w:widowControl w:val="0"/>
        <w:spacing w:after="0"/>
        <w:contextualSpacing/>
        <w:rPr>
          <w:rFonts w:ascii="Times New Roman" w:hAnsi="Times New Roman" w:cs="Times New Roman"/>
          <w:b/>
          <w:sz w:val="18"/>
          <w:szCs w:val="18"/>
        </w:rPr>
      </w:pPr>
      <w:hyperlink r:id="rId35" w:history="1">
        <w:r w:rsidR="003C27F5" w:rsidRPr="005F79B6">
          <w:rPr>
            <w:rFonts w:ascii="Times New Roman" w:hAnsi="Times New Roman" w:cs="Times New Roman"/>
            <w:color w:val="0000FF" w:themeColor="hyperlink"/>
            <w:sz w:val="18"/>
            <w:szCs w:val="18"/>
            <w:u w:val="single"/>
          </w:rPr>
          <w:t>http://registrar.okstate.edu/</w:t>
        </w:r>
      </w:hyperlink>
      <w:r w:rsidR="003C27F5" w:rsidRPr="005F79B6">
        <w:rPr>
          <w:rFonts w:ascii="Times New Roman" w:hAnsi="Times New Roman" w:cs="Times New Roman"/>
          <w:sz w:val="18"/>
          <w:szCs w:val="18"/>
        </w:rPr>
        <w:t xml:space="preserve"> </w:t>
      </w:r>
    </w:p>
    <w:p w14:paraId="274E9DEF"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The Office of the Registrar provides services related to the creation and maintenance of student academic records. Staff in the Registrar’s office are available to assist students with enrollment, official transcript requests, </w:t>
      </w:r>
      <w:proofErr w:type="gramStart"/>
      <w:r w:rsidRPr="005F79B6">
        <w:rPr>
          <w:rFonts w:ascii="Times New Roman" w:hAnsi="Times New Roman" w:cs="Times New Roman"/>
          <w:sz w:val="18"/>
          <w:szCs w:val="18"/>
        </w:rPr>
        <w:t>degree</w:t>
      </w:r>
      <w:proofErr w:type="gramEnd"/>
      <w:r w:rsidRPr="005F79B6">
        <w:rPr>
          <w:rFonts w:ascii="Times New Roman" w:hAnsi="Times New Roman" w:cs="Times New Roman"/>
          <w:sz w:val="18"/>
          <w:szCs w:val="18"/>
        </w:rPr>
        <w:t xml:space="preserve"> and enrollment verification, updating personal information in the Student Information System, graduation, and other services.</w:t>
      </w:r>
    </w:p>
    <w:p w14:paraId="3ABE7FF4"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Scholarships and Financial Aid</w:t>
      </w:r>
    </w:p>
    <w:p w14:paraId="393F85D6"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119 Student Union/405-744-6604</w:t>
      </w:r>
    </w:p>
    <w:p w14:paraId="54FE468C" w14:textId="77777777" w:rsidR="003C27F5" w:rsidRPr="005F79B6" w:rsidRDefault="003C617A" w:rsidP="003C27F5">
      <w:pPr>
        <w:widowControl w:val="0"/>
        <w:spacing w:after="0"/>
        <w:contextualSpacing/>
        <w:rPr>
          <w:rFonts w:ascii="Times New Roman" w:hAnsi="Times New Roman" w:cs="Times New Roman"/>
          <w:i/>
          <w:sz w:val="18"/>
          <w:szCs w:val="18"/>
        </w:rPr>
      </w:pPr>
      <w:hyperlink r:id="rId36" w:history="1">
        <w:r w:rsidR="003C27F5" w:rsidRPr="005F79B6">
          <w:rPr>
            <w:rFonts w:ascii="Times New Roman" w:hAnsi="Times New Roman" w:cs="Times New Roman"/>
            <w:color w:val="0000FF" w:themeColor="hyperlink"/>
            <w:sz w:val="18"/>
            <w:szCs w:val="18"/>
            <w:u w:val="single"/>
          </w:rPr>
          <w:t>http://financialaid.okstate.edu</w:t>
        </w:r>
      </w:hyperlink>
    </w:p>
    <w:p w14:paraId="39E5409A"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color w:val="000000"/>
          <w:sz w:val="18"/>
          <w:szCs w:val="18"/>
          <w:lang w:val="en"/>
        </w:rPr>
        <w:t>Over 80 percent of Oklahoma State University students received scholarships, grants, work, and low-interest loans totaling over $320 million last year. Contact the Office of Scholarships &amp; Financial Aid to apply for financial aid or to meet with a financial aid counselor.</w:t>
      </w:r>
    </w:p>
    <w:p w14:paraId="2AEC2252" w14:textId="77777777" w:rsidR="003C27F5" w:rsidRPr="000E58BE" w:rsidRDefault="003C27F5" w:rsidP="003C27F5">
      <w:pPr>
        <w:widowControl w:val="0"/>
        <w:spacing w:after="0"/>
        <w:contextualSpacing/>
        <w:rPr>
          <w:rFonts w:ascii="Times New Roman" w:hAnsi="Times New Roman" w:cs="Times New Roman"/>
          <w:sz w:val="16"/>
          <w:szCs w:val="16"/>
        </w:rPr>
      </w:pPr>
    </w:p>
    <w:p w14:paraId="3FED7D7B"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Transfer Student Academic Support Services</w:t>
      </w:r>
    </w:p>
    <w:p w14:paraId="14F39B6C"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University College/104 North Classroom Building/405-744-1390</w:t>
      </w:r>
    </w:p>
    <w:p w14:paraId="609E3980" w14:textId="77777777" w:rsidR="003C27F5" w:rsidRPr="005F79B6" w:rsidRDefault="003C617A" w:rsidP="003C27F5">
      <w:pPr>
        <w:widowControl w:val="0"/>
        <w:spacing w:after="0"/>
        <w:contextualSpacing/>
        <w:rPr>
          <w:rFonts w:ascii="Times New Roman" w:hAnsi="Times New Roman" w:cs="Times New Roman"/>
          <w:i/>
          <w:sz w:val="18"/>
          <w:szCs w:val="18"/>
        </w:rPr>
      </w:pPr>
      <w:hyperlink r:id="rId37" w:history="1">
        <w:r w:rsidR="003C27F5" w:rsidRPr="005F79B6">
          <w:rPr>
            <w:rFonts w:ascii="Times New Roman" w:hAnsi="Times New Roman" w:cs="Times New Roman"/>
            <w:color w:val="0000FF" w:themeColor="hyperlink"/>
            <w:sz w:val="18"/>
            <w:szCs w:val="18"/>
            <w:u w:val="single"/>
          </w:rPr>
          <w:t>http://universitycollege.okstate.edu/transfer/index.html</w:t>
        </w:r>
      </w:hyperlink>
      <w:r w:rsidR="003C27F5" w:rsidRPr="005F79B6">
        <w:rPr>
          <w:rFonts w:ascii="Times New Roman" w:hAnsi="Times New Roman" w:cs="Times New Roman"/>
          <w:sz w:val="18"/>
          <w:szCs w:val="18"/>
        </w:rPr>
        <w:t xml:space="preserve"> </w:t>
      </w:r>
      <w:r w:rsidR="003C27F5" w:rsidRPr="005F79B6">
        <w:rPr>
          <w:rFonts w:ascii="Times New Roman" w:hAnsi="Times New Roman" w:cs="Times New Roman"/>
          <w:sz w:val="18"/>
          <w:szCs w:val="18"/>
        </w:rPr>
        <w:tab/>
      </w:r>
    </w:p>
    <w:p w14:paraId="3110D757"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This office provides undergraduate transfer students with a seamless transition to OSU by collaborating with various departments on campus, including Undergraduate Admissions, the LASSO Center, the Office of the Registrar, and Scholarships and Financial Aid.</w:t>
      </w:r>
    </w:p>
    <w:p w14:paraId="6E21F766" w14:textId="77777777" w:rsidR="003C27F5" w:rsidRPr="000E58BE" w:rsidRDefault="003C27F5" w:rsidP="003C27F5">
      <w:pPr>
        <w:widowControl w:val="0"/>
        <w:spacing w:after="0"/>
        <w:contextualSpacing/>
        <w:rPr>
          <w:rFonts w:ascii="Times New Roman" w:hAnsi="Times New Roman" w:cs="Times New Roman"/>
          <w:sz w:val="16"/>
          <w:szCs w:val="16"/>
        </w:rPr>
      </w:pPr>
    </w:p>
    <w:p w14:paraId="281CF93F"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University Assessment and Testing</w:t>
      </w:r>
    </w:p>
    <w:p w14:paraId="7A929CA8"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107 University Assessment and Testing Building/405-744-5958</w:t>
      </w:r>
    </w:p>
    <w:p w14:paraId="6590D0C4" w14:textId="77777777" w:rsidR="003C27F5" w:rsidRPr="005F79B6" w:rsidRDefault="003C617A" w:rsidP="003C27F5">
      <w:pPr>
        <w:widowControl w:val="0"/>
        <w:spacing w:after="0"/>
        <w:contextualSpacing/>
        <w:rPr>
          <w:rFonts w:ascii="Times New Roman" w:hAnsi="Times New Roman" w:cs="Times New Roman"/>
          <w:sz w:val="18"/>
          <w:szCs w:val="18"/>
        </w:rPr>
      </w:pPr>
      <w:hyperlink r:id="rId38" w:history="1">
        <w:r w:rsidR="003C27F5" w:rsidRPr="005F79B6">
          <w:rPr>
            <w:rFonts w:ascii="Times New Roman" w:hAnsi="Times New Roman" w:cs="Times New Roman"/>
            <w:color w:val="0000FF" w:themeColor="hyperlink"/>
            <w:sz w:val="18"/>
            <w:szCs w:val="18"/>
            <w:u w:val="single"/>
          </w:rPr>
          <w:t>http://uat.okstate.edu/</w:t>
        </w:r>
      </w:hyperlink>
    </w:p>
    <w:p w14:paraId="7FA5D33B" w14:textId="77777777" w:rsidR="003C27F5" w:rsidRPr="005F79B6" w:rsidRDefault="003C27F5" w:rsidP="003C27F5">
      <w:pPr>
        <w:widowControl w:val="0"/>
        <w:spacing w:after="0"/>
        <w:contextualSpacing/>
        <w:rPr>
          <w:rFonts w:ascii="Times New Roman" w:hAnsi="Times New Roman" w:cs="Times New Roman"/>
          <w:i/>
          <w:sz w:val="18"/>
          <w:szCs w:val="18"/>
        </w:rPr>
      </w:pPr>
      <w:r w:rsidRPr="005F79B6">
        <w:rPr>
          <w:rFonts w:ascii="Times New Roman" w:hAnsi="Times New Roman" w:cs="Times New Roman"/>
          <w:sz w:val="18"/>
          <w:szCs w:val="18"/>
        </w:rPr>
        <w:t>Campus and national tests as well as testing accommodations are provided.</w:t>
      </w:r>
    </w:p>
    <w:p w14:paraId="17A56B15" w14:textId="77777777" w:rsidR="003C27F5" w:rsidRPr="005F79B6" w:rsidRDefault="003C27F5" w:rsidP="003C27F5">
      <w:pPr>
        <w:widowControl w:val="0"/>
        <w:spacing w:after="0"/>
        <w:contextualSpacing/>
        <w:rPr>
          <w:rFonts w:ascii="Times New Roman" w:hAnsi="Times New Roman" w:cs="Times New Roman"/>
          <w:sz w:val="18"/>
          <w:szCs w:val="18"/>
        </w:rPr>
      </w:pPr>
    </w:p>
    <w:p w14:paraId="4009C6CA"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Veteran Benefit Services</w:t>
      </w:r>
    </w:p>
    <w:p w14:paraId="521C1C22"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322 Student Union/405-744-6343</w:t>
      </w:r>
    </w:p>
    <w:p w14:paraId="1B701BA5" w14:textId="77777777" w:rsidR="003C27F5" w:rsidRPr="005F79B6" w:rsidRDefault="003C617A" w:rsidP="003C27F5">
      <w:pPr>
        <w:widowControl w:val="0"/>
        <w:spacing w:after="0"/>
        <w:contextualSpacing/>
        <w:rPr>
          <w:rFonts w:ascii="Times New Roman" w:hAnsi="Times New Roman" w:cs="Times New Roman"/>
          <w:i/>
          <w:sz w:val="18"/>
          <w:szCs w:val="18"/>
        </w:rPr>
      </w:pPr>
      <w:hyperlink r:id="rId39" w:history="1">
        <w:r w:rsidR="003C27F5" w:rsidRPr="005F79B6">
          <w:rPr>
            <w:rFonts w:ascii="Times New Roman" w:hAnsi="Times New Roman" w:cs="Times New Roman"/>
            <w:color w:val="0000FF" w:themeColor="hyperlink"/>
            <w:sz w:val="18"/>
            <w:szCs w:val="18"/>
            <w:u w:val="single"/>
          </w:rPr>
          <w:t>http://registrar.okstate.edu/Veteran-Benefit-Services</w:t>
        </w:r>
      </w:hyperlink>
      <w:r w:rsidR="003C27F5" w:rsidRPr="005F79B6">
        <w:rPr>
          <w:rFonts w:ascii="Times New Roman" w:hAnsi="Times New Roman" w:cs="Times New Roman"/>
          <w:sz w:val="18"/>
          <w:szCs w:val="18"/>
        </w:rPr>
        <w:t xml:space="preserve"> </w:t>
      </w:r>
    </w:p>
    <w:p w14:paraId="36E153DF"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This office provides information and assistance in completing the appropriate forms to apply for educational benefits through the U.S. Department of Veterans Affairs and through the State of Oklahoma.</w:t>
      </w:r>
    </w:p>
    <w:p w14:paraId="7D5B5E0F" w14:textId="77777777" w:rsidR="003C27F5" w:rsidRPr="000E58BE" w:rsidRDefault="003C27F5" w:rsidP="003C27F5">
      <w:pPr>
        <w:widowControl w:val="0"/>
        <w:spacing w:after="0"/>
        <w:contextualSpacing/>
        <w:rPr>
          <w:rFonts w:ascii="Times New Roman" w:hAnsi="Times New Roman" w:cs="Times New Roman"/>
          <w:sz w:val="16"/>
          <w:szCs w:val="16"/>
        </w:rPr>
      </w:pPr>
    </w:p>
    <w:p w14:paraId="353473AA"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lastRenderedPageBreak/>
        <w:t>Veteran Student Academic Support Services</w:t>
      </w:r>
    </w:p>
    <w:p w14:paraId="3846114E"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University College/104 North Classroom Building/405-744-1390</w:t>
      </w:r>
    </w:p>
    <w:p w14:paraId="7312C14A" w14:textId="77777777" w:rsidR="003C27F5" w:rsidRPr="005F79B6" w:rsidRDefault="003C617A" w:rsidP="003C27F5">
      <w:pPr>
        <w:widowControl w:val="0"/>
        <w:spacing w:after="0"/>
        <w:contextualSpacing/>
        <w:rPr>
          <w:rFonts w:ascii="Times New Roman" w:hAnsi="Times New Roman" w:cs="Times New Roman"/>
          <w:i/>
          <w:sz w:val="18"/>
          <w:szCs w:val="18"/>
        </w:rPr>
      </w:pPr>
      <w:hyperlink r:id="rId40" w:history="1">
        <w:r w:rsidR="003C27F5" w:rsidRPr="005F79B6">
          <w:rPr>
            <w:rFonts w:ascii="Times New Roman" w:hAnsi="Times New Roman" w:cs="Times New Roman"/>
            <w:color w:val="0000FF" w:themeColor="hyperlink"/>
            <w:sz w:val="18"/>
            <w:szCs w:val="18"/>
            <w:u w:val="single"/>
          </w:rPr>
          <w:t>http://universitycollege.okstate.edu/veteran/index.html</w:t>
        </w:r>
      </w:hyperlink>
      <w:r w:rsidR="003C27F5" w:rsidRPr="005F79B6">
        <w:rPr>
          <w:rFonts w:ascii="Times New Roman" w:hAnsi="Times New Roman" w:cs="Times New Roman"/>
          <w:i/>
          <w:sz w:val="18"/>
          <w:szCs w:val="18"/>
        </w:rPr>
        <w:t xml:space="preserve"> </w:t>
      </w:r>
    </w:p>
    <w:p w14:paraId="318E1990"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This office works with veteran and military-affiliated students to aid in their transition from military service to successful careers by ensuring they succeed academically through coordination of support services from both on- and off-campus entities.</w:t>
      </w:r>
    </w:p>
    <w:p w14:paraId="33776F85" w14:textId="77777777" w:rsidR="003C27F5" w:rsidRPr="000E58BE" w:rsidRDefault="003C27F5" w:rsidP="003C27F5">
      <w:pPr>
        <w:widowControl w:val="0"/>
        <w:spacing w:after="0"/>
        <w:contextualSpacing/>
        <w:rPr>
          <w:rFonts w:ascii="Times New Roman" w:hAnsi="Times New Roman" w:cs="Times New Roman"/>
          <w:sz w:val="16"/>
          <w:szCs w:val="16"/>
        </w:rPr>
      </w:pPr>
    </w:p>
    <w:p w14:paraId="07FE22BA" w14:textId="77777777" w:rsidR="003C27F5" w:rsidRPr="005F79B6" w:rsidRDefault="003C27F5" w:rsidP="003C27F5">
      <w:pPr>
        <w:keepNext/>
        <w:widowControl w:val="0"/>
        <w:spacing w:after="0"/>
        <w:contextualSpacing/>
        <w:outlineLvl w:val="0"/>
        <w:rPr>
          <w:rFonts w:ascii="Times New Roman" w:hAnsi="Times New Roman" w:cs="Times New Roman"/>
          <w:b/>
          <w:smallCaps/>
          <w:sz w:val="18"/>
          <w:szCs w:val="18"/>
        </w:rPr>
      </w:pPr>
      <w:r w:rsidRPr="005F79B6">
        <w:rPr>
          <w:rFonts w:ascii="Times New Roman" w:hAnsi="Times New Roman" w:cs="Times New Roman"/>
          <w:b/>
          <w:smallCaps/>
          <w:sz w:val="18"/>
          <w:szCs w:val="18"/>
        </w:rPr>
        <w:t>Health Related Services</w:t>
      </w:r>
    </w:p>
    <w:p w14:paraId="3B86F224" w14:textId="77777777" w:rsidR="003C27F5" w:rsidRPr="000E58BE" w:rsidRDefault="003C27F5" w:rsidP="003C27F5">
      <w:pPr>
        <w:widowControl w:val="0"/>
        <w:spacing w:after="0"/>
        <w:contextualSpacing/>
        <w:rPr>
          <w:rFonts w:ascii="Times New Roman" w:hAnsi="Times New Roman" w:cs="Times New Roman"/>
          <w:sz w:val="16"/>
          <w:szCs w:val="16"/>
        </w:rPr>
      </w:pPr>
    </w:p>
    <w:p w14:paraId="78674C6E" w14:textId="20FF20F7" w:rsidR="00746E17" w:rsidRDefault="00746E17" w:rsidP="003C27F5">
      <w:pPr>
        <w:widowControl w:val="0"/>
        <w:spacing w:after="0"/>
        <w:rPr>
          <w:rFonts w:ascii="Times New Roman" w:hAnsi="Times New Roman" w:cs="Times New Roman"/>
          <w:b/>
          <w:sz w:val="18"/>
          <w:szCs w:val="18"/>
        </w:rPr>
      </w:pPr>
      <w:r>
        <w:rPr>
          <w:rFonts w:ascii="Times New Roman" w:hAnsi="Times New Roman" w:cs="Times New Roman"/>
          <w:b/>
          <w:sz w:val="18"/>
          <w:szCs w:val="18"/>
        </w:rPr>
        <w:t>Center for Family Services</w:t>
      </w:r>
    </w:p>
    <w:p w14:paraId="76A07A58" w14:textId="0389566F" w:rsidR="00746E17" w:rsidRPr="008C0E2F" w:rsidRDefault="00746E17" w:rsidP="003C27F5">
      <w:pPr>
        <w:widowControl w:val="0"/>
        <w:spacing w:after="0"/>
        <w:rPr>
          <w:rFonts w:ascii="Times New Roman" w:hAnsi="Times New Roman" w:cs="Times New Roman"/>
          <w:bCs/>
          <w:sz w:val="18"/>
          <w:szCs w:val="18"/>
        </w:rPr>
      </w:pPr>
      <w:r w:rsidRPr="008C0E2F">
        <w:rPr>
          <w:rFonts w:ascii="Times New Roman" w:hAnsi="Times New Roman" w:cs="Times New Roman"/>
          <w:bCs/>
          <w:sz w:val="18"/>
          <w:szCs w:val="18"/>
        </w:rPr>
        <w:t>101</w:t>
      </w:r>
      <w:r w:rsidR="00744465" w:rsidRPr="008C0E2F">
        <w:rPr>
          <w:rFonts w:ascii="Times New Roman" w:hAnsi="Times New Roman" w:cs="Times New Roman"/>
          <w:bCs/>
          <w:sz w:val="18"/>
          <w:szCs w:val="18"/>
        </w:rPr>
        <w:t xml:space="preserve"> Nancy Randolph Davis West/405-744-5058</w:t>
      </w:r>
    </w:p>
    <w:p w14:paraId="46C58A22" w14:textId="28DD4869" w:rsidR="00744465" w:rsidRDefault="003C617A" w:rsidP="003C27F5">
      <w:pPr>
        <w:widowControl w:val="0"/>
        <w:spacing w:after="0"/>
        <w:rPr>
          <w:rFonts w:ascii="Times New Roman" w:hAnsi="Times New Roman" w:cs="Times New Roman"/>
          <w:bCs/>
          <w:sz w:val="18"/>
          <w:szCs w:val="18"/>
        </w:rPr>
      </w:pPr>
      <w:hyperlink r:id="rId41" w:history="1">
        <w:r w:rsidR="008C0E2F" w:rsidRPr="003A6709">
          <w:rPr>
            <w:rStyle w:val="Hyperlink"/>
            <w:rFonts w:ascii="Times New Roman" w:hAnsi="Times New Roman" w:cs="Times New Roman"/>
            <w:bCs/>
            <w:sz w:val="18"/>
            <w:szCs w:val="18"/>
          </w:rPr>
          <w:t>https://education.okstate.edu/outreach/center-family-services/index.html</w:t>
        </w:r>
      </w:hyperlink>
      <w:r w:rsidR="008C0E2F">
        <w:rPr>
          <w:rFonts w:ascii="Times New Roman" w:hAnsi="Times New Roman" w:cs="Times New Roman"/>
          <w:bCs/>
          <w:sz w:val="18"/>
          <w:szCs w:val="18"/>
        </w:rPr>
        <w:t xml:space="preserve"> </w:t>
      </w:r>
    </w:p>
    <w:p w14:paraId="4C2F9CA4" w14:textId="579E3948" w:rsidR="00260533" w:rsidRDefault="00E27AF4" w:rsidP="003C27F5">
      <w:pPr>
        <w:widowControl w:val="0"/>
        <w:spacing w:after="0"/>
        <w:rPr>
          <w:rFonts w:ascii="Times New Roman" w:hAnsi="Times New Roman" w:cs="Times New Roman"/>
          <w:bCs/>
          <w:sz w:val="18"/>
          <w:szCs w:val="18"/>
        </w:rPr>
      </w:pPr>
      <w:r>
        <w:rPr>
          <w:rFonts w:ascii="Times New Roman" w:hAnsi="Times New Roman" w:cs="Times New Roman"/>
          <w:bCs/>
          <w:sz w:val="18"/>
          <w:szCs w:val="18"/>
        </w:rPr>
        <w:t xml:space="preserve">The Center for Family Services is the on-campus training clinic for the Marriage and Family Therapy graduate program. </w:t>
      </w:r>
      <w:r w:rsidR="00260533">
        <w:rPr>
          <w:rFonts w:ascii="Times New Roman" w:hAnsi="Times New Roman" w:cs="Times New Roman"/>
          <w:bCs/>
          <w:sz w:val="18"/>
          <w:szCs w:val="18"/>
        </w:rPr>
        <w:t xml:space="preserve">The CFS offers individual, couple, and </w:t>
      </w:r>
      <w:r>
        <w:rPr>
          <w:rFonts w:ascii="Times New Roman" w:hAnsi="Times New Roman" w:cs="Times New Roman"/>
          <w:bCs/>
          <w:sz w:val="18"/>
          <w:szCs w:val="18"/>
        </w:rPr>
        <w:t>family therapy sessions.</w:t>
      </w:r>
    </w:p>
    <w:p w14:paraId="6C0866C8" w14:textId="77777777" w:rsidR="00E27AF4" w:rsidRPr="008C0E2F" w:rsidRDefault="00E27AF4" w:rsidP="003C27F5">
      <w:pPr>
        <w:widowControl w:val="0"/>
        <w:spacing w:after="0"/>
        <w:rPr>
          <w:rFonts w:ascii="Times New Roman" w:hAnsi="Times New Roman" w:cs="Times New Roman"/>
          <w:bCs/>
          <w:sz w:val="18"/>
          <w:szCs w:val="18"/>
        </w:rPr>
      </w:pPr>
    </w:p>
    <w:p w14:paraId="43042E3D" w14:textId="2E6F2190" w:rsidR="003C27F5" w:rsidRPr="005F79B6" w:rsidRDefault="003C27F5" w:rsidP="003C27F5">
      <w:pPr>
        <w:widowControl w:val="0"/>
        <w:spacing w:after="0"/>
        <w:rPr>
          <w:rFonts w:ascii="Times New Roman" w:hAnsi="Times New Roman" w:cs="Times New Roman"/>
          <w:b/>
          <w:sz w:val="18"/>
          <w:szCs w:val="18"/>
        </w:rPr>
      </w:pPr>
      <w:r w:rsidRPr="005F79B6">
        <w:rPr>
          <w:rFonts w:ascii="Times New Roman" w:hAnsi="Times New Roman" w:cs="Times New Roman"/>
          <w:b/>
          <w:sz w:val="18"/>
          <w:szCs w:val="18"/>
        </w:rPr>
        <w:t>Counseling Psychology Clinic</w:t>
      </w:r>
    </w:p>
    <w:p w14:paraId="126EA7DD"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107 Public Information Office/405-744-6980</w:t>
      </w:r>
    </w:p>
    <w:p w14:paraId="3A2A8AA0"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color w:val="0000FF" w:themeColor="hyperlink"/>
          <w:sz w:val="18"/>
          <w:szCs w:val="18"/>
          <w:u w:val="single"/>
        </w:rPr>
        <w:t>https://education.okstate.edu/ccp_clinic/index.html</w:t>
      </w:r>
    </w:p>
    <w:p w14:paraId="0D14DE97"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Faculty and graduate students offer high quality and cost efficient psychological and mental health services to students Monday through Friday.</w:t>
      </w:r>
    </w:p>
    <w:p w14:paraId="74ABFEC0" w14:textId="77777777" w:rsidR="003C27F5" w:rsidRPr="000E58BE" w:rsidRDefault="003C27F5" w:rsidP="003C27F5">
      <w:pPr>
        <w:widowControl w:val="0"/>
        <w:spacing w:after="0"/>
        <w:contextualSpacing/>
        <w:rPr>
          <w:rFonts w:ascii="Times New Roman" w:hAnsi="Times New Roman" w:cs="Times New Roman"/>
          <w:b/>
          <w:sz w:val="16"/>
          <w:szCs w:val="16"/>
        </w:rPr>
      </w:pPr>
    </w:p>
    <w:p w14:paraId="0558F8ED"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Psychological Services Center</w:t>
      </w:r>
    </w:p>
    <w:p w14:paraId="4152423D"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118 Psychology Building</w:t>
      </w:r>
      <w:proofErr w:type="gramStart"/>
      <w:r w:rsidRPr="005F79B6">
        <w:rPr>
          <w:rFonts w:ascii="Times New Roman" w:hAnsi="Times New Roman" w:cs="Times New Roman"/>
          <w:sz w:val="18"/>
          <w:szCs w:val="18"/>
        </w:rPr>
        <w:t>/(</w:t>
      </w:r>
      <w:proofErr w:type="gramEnd"/>
      <w:r w:rsidRPr="005F79B6">
        <w:rPr>
          <w:rFonts w:ascii="Times New Roman" w:hAnsi="Times New Roman" w:cs="Times New Roman"/>
          <w:sz w:val="18"/>
          <w:szCs w:val="18"/>
        </w:rPr>
        <w:t>405) 744-5975</w:t>
      </w:r>
    </w:p>
    <w:p w14:paraId="0BC3E319" w14:textId="77777777" w:rsidR="003C27F5" w:rsidRPr="005F79B6" w:rsidRDefault="003C617A" w:rsidP="003C27F5">
      <w:pPr>
        <w:widowControl w:val="0"/>
        <w:spacing w:after="0"/>
        <w:contextualSpacing/>
        <w:rPr>
          <w:rFonts w:ascii="Times New Roman" w:hAnsi="Times New Roman" w:cs="Times New Roman"/>
          <w:sz w:val="18"/>
          <w:szCs w:val="18"/>
        </w:rPr>
      </w:pPr>
      <w:hyperlink r:id="rId42" w:history="1">
        <w:r w:rsidR="003C27F5" w:rsidRPr="005F79B6">
          <w:rPr>
            <w:rFonts w:ascii="Times New Roman" w:hAnsi="Times New Roman" w:cs="Times New Roman"/>
            <w:color w:val="0000FF" w:themeColor="hyperlink"/>
            <w:sz w:val="18"/>
            <w:szCs w:val="18"/>
            <w:u w:val="single"/>
          </w:rPr>
          <w:t>https://psychology.okstate.edu/osupsc</w:t>
        </w:r>
      </w:hyperlink>
      <w:r w:rsidR="003C27F5" w:rsidRPr="005F79B6">
        <w:rPr>
          <w:rFonts w:ascii="Times New Roman" w:hAnsi="Times New Roman" w:cs="Times New Roman"/>
          <w:sz w:val="18"/>
          <w:szCs w:val="18"/>
        </w:rPr>
        <w:t xml:space="preserve"> </w:t>
      </w:r>
    </w:p>
    <w:p w14:paraId="74EBEDC0"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Graduate Students in the Clinical Psychology Ph.D. program offer low cost, evidence-based therapy as well as assessment for ADHD and learning disabilities.</w:t>
      </w:r>
    </w:p>
    <w:p w14:paraId="1A0CDD62" w14:textId="77777777" w:rsidR="003C27F5" w:rsidRPr="000E58BE" w:rsidRDefault="003C27F5" w:rsidP="003C27F5">
      <w:pPr>
        <w:widowControl w:val="0"/>
        <w:spacing w:after="0"/>
        <w:contextualSpacing/>
        <w:rPr>
          <w:rFonts w:ascii="Times New Roman" w:hAnsi="Times New Roman" w:cs="Times New Roman"/>
          <w:b/>
          <w:sz w:val="16"/>
          <w:szCs w:val="16"/>
        </w:rPr>
      </w:pPr>
    </w:p>
    <w:p w14:paraId="2FE8C878" w14:textId="77777777" w:rsidR="0080146A" w:rsidRDefault="0080146A" w:rsidP="003C27F5">
      <w:pPr>
        <w:widowControl w:val="0"/>
        <w:spacing w:after="0"/>
        <w:contextualSpacing/>
        <w:rPr>
          <w:rFonts w:ascii="Times New Roman" w:hAnsi="Times New Roman" w:cs="Times New Roman"/>
          <w:b/>
          <w:sz w:val="18"/>
          <w:szCs w:val="18"/>
        </w:rPr>
      </w:pPr>
    </w:p>
    <w:p w14:paraId="7A95AB2D" w14:textId="7D61E706"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University Counseling Services</w:t>
      </w:r>
    </w:p>
    <w:p w14:paraId="5AD4CE7D"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320 Student Union/405-744-5458</w:t>
      </w:r>
      <w:r w:rsidRPr="005F79B6">
        <w:rPr>
          <w:rFonts w:ascii="Times New Roman" w:hAnsi="Times New Roman" w:cs="Times New Roman"/>
          <w:sz w:val="18"/>
          <w:szCs w:val="18"/>
        </w:rPr>
        <w:tab/>
      </w:r>
    </w:p>
    <w:p w14:paraId="3102760A" w14:textId="77777777" w:rsidR="003C27F5" w:rsidRPr="005F79B6" w:rsidRDefault="003C27F5" w:rsidP="003C27F5">
      <w:pPr>
        <w:widowControl w:val="0"/>
        <w:spacing w:after="0"/>
        <w:contextualSpacing/>
        <w:rPr>
          <w:rFonts w:ascii="Times New Roman" w:hAnsi="Times New Roman" w:cs="Times New Roman"/>
          <w:color w:val="0000FF" w:themeColor="hyperlink"/>
          <w:sz w:val="18"/>
          <w:szCs w:val="18"/>
          <w:u w:val="single"/>
        </w:rPr>
      </w:pPr>
      <w:r w:rsidRPr="005F79B6">
        <w:rPr>
          <w:rFonts w:ascii="Times New Roman" w:hAnsi="Times New Roman" w:cs="Times New Roman"/>
          <w:color w:val="0000FF" w:themeColor="hyperlink"/>
          <w:sz w:val="18"/>
          <w:szCs w:val="18"/>
          <w:u w:val="single"/>
        </w:rPr>
        <w:t>https://ucs.okstate.edu/</w:t>
      </w:r>
    </w:p>
    <w:p w14:paraId="4677354D"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Services include personal counseling, the Alcohol &amp; Substance Abuse Center, and stress management through the Reboot Center.</w:t>
      </w:r>
    </w:p>
    <w:p w14:paraId="5EEDC315" w14:textId="77777777" w:rsidR="003C27F5" w:rsidRPr="000E58BE" w:rsidRDefault="003C27F5" w:rsidP="003C27F5">
      <w:pPr>
        <w:widowControl w:val="0"/>
        <w:spacing w:after="0"/>
        <w:contextualSpacing/>
        <w:rPr>
          <w:rFonts w:ascii="Times New Roman" w:hAnsi="Times New Roman" w:cs="Times New Roman"/>
          <w:b/>
          <w:sz w:val="16"/>
          <w:szCs w:val="16"/>
        </w:rPr>
      </w:pPr>
    </w:p>
    <w:p w14:paraId="6261E1DB"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University Health Services</w:t>
      </w:r>
    </w:p>
    <w:p w14:paraId="6022779B"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1202 W. Farm Road/405-744-7665</w:t>
      </w:r>
      <w:r w:rsidRPr="005F79B6">
        <w:rPr>
          <w:rFonts w:ascii="Times New Roman" w:hAnsi="Times New Roman" w:cs="Times New Roman"/>
          <w:sz w:val="18"/>
          <w:szCs w:val="18"/>
        </w:rPr>
        <w:tab/>
      </w:r>
    </w:p>
    <w:p w14:paraId="2553687A" w14:textId="77777777" w:rsidR="003C27F5" w:rsidRPr="005F79B6" w:rsidRDefault="003C617A" w:rsidP="003C27F5">
      <w:pPr>
        <w:widowControl w:val="0"/>
        <w:spacing w:after="0"/>
        <w:contextualSpacing/>
        <w:rPr>
          <w:rFonts w:ascii="Times New Roman" w:hAnsi="Times New Roman" w:cs="Times New Roman"/>
          <w:color w:val="0000FF" w:themeColor="hyperlink"/>
          <w:sz w:val="18"/>
          <w:szCs w:val="18"/>
          <w:u w:val="single"/>
        </w:rPr>
      </w:pPr>
      <w:hyperlink r:id="rId43" w:history="1">
        <w:r w:rsidR="003C27F5" w:rsidRPr="005F79B6">
          <w:rPr>
            <w:rFonts w:ascii="Times New Roman" w:hAnsi="Times New Roman" w:cs="Times New Roman"/>
            <w:color w:val="0000FF" w:themeColor="hyperlink"/>
            <w:sz w:val="18"/>
            <w:szCs w:val="18"/>
            <w:u w:val="single"/>
          </w:rPr>
          <w:t>http://uhs.okstate.edu/</w:t>
        </w:r>
      </w:hyperlink>
    </w:p>
    <w:p w14:paraId="0BDBCAC5"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Any individual who feels as though they have concerning symptoms (fever, cough, difficulty breathing) or have been around someone being investigated for COVID-19 can call UHS at 405-744-7665. An allergy clinic, lab services, x-ray, travel clinic, women’s clinic and pharmacy are among the services offered at this campus outpatient medical clinic.</w:t>
      </w:r>
    </w:p>
    <w:p w14:paraId="09FE8EC2" w14:textId="77777777" w:rsidR="003C27F5" w:rsidRPr="000E58BE" w:rsidRDefault="003C27F5" w:rsidP="003C27F5">
      <w:pPr>
        <w:widowControl w:val="0"/>
        <w:spacing w:after="0"/>
        <w:contextualSpacing/>
        <w:rPr>
          <w:rFonts w:ascii="Times New Roman" w:hAnsi="Times New Roman" w:cs="Times New Roman"/>
          <w:b/>
          <w:sz w:val="16"/>
          <w:szCs w:val="16"/>
        </w:rPr>
      </w:pPr>
    </w:p>
    <w:p w14:paraId="05B75BE2"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Wellness Department</w:t>
      </w:r>
    </w:p>
    <w:p w14:paraId="664C9171"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405-744-5510</w:t>
      </w:r>
      <w:r w:rsidRPr="005F79B6">
        <w:rPr>
          <w:rFonts w:ascii="Times New Roman" w:hAnsi="Times New Roman" w:cs="Times New Roman"/>
          <w:sz w:val="18"/>
          <w:szCs w:val="18"/>
        </w:rPr>
        <w:tab/>
      </w:r>
      <w:r w:rsidRPr="005F79B6">
        <w:rPr>
          <w:rFonts w:ascii="Times New Roman" w:hAnsi="Times New Roman" w:cs="Times New Roman"/>
          <w:sz w:val="18"/>
          <w:szCs w:val="18"/>
        </w:rPr>
        <w:tab/>
      </w:r>
      <w:r w:rsidRPr="005F79B6">
        <w:rPr>
          <w:rFonts w:ascii="Times New Roman" w:hAnsi="Times New Roman" w:cs="Times New Roman"/>
          <w:sz w:val="18"/>
          <w:szCs w:val="18"/>
        </w:rPr>
        <w:tab/>
      </w:r>
    </w:p>
    <w:p w14:paraId="22747990" w14:textId="77777777" w:rsidR="003C27F5" w:rsidRPr="005F79B6" w:rsidRDefault="003C617A" w:rsidP="003C27F5">
      <w:pPr>
        <w:widowControl w:val="0"/>
        <w:spacing w:after="0"/>
        <w:contextualSpacing/>
        <w:rPr>
          <w:rFonts w:ascii="Times New Roman" w:hAnsi="Times New Roman" w:cs="Times New Roman"/>
          <w:color w:val="0000FF" w:themeColor="hyperlink"/>
          <w:sz w:val="18"/>
          <w:szCs w:val="18"/>
          <w:u w:val="single"/>
        </w:rPr>
      </w:pPr>
      <w:hyperlink r:id="rId44" w:history="1">
        <w:r w:rsidR="003C27F5" w:rsidRPr="005F79B6">
          <w:rPr>
            <w:rFonts w:ascii="Times New Roman" w:hAnsi="Times New Roman" w:cs="Times New Roman"/>
            <w:color w:val="0000FF" w:themeColor="hyperlink"/>
            <w:sz w:val="18"/>
            <w:szCs w:val="18"/>
            <w:u w:val="single"/>
          </w:rPr>
          <w:t>http://wellness.okstate.edu/</w:t>
        </w:r>
      </w:hyperlink>
    </w:p>
    <w:p w14:paraId="69685729"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Intramurals, group fitness and sports clubs are among the many programs and services available through the Wellness Department.</w:t>
      </w:r>
    </w:p>
    <w:p w14:paraId="62E4B588" w14:textId="77777777" w:rsidR="003C27F5" w:rsidRPr="000E58BE" w:rsidRDefault="003C27F5" w:rsidP="003C27F5">
      <w:pPr>
        <w:widowControl w:val="0"/>
        <w:spacing w:after="0"/>
        <w:contextualSpacing/>
        <w:rPr>
          <w:rFonts w:ascii="Times New Roman" w:hAnsi="Times New Roman" w:cs="Times New Roman"/>
          <w:sz w:val="16"/>
          <w:szCs w:val="16"/>
        </w:rPr>
      </w:pPr>
    </w:p>
    <w:p w14:paraId="7B1502FC" w14:textId="77777777" w:rsidR="003C27F5" w:rsidRPr="005F79B6" w:rsidRDefault="003C27F5" w:rsidP="003C27F5">
      <w:pPr>
        <w:keepNext/>
        <w:widowControl w:val="0"/>
        <w:spacing w:after="0"/>
        <w:contextualSpacing/>
        <w:outlineLvl w:val="0"/>
        <w:rPr>
          <w:rFonts w:ascii="Times New Roman" w:hAnsi="Times New Roman" w:cs="Times New Roman"/>
          <w:b/>
          <w:smallCaps/>
          <w:sz w:val="18"/>
          <w:szCs w:val="18"/>
        </w:rPr>
      </w:pPr>
      <w:r w:rsidRPr="005F79B6">
        <w:rPr>
          <w:rFonts w:ascii="Times New Roman" w:hAnsi="Times New Roman" w:cs="Times New Roman"/>
          <w:b/>
          <w:smallCaps/>
          <w:sz w:val="18"/>
          <w:szCs w:val="18"/>
        </w:rPr>
        <w:t>Campus Life Related Services</w:t>
      </w:r>
    </w:p>
    <w:p w14:paraId="702082EB" w14:textId="77777777" w:rsidR="003C27F5" w:rsidRPr="000E58BE" w:rsidRDefault="003C27F5" w:rsidP="003C27F5">
      <w:pPr>
        <w:widowControl w:val="0"/>
        <w:spacing w:after="0"/>
        <w:contextualSpacing/>
        <w:rPr>
          <w:rFonts w:ascii="Times New Roman" w:hAnsi="Times New Roman" w:cs="Times New Roman"/>
          <w:sz w:val="16"/>
          <w:szCs w:val="16"/>
        </w:rPr>
      </w:pPr>
    </w:p>
    <w:p w14:paraId="2A4B5780"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Fraternity and Sorority Affairs</w:t>
      </w:r>
    </w:p>
    <w:p w14:paraId="27689328"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211J Student Union/405-744-5490</w:t>
      </w:r>
      <w:r w:rsidRPr="005F79B6">
        <w:rPr>
          <w:rFonts w:ascii="Times New Roman" w:hAnsi="Times New Roman" w:cs="Times New Roman"/>
          <w:sz w:val="18"/>
          <w:szCs w:val="18"/>
        </w:rPr>
        <w:tab/>
      </w:r>
    </w:p>
    <w:p w14:paraId="71E22E35" w14:textId="77777777" w:rsidR="003C27F5" w:rsidRPr="005F79B6" w:rsidRDefault="003C617A" w:rsidP="003C27F5">
      <w:pPr>
        <w:widowControl w:val="0"/>
        <w:spacing w:after="0"/>
        <w:contextualSpacing/>
        <w:rPr>
          <w:rFonts w:ascii="Times New Roman" w:hAnsi="Times New Roman" w:cs="Times New Roman"/>
          <w:color w:val="0000FF" w:themeColor="hyperlink"/>
          <w:sz w:val="18"/>
          <w:szCs w:val="18"/>
          <w:u w:val="single"/>
        </w:rPr>
      </w:pPr>
      <w:hyperlink r:id="rId45" w:history="1">
        <w:r w:rsidR="003C27F5" w:rsidRPr="005F79B6">
          <w:rPr>
            <w:rFonts w:ascii="Times New Roman" w:hAnsi="Times New Roman" w:cs="Times New Roman"/>
            <w:color w:val="0000FF" w:themeColor="hyperlink"/>
            <w:sz w:val="18"/>
            <w:szCs w:val="18"/>
            <w:u w:val="single"/>
          </w:rPr>
          <w:t>https://lcl.okstate.edu/gogreek/</w:t>
        </w:r>
      </w:hyperlink>
    </w:p>
    <w:p w14:paraId="0D13AECD" w14:textId="77777777" w:rsidR="003C27F5" w:rsidRPr="005F79B6" w:rsidRDefault="003C27F5" w:rsidP="003C27F5">
      <w:pPr>
        <w:widowControl w:val="0"/>
        <w:spacing w:after="0"/>
        <w:contextualSpacing/>
        <w:rPr>
          <w:rFonts w:ascii="Times New Roman" w:hAnsi="Times New Roman" w:cs="Times New Roman"/>
          <w:color w:val="0000FF" w:themeColor="hyperlink"/>
          <w:sz w:val="18"/>
          <w:szCs w:val="18"/>
          <w:u w:val="single"/>
        </w:rPr>
      </w:pPr>
      <w:r w:rsidRPr="005F79B6">
        <w:rPr>
          <w:rFonts w:ascii="Times New Roman" w:hAnsi="Times New Roman" w:cs="Times New Roman"/>
          <w:sz w:val="18"/>
          <w:szCs w:val="18"/>
        </w:rPr>
        <w:t xml:space="preserve">For questions and comments about fraternity and sorority organizations, contact Fraternity and Sorority Affairs. </w:t>
      </w:r>
    </w:p>
    <w:p w14:paraId="4725B894" w14:textId="77777777" w:rsidR="003C27F5" w:rsidRPr="000E58BE" w:rsidRDefault="003C27F5" w:rsidP="003C27F5">
      <w:pPr>
        <w:widowControl w:val="0"/>
        <w:spacing w:after="0"/>
        <w:contextualSpacing/>
        <w:rPr>
          <w:rFonts w:ascii="Times New Roman" w:hAnsi="Times New Roman" w:cs="Times New Roman"/>
          <w:sz w:val="16"/>
          <w:szCs w:val="16"/>
        </w:rPr>
      </w:pPr>
    </w:p>
    <w:p w14:paraId="0D26D1E5"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Housing and Residential Life</w:t>
      </w:r>
    </w:p>
    <w:p w14:paraId="254F06A6"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100 </w:t>
      </w:r>
      <w:proofErr w:type="spellStart"/>
      <w:r w:rsidRPr="005F79B6">
        <w:rPr>
          <w:rFonts w:ascii="Times New Roman" w:hAnsi="Times New Roman" w:cs="Times New Roman"/>
          <w:sz w:val="18"/>
          <w:szCs w:val="18"/>
        </w:rPr>
        <w:t>Iba</w:t>
      </w:r>
      <w:proofErr w:type="spellEnd"/>
      <w:r w:rsidRPr="005F79B6">
        <w:rPr>
          <w:rFonts w:ascii="Times New Roman" w:hAnsi="Times New Roman" w:cs="Times New Roman"/>
          <w:sz w:val="18"/>
          <w:szCs w:val="18"/>
        </w:rPr>
        <w:t xml:space="preserve"> Hall/405-744-5592</w:t>
      </w:r>
      <w:r w:rsidRPr="005F79B6">
        <w:rPr>
          <w:rFonts w:ascii="Times New Roman" w:hAnsi="Times New Roman" w:cs="Times New Roman"/>
          <w:sz w:val="18"/>
          <w:szCs w:val="18"/>
        </w:rPr>
        <w:tab/>
      </w:r>
      <w:r w:rsidRPr="005F79B6">
        <w:rPr>
          <w:rFonts w:ascii="Times New Roman" w:hAnsi="Times New Roman" w:cs="Times New Roman"/>
          <w:sz w:val="18"/>
          <w:szCs w:val="18"/>
        </w:rPr>
        <w:tab/>
      </w:r>
    </w:p>
    <w:p w14:paraId="63BEDA94" w14:textId="77777777" w:rsidR="003C27F5" w:rsidRPr="005F79B6" w:rsidRDefault="003C617A" w:rsidP="003C27F5">
      <w:pPr>
        <w:widowControl w:val="0"/>
        <w:spacing w:after="0"/>
        <w:contextualSpacing/>
        <w:rPr>
          <w:rFonts w:ascii="Times New Roman" w:hAnsi="Times New Roman" w:cs="Times New Roman"/>
          <w:color w:val="0000FF" w:themeColor="hyperlink"/>
          <w:sz w:val="18"/>
          <w:szCs w:val="18"/>
          <w:u w:val="single"/>
        </w:rPr>
      </w:pPr>
      <w:hyperlink r:id="rId46" w:history="1">
        <w:r w:rsidR="003C27F5" w:rsidRPr="005F79B6">
          <w:rPr>
            <w:rFonts w:ascii="Times New Roman" w:hAnsi="Times New Roman" w:cs="Times New Roman"/>
            <w:color w:val="0000FF" w:themeColor="hyperlink"/>
            <w:sz w:val="18"/>
            <w:szCs w:val="18"/>
            <w:u w:val="single"/>
          </w:rPr>
          <w:t>http://reslife.okstate.edu</w:t>
        </w:r>
      </w:hyperlink>
    </w:p>
    <w:p w14:paraId="2BD45C86"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For questions and comments about housing and residential life, contact the Housing administration office.</w:t>
      </w:r>
    </w:p>
    <w:p w14:paraId="0CEE44B8" w14:textId="77777777" w:rsidR="003C27F5" w:rsidRPr="000E58BE" w:rsidRDefault="003C27F5" w:rsidP="003C27F5">
      <w:pPr>
        <w:widowControl w:val="0"/>
        <w:spacing w:after="0"/>
        <w:contextualSpacing/>
        <w:rPr>
          <w:rFonts w:ascii="Times New Roman" w:hAnsi="Times New Roman" w:cs="Times New Roman"/>
          <w:sz w:val="16"/>
          <w:szCs w:val="16"/>
        </w:rPr>
      </w:pPr>
    </w:p>
    <w:p w14:paraId="2BCEF7A0"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Leadership and Campus Life</w:t>
      </w:r>
    </w:p>
    <w:p w14:paraId="3DFE721E"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211 Student Union/405-744-5488</w:t>
      </w:r>
      <w:r w:rsidRPr="005F79B6">
        <w:rPr>
          <w:rFonts w:ascii="Times New Roman" w:hAnsi="Times New Roman" w:cs="Times New Roman"/>
          <w:sz w:val="18"/>
          <w:szCs w:val="18"/>
        </w:rPr>
        <w:tab/>
      </w:r>
    </w:p>
    <w:p w14:paraId="656CBD31" w14:textId="77777777" w:rsidR="003C27F5" w:rsidRPr="005F79B6" w:rsidRDefault="003C617A" w:rsidP="003C27F5">
      <w:pPr>
        <w:widowControl w:val="0"/>
        <w:spacing w:after="0"/>
        <w:contextualSpacing/>
        <w:rPr>
          <w:rFonts w:ascii="Times New Roman" w:hAnsi="Times New Roman" w:cs="Times New Roman"/>
          <w:color w:val="0000FF" w:themeColor="hyperlink"/>
          <w:sz w:val="18"/>
          <w:szCs w:val="18"/>
          <w:u w:val="single"/>
        </w:rPr>
      </w:pPr>
      <w:hyperlink r:id="rId47" w:history="1">
        <w:r w:rsidR="003C27F5" w:rsidRPr="005F79B6">
          <w:rPr>
            <w:rFonts w:ascii="Times New Roman" w:hAnsi="Times New Roman" w:cs="Times New Roman"/>
            <w:color w:val="0000FF" w:themeColor="hyperlink"/>
            <w:sz w:val="18"/>
            <w:szCs w:val="18"/>
            <w:u w:val="single"/>
          </w:rPr>
          <w:t>http://lcl.okstate.edu</w:t>
        </w:r>
      </w:hyperlink>
    </w:p>
    <w:p w14:paraId="17A2E7E8"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Get involved through student organizations; the Center for Ethical Leadership; International Students &amp; Scholars; Non-traditional Student Services; and Parent &amp; Family Relations.</w:t>
      </w:r>
    </w:p>
    <w:p w14:paraId="5FA7605C" w14:textId="77777777" w:rsidR="003C27F5" w:rsidRPr="000E58BE" w:rsidRDefault="003C27F5" w:rsidP="003C27F5">
      <w:pPr>
        <w:widowControl w:val="0"/>
        <w:spacing w:after="0"/>
        <w:contextualSpacing/>
        <w:rPr>
          <w:rFonts w:ascii="Times New Roman" w:hAnsi="Times New Roman" w:cs="Times New Roman"/>
          <w:sz w:val="16"/>
          <w:szCs w:val="16"/>
        </w:rPr>
      </w:pPr>
    </w:p>
    <w:p w14:paraId="3328824A"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Service-Learning Volunteer Center</w:t>
      </w:r>
    </w:p>
    <w:p w14:paraId="341B14B2"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211G Student Union/405-744-5145</w:t>
      </w:r>
      <w:r w:rsidRPr="005F79B6">
        <w:rPr>
          <w:rFonts w:ascii="Times New Roman" w:hAnsi="Times New Roman" w:cs="Times New Roman"/>
          <w:sz w:val="18"/>
          <w:szCs w:val="18"/>
        </w:rPr>
        <w:tab/>
      </w:r>
    </w:p>
    <w:p w14:paraId="0DF5B2E7" w14:textId="77777777" w:rsidR="003C27F5" w:rsidRPr="005F79B6" w:rsidRDefault="003C617A" w:rsidP="003C27F5">
      <w:pPr>
        <w:widowControl w:val="0"/>
        <w:spacing w:after="0"/>
        <w:contextualSpacing/>
        <w:rPr>
          <w:rFonts w:ascii="Times New Roman" w:hAnsi="Times New Roman" w:cs="Times New Roman"/>
          <w:color w:val="0000FF" w:themeColor="hyperlink"/>
          <w:sz w:val="18"/>
          <w:szCs w:val="18"/>
          <w:u w:val="single"/>
        </w:rPr>
      </w:pPr>
      <w:hyperlink r:id="rId48" w:history="1">
        <w:r w:rsidR="003C27F5" w:rsidRPr="005F79B6">
          <w:rPr>
            <w:rFonts w:ascii="Times New Roman" w:hAnsi="Times New Roman" w:cs="Times New Roman"/>
            <w:color w:val="0000FF" w:themeColor="hyperlink"/>
            <w:sz w:val="18"/>
            <w:szCs w:val="18"/>
            <w:u w:val="single"/>
          </w:rPr>
          <w:t>https://lcl.okstate.edu/volunteer/</w:t>
        </w:r>
      </w:hyperlink>
    </w:p>
    <w:p w14:paraId="25DD1146"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Find volunteer opportunities and earn the recognition C.O.R.D. to wear at graduation.</w:t>
      </w:r>
    </w:p>
    <w:p w14:paraId="2CEC7D9A" w14:textId="77777777" w:rsidR="003C27F5" w:rsidRPr="000E58BE" w:rsidRDefault="003C27F5" w:rsidP="003C27F5">
      <w:pPr>
        <w:widowControl w:val="0"/>
        <w:spacing w:after="0"/>
        <w:contextualSpacing/>
        <w:rPr>
          <w:rFonts w:ascii="Times New Roman" w:hAnsi="Times New Roman" w:cs="Times New Roman"/>
          <w:sz w:val="16"/>
          <w:szCs w:val="16"/>
        </w:rPr>
      </w:pPr>
    </w:p>
    <w:p w14:paraId="079B4841"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University Dining Services</w:t>
      </w:r>
    </w:p>
    <w:p w14:paraId="6B2F87C7"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076 Student Union/405-744-4424</w:t>
      </w:r>
      <w:r w:rsidRPr="005F79B6">
        <w:rPr>
          <w:rFonts w:ascii="Times New Roman" w:hAnsi="Times New Roman" w:cs="Times New Roman"/>
          <w:sz w:val="18"/>
          <w:szCs w:val="18"/>
        </w:rPr>
        <w:tab/>
      </w:r>
      <w:r w:rsidRPr="005F79B6">
        <w:rPr>
          <w:rFonts w:ascii="Times New Roman" w:hAnsi="Times New Roman" w:cs="Times New Roman"/>
          <w:sz w:val="18"/>
          <w:szCs w:val="18"/>
        </w:rPr>
        <w:tab/>
      </w:r>
      <w:r w:rsidRPr="005F79B6">
        <w:rPr>
          <w:rFonts w:ascii="Times New Roman" w:hAnsi="Times New Roman" w:cs="Times New Roman"/>
          <w:sz w:val="18"/>
          <w:szCs w:val="18"/>
        </w:rPr>
        <w:tab/>
      </w:r>
    </w:p>
    <w:p w14:paraId="1978D6E7" w14:textId="77777777" w:rsidR="003C27F5" w:rsidRPr="005F79B6" w:rsidRDefault="003C617A" w:rsidP="003C27F5">
      <w:pPr>
        <w:widowControl w:val="0"/>
        <w:spacing w:after="0"/>
        <w:contextualSpacing/>
        <w:rPr>
          <w:rFonts w:ascii="Times New Roman" w:hAnsi="Times New Roman" w:cs="Times New Roman"/>
          <w:i/>
          <w:color w:val="0000FF" w:themeColor="hyperlink"/>
          <w:sz w:val="18"/>
          <w:szCs w:val="18"/>
          <w:u w:val="single"/>
        </w:rPr>
      </w:pPr>
      <w:hyperlink r:id="rId49" w:history="1">
        <w:r w:rsidR="003C27F5" w:rsidRPr="005F79B6">
          <w:rPr>
            <w:rFonts w:ascii="Times New Roman" w:hAnsi="Times New Roman" w:cs="Times New Roman"/>
            <w:color w:val="0000FF" w:themeColor="hyperlink"/>
            <w:sz w:val="18"/>
            <w:szCs w:val="18"/>
            <w:u w:val="single"/>
          </w:rPr>
          <w:t>http://dining.okstate.edu/</w:t>
        </w:r>
      </w:hyperlink>
    </w:p>
    <w:p w14:paraId="4BD92E44"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For questions and comments about meal plans or university dining operations, contact University Dining Services. </w:t>
      </w:r>
    </w:p>
    <w:p w14:paraId="65D0B214" w14:textId="77777777" w:rsidR="003C27F5" w:rsidRPr="000E58BE" w:rsidRDefault="003C27F5" w:rsidP="003C27F5">
      <w:pPr>
        <w:widowControl w:val="0"/>
        <w:spacing w:after="0"/>
        <w:contextualSpacing/>
        <w:rPr>
          <w:rFonts w:ascii="Times New Roman" w:hAnsi="Times New Roman" w:cs="Times New Roman"/>
          <w:b/>
          <w:sz w:val="16"/>
          <w:szCs w:val="16"/>
          <w:u w:val="single"/>
        </w:rPr>
      </w:pPr>
    </w:p>
    <w:p w14:paraId="124C9F22" w14:textId="77777777" w:rsidR="003C27F5" w:rsidRPr="005F79B6" w:rsidRDefault="003C27F5" w:rsidP="003C27F5">
      <w:pPr>
        <w:widowControl w:val="0"/>
        <w:spacing w:after="0"/>
        <w:contextualSpacing/>
        <w:rPr>
          <w:rFonts w:ascii="Times New Roman" w:hAnsi="Times New Roman" w:cs="Times New Roman"/>
          <w:b/>
          <w:sz w:val="18"/>
          <w:szCs w:val="18"/>
          <w:u w:val="single"/>
        </w:rPr>
      </w:pPr>
      <w:r w:rsidRPr="005F79B6">
        <w:rPr>
          <w:rFonts w:ascii="Times New Roman" w:hAnsi="Times New Roman" w:cs="Times New Roman"/>
          <w:b/>
          <w:sz w:val="18"/>
          <w:szCs w:val="18"/>
          <w:u w:val="single"/>
        </w:rPr>
        <w:t>ACADEMIC SUPPORT RESOURCES AND TUTORING</w:t>
      </w:r>
    </w:p>
    <w:p w14:paraId="2081841D" w14:textId="77777777" w:rsidR="003C27F5" w:rsidRPr="000E58BE" w:rsidRDefault="003C27F5" w:rsidP="003C27F5">
      <w:pPr>
        <w:widowControl w:val="0"/>
        <w:spacing w:after="0"/>
        <w:contextualSpacing/>
        <w:rPr>
          <w:rFonts w:ascii="Times New Roman" w:hAnsi="Times New Roman" w:cs="Times New Roman"/>
          <w:b/>
          <w:sz w:val="16"/>
          <w:szCs w:val="16"/>
        </w:rPr>
      </w:pPr>
    </w:p>
    <w:p w14:paraId="23B61F2F"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Learning and Student Success Opportunity (LASSO) Tutoring Center</w:t>
      </w:r>
    </w:p>
    <w:p w14:paraId="1CD70EF7" w14:textId="77777777" w:rsidR="003C27F5" w:rsidRPr="005F79B6" w:rsidRDefault="003C27F5" w:rsidP="003C27F5">
      <w:pPr>
        <w:widowControl w:val="0"/>
        <w:tabs>
          <w:tab w:val="right" w:pos="5130"/>
        </w:tabs>
        <w:autoSpaceDE w:val="0"/>
        <w:autoSpaceDN w:val="0"/>
        <w:adjustRightInd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021 Classroom Building/405-744-3309</w:t>
      </w:r>
      <w:r w:rsidRPr="005F79B6">
        <w:rPr>
          <w:rFonts w:ascii="Times New Roman" w:hAnsi="Times New Roman" w:cs="Times New Roman"/>
          <w:sz w:val="18"/>
          <w:szCs w:val="18"/>
        </w:rPr>
        <w:tab/>
      </w:r>
    </w:p>
    <w:p w14:paraId="0165D8C0" w14:textId="77777777" w:rsidR="003C27F5" w:rsidRPr="005F79B6" w:rsidRDefault="003C617A" w:rsidP="003C27F5">
      <w:pPr>
        <w:widowControl w:val="0"/>
        <w:autoSpaceDE w:val="0"/>
        <w:autoSpaceDN w:val="0"/>
        <w:adjustRightInd w:val="0"/>
        <w:spacing w:after="0"/>
        <w:contextualSpacing/>
        <w:rPr>
          <w:rFonts w:ascii="Times New Roman" w:hAnsi="Times New Roman" w:cs="Times New Roman"/>
          <w:color w:val="0000FF" w:themeColor="hyperlink"/>
          <w:sz w:val="18"/>
          <w:szCs w:val="18"/>
          <w:u w:val="single"/>
        </w:rPr>
      </w:pPr>
      <w:hyperlink r:id="rId50" w:history="1">
        <w:r w:rsidR="003C27F5" w:rsidRPr="005F79B6">
          <w:rPr>
            <w:rFonts w:ascii="Times New Roman" w:hAnsi="Times New Roman" w:cs="Times New Roman"/>
            <w:color w:val="0000FF" w:themeColor="hyperlink"/>
            <w:sz w:val="18"/>
            <w:szCs w:val="18"/>
            <w:u w:val="single"/>
          </w:rPr>
          <w:t>https://universitycollege.okstate.edu/lasso/</w:t>
        </w:r>
      </w:hyperlink>
    </w:p>
    <w:p w14:paraId="3B38E803" w14:textId="7121C0A7" w:rsidR="003C27F5" w:rsidRPr="005F79B6" w:rsidRDefault="003C27F5" w:rsidP="003C27F5">
      <w:pPr>
        <w:widowControl w:val="0"/>
        <w:autoSpaceDE w:val="0"/>
        <w:autoSpaceDN w:val="0"/>
        <w:adjustRightInd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LASSO offers free individual and group tutoring for a variety of courses. </w:t>
      </w:r>
    </w:p>
    <w:p w14:paraId="0012F054" w14:textId="77777777" w:rsidR="003C27F5" w:rsidRPr="005F79B6" w:rsidRDefault="003C27F5" w:rsidP="003C27F5">
      <w:pPr>
        <w:keepNext/>
        <w:widowControl w:val="0"/>
        <w:spacing w:after="0"/>
        <w:contextualSpacing/>
        <w:outlineLvl w:val="0"/>
        <w:rPr>
          <w:rFonts w:ascii="Times New Roman" w:hAnsi="Times New Roman" w:cs="Times New Roman"/>
          <w:b/>
          <w:smallCaps/>
          <w:sz w:val="18"/>
          <w:szCs w:val="18"/>
        </w:rPr>
      </w:pPr>
      <w:r w:rsidRPr="005F79B6">
        <w:rPr>
          <w:rFonts w:ascii="Times New Roman" w:hAnsi="Times New Roman" w:cs="Times New Roman"/>
          <w:b/>
          <w:smallCaps/>
          <w:sz w:val="18"/>
          <w:szCs w:val="18"/>
        </w:rPr>
        <w:t>Student Academic Services Centers</w:t>
      </w:r>
    </w:p>
    <w:p w14:paraId="719A8501" w14:textId="77777777" w:rsidR="003C27F5" w:rsidRPr="000E58BE" w:rsidRDefault="003C27F5" w:rsidP="003C27F5">
      <w:pPr>
        <w:spacing w:after="0"/>
        <w:rPr>
          <w:rFonts w:ascii="Times New Roman" w:hAnsi="Times New Roman" w:cs="Times New Roman"/>
          <w:b/>
          <w:sz w:val="16"/>
          <w:szCs w:val="16"/>
        </w:rPr>
      </w:pPr>
    </w:p>
    <w:p w14:paraId="4FED63EF" w14:textId="77777777" w:rsidR="003C27F5" w:rsidRPr="005F79B6" w:rsidRDefault="003C27F5" w:rsidP="003C27F5">
      <w:pPr>
        <w:spacing w:after="0"/>
        <w:rPr>
          <w:rFonts w:ascii="Times New Roman" w:hAnsi="Times New Roman" w:cs="Times New Roman"/>
          <w:b/>
          <w:sz w:val="18"/>
          <w:szCs w:val="18"/>
        </w:rPr>
      </w:pPr>
      <w:r w:rsidRPr="005F79B6">
        <w:rPr>
          <w:rFonts w:ascii="Times New Roman" w:hAnsi="Times New Roman" w:cs="Times New Roman"/>
          <w:b/>
          <w:sz w:val="18"/>
          <w:szCs w:val="18"/>
        </w:rPr>
        <w:t>Ferguson College of Agriculture</w:t>
      </w:r>
    </w:p>
    <w:p w14:paraId="611FB6F1"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136 Agricultural Hall/405-744-5395</w:t>
      </w:r>
    </w:p>
    <w:p w14:paraId="18BA23B4"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Contact: Dr. Deb VanOverbeke</w:t>
      </w:r>
    </w:p>
    <w:p w14:paraId="37F8764D" w14:textId="77777777" w:rsidR="003C27F5" w:rsidRPr="005F79B6" w:rsidRDefault="003C617A" w:rsidP="003C27F5">
      <w:pPr>
        <w:spacing w:after="0"/>
        <w:rPr>
          <w:rFonts w:ascii="Times New Roman" w:hAnsi="Times New Roman" w:cs="Times New Roman"/>
          <w:sz w:val="18"/>
          <w:szCs w:val="18"/>
        </w:rPr>
      </w:pPr>
      <w:hyperlink r:id="rId51" w:history="1">
        <w:r w:rsidR="003C27F5" w:rsidRPr="005F79B6">
          <w:rPr>
            <w:rFonts w:ascii="Times New Roman" w:hAnsi="Times New Roman" w:cs="Times New Roman"/>
            <w:color w:val="0000FF" w:themeColor="hyperlink"/>
            <w:sz w:val="18"/>
            <w:szCs w:val="18"/>
            <w:u w:val="single"/>
          </w:rPr>
          <w:t>http://agriculture.okstate.edu/students/</w:t>
        </w:r>
      </w:hyperlink>
      <w:r w:rsidR="003C27F5" w:rsidRPr="005F79B6">
        <w:rPr>
          <w:rFonts w:ascii="Times New Roman" w:hAnsi="Times New Roman" w:cs="Times New Roman"/>
          <w:sz w:val="18"/>
          <w:szCs w:val="18"/>
        </w:rPr>
        <w:t xml:space="preserve"> </w:t>
      </w:r>
    </w:p>
    <w:p w14:paraId="51DF2D81"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Academic support and career guidance resources are available for Agriculture students.</w:t>
      </w:r>
    </w:p>
    <w:p w14:paraId="5B9B1DDD" w14:textId="20A9F66A" w:rsidR="003C27F5" w:rsidRPr="005F79B6" w:rsidRDefault="003C27F5" w:rsidP="003C27F5">
      <w:pPr>
        <w:spacing w:after="0"/>
        <w:rPr>
          <w:rFonts w:ascii="Times New Roman" w:hAnsi="Times New Roman" w:cs="Times New Roman"/>
          <w:b/>
          <w:sz w:val="18"/>
          <w:szCs w:val="18"/>
        </w:rPr>
      </w:pPr>
      <w:r w:rsidRPr="005F79B6">
        <w:rPr>
          <w:rFonts w:ascii="Times New Roman" w:hAnsi="Times New Roman" w:cs="Times New Roman"/>
          <w:b/>
          <w:sz w:val="18"/>
          <w:szCs w:val="18"/>
        </w:rPr>
        <w:t>Arts and Sciences</w:t>
      </w:r>
    </w:p>
    <w:p w14:paraId="68D57C40"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213 Life Sciences East/405-744-5658</w:t>
      </w:r>
    </w:p>
    <w:p w14:paraId="610CA2B4"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Contact: Dr. Amy Martindale</w:t>
      </w:r>
    </w:p>
    <w:p w14:paraId="3CCAAC1B" w14:textId="77777777" w:rsidR="003C27F5" w:rsidRPr="005F79B6" w:rsidRDefault="003C617A" w:rsidP="003C27F5">
      <w:pPr>
        <w:spacing w:after="0"/>
        <w:rPr>
          <w:rFonts w:ascii="Times New Roman" w:hAnsi="Times New Roman" w:cs="Times New Roman"/>
          <w:color w:val="0000FF" w:themeColor="hyperlink"/>
          <w:sz w:val="18"/>
          <w:szCs w:val="18"/>
          <w:u w:val="single"/>
        </w:rPr>
      </w:pPr>
      <w:hyperlink r:id="rId52" w:history="1">
        <w:r w:rsidR="003C27F5" w:rsidRPr="005F79B6">
          <w:rPr>
            <w:rFonts w:ascii="Times New Roman" w:hAnsi="Times New Roman" w:cs="Times New Roman"/>
            <w:color w:val="0000FF" w:themeColor="hyperlink"/>
            <w:sz w:val="18"/>
            <w:szCs w:val="18"/>
            <w:u w:val="single"/>
          </w:rPr>
          <w:t>https://cas.okstate.edu/advising</w:t>
        </w:r>
      </w:hyperlink>
    </w:p>
    <w:p w14:paraId="4639640C"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Academic support and career guidance resources are available for Arts and Sciences students.</w:t>
      </w:r>
    </w:p>
    <w:p w14:paraId="22BFEAD7" w14:textId="77777777" w:rsidR="003C27F5" w:rsidRPr="000E58BE" w:rsidRDefault="003C27F5" w:rsidP="003C27F5">
      <w:pPr>
        <w:widowControl w:val="0"/>
        <w:spacing w:after="0"/>
        <w:contextualSpacing/>
        <w:rPr>
          <w:rFonts w:ascii="Times New Roman" w:hAnsi="Times New Roman" w:cs="Times New Roman"/>
          <w:b/>
          <w:bCs/>
          <w:sz w:val="16"/>
          <w:szCs w:val="16"/>
        </w:rPr>
      </w:pPr>
    </w:p>
    <w:p w14:paraId="37A102B6" w14:textId="77777777" w:rsidR="003C27F5" w:rsidRPr="005F79B6" w:rsidRDefault="003C27F5" w:rsidP="003C27F5">
      <w:pPr>
        <w:widowControl w:val="0"/>
        <w:spacing w:after="0"/>
        <w:contextualSpacing/>
        <w:rPr>
          <w:rFonts w:ascii="Times New Roman" w:hAnsi="Times New Roman" w:cs="Times New Roman"/>
          <w:bCs/>
          <w:sz w:val="18"/>
          <w:szCs w:val="18"/>
        </w:rPr>
      </w:pPr>
      <w:r w:rsidRPr="005F79B6">
        <w:rPr>
          <w:rFonts w:ascii="Times New Roman" w:hAnsi="Times New Roman" w:cs="Times New Roman"/>
          <w:b/>
          <w:bCs/>
          <w:sz w:val="18"/>
          <w:szCs w:val="18"/>
        </w:rPr>
        <w:t>Education and Human Sciences</w:t>
      </w:r>
    </w:p>
    <w:p w14:paraId="36F1DA55" w14:textId="77777777" w:rsidR="003C27F5" w:rsidRPr="005F79B6" w:rsidRDefault="003C27F5" w:rsidP="003C27F5">
      <w:pPr>
        <w:widowControl w:val="0"/>
        <w:spacing w:after="0"/>
        <w:contextualSpacing/>
        <w:rPr>
          <w:rFonts w:ascii="Times New Roman" w:hAnsi="Times New Roman" w:cs="Times New Roman"/>
          <w:bCs/>
          <w:sz w:val="18"/>
          <w:szCs w:val="18"/>
        </w:rPr>
      </w:pPr>
      <w:r w:rsidRPr="005F79B6">
        <w:rPr>
          <w:rFonts w:ascii="Times New Roman" w:hAnsi="Times New Roman" w:cs="Times New Roman"/>
          <w:bCs/>
          <w:sz w:val="18"/>
          <w:szCs w:val="18"/>
        </w:rPr>
        <w:t>101 Nancy Randolph Davis/405-744-5053</w:t>
      </w:r>
    </w:p>
    <w:p w14:paraId="7751BD07" w14:textId="77777777" w:rsidR="003C27F5" w:rsidRPr="005F79B6" w:rsidRDefault="003C27F5" w:rsidP="003C27F5">
      <w:pPr>
        <w:spacing w:after="0"/>
        <w:rPr>
          <w:rFonts w:ascii="Times New Roman" w:hAnsi="Times New Roman" w:cs="Times New Roman"/>
          <w:bCs/>
          <w:sz w:val="18"/>
          <w:szCs w:val="18"/>
        </w:rPr>
      </w:pPr>
      <w:r w:rsidRPr="005F79B6">
        <w:rPr>
          <w:rFonts w:ascii="Times New Roman" w:hAnsi="Times New Roman" w:cs="Times New Roman"/>
          <w:bCs/>
          <w:sz w:val="18"/>
          <w:szCs w:val="18"/>
        </w:rPr>
        <w:t>Contact: Ms. Kristi Seuhs</w:t>
      </w:r>
    </w:p>
    <w:p w14:paraId="15CDA0B1" w14:textId="77777777" w:rsidR="003C27F5" w:rsidRPr="005F79B6" w:rsidRDefault="003C617A" w:rsidP="003C27F5">
      <w:pPr>
        <w:spacing w:after="0"/>
        <w:rPr>
          <w:rFonts w:ascii="Times New Roman" w:hAnsi="Times New Roman" w:cs="Times New Roman"/>
          <w:color w:val="0000FF" w:themeColor="hyperlink"/>
          <w:sz w:val="18"/>
          <w:szCs w:val="18"/>
          <w:u w:val="single"/>
        </w:rPr>
      </w:pPr>
      <w:hyperlink r:id="rId53" w:history="1">
        <w:r w:rsidR="003C27F5" w:rsidRPr="005F79B6">
          <w:rPr>
            <w:rFonts w:ascii="Times New Roman" w:hAnsi="Times New Roman" w:cs="Times New Roman"/>
            <w:color w:val="0000FF" w:themeColor="hyperlink"/>
            <w:sz w:val="18"/>
            <w:szCs w:val="18"/>
          </w:rPr>
          <w:t>https://education.okstate.edu/undergraduate-students/</w:t>
        </w:r>
      </w:hyperlink>
    </w:p>
    <w:p w14:paraId="0C9A768D" w14:textId="77777777" w:rsidR="003C27F5" w:rsidRPr="005F79B6" w:rsidRDefault="003C27F5" w:rsidP="003C27F5">
      <w:pPr>
        <w:widowControl w:val="0"/>
        <w:spacing w:after="0"/>
        <w:contextualSpacing/>
        <w:rPr>
          <w:rFonts w:ascii="Times New Roman" w:hAnsi="Times New Roman" w:cs="Times New Roman"/>
          <w:bCs/>
          <w:sz w:val="18"/>
          <w:szCs w:val="18"/>
        </w:rPr>
      </w:pPr>
      <w:r w:rsidRPr="005F79B6">
        <w:rPr>
          <w:rFonts w:ascii="Times New Roman" w:hAnsi="Times New Roman" w:cs="Times New Roman"/>
          <w:bCs/>
          <w:sz w:val="18"/>
          <w:szCs w:val="18"/>
        </w:rPr>
        <w:t>Academic support, advisement and career counseling is available to all Education and Human Sciences majors.</w:t>
      </w:r>
    </w:p>
    <w:p w14:paraId="1CC2C74E" w14:textId="77777777" w:rsidR="003C27F5" w:rsidRPr="000E58BE" w:rsidRDefault="003C27F5" w:rsidP="003C27F5">
      <w:pPr>
        <w:widowControl w:val="0"/>
        <w:spacing w:after="0"/>
        <w:contextualSpacing/>
        <w:rPr>
          <w:rFonts w:ascii="Times New Roman" w:hAnsi="Times New Roman" w:cs="Times New Roman"/>
          <w:bCs/>
          <w:sz w:val="16"/>
          <w:szCs w:val="16"/>
        </w:rPr>
      </w:pPr>
    </w:p>
    <w:p w14:paraId="7764CB22" w14:textId="77777777" w:rsidR="003C27F5" w:rsidRPr="005F79B6" w:rsidRDefault="003C27F5" w:rsidP="003C27F5">
      <w:pPr>
        <w:widowControl w:val="0"/>
        <w:spacing w:after="0"/>
        <w:contextualSpacing/>
        <w:rPr>
          <w:rFonts w:ascii="Times New Roman" w:hAnsi="Times New Roman" w:cs="Times New Roman"/>
          <w:b/>
          <w:bCs/>
          <w:sz w:val="18"/>
          <w:szCs w:val="18"/>
        </w:rPr>
      </w:pPr>
      <w:r w:rsidRPr="005F79B6">
        <w:rPr>
          <w:rFonts w:ascii="Times New Roman" w:hAnsi="Times New Roman" w:cs="Times New Roman"/>
          <w:b/>
          <w:bCs/>
          <w:sz w:val="18"/>
          <w:szCs w:val="18"/>
        </w:rPr>
        <w:t xml:space="preserve">Engineering, Architecture and Technology </w:t>
      </w:r>
    </w:p>
    <w:p w14:paraId="70D1C259"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111 Engineering North/405-744-5276</w:t>
      </w:r>
      <w:r w:rsidRPr="005F79B6">
        <w:rPr>
          <w:rFonts w:ascii="Times New Roman" w:hAnsi="Times New Roman" w:cs="Times New Roman"/>
          <w:sz w:val="18"/>
          <w:szCs w:val="18"/>
        </w:rPr>
        <w:tab/>
      </w:r>
    </w:p>
    <w:p w14:paraId="3A19B8DC"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Contact: Mr. Lance Millis</w:t>
      </w:r>
    </w:p>
    <w:p w14:paraId="07D59263" w14:textId="77777777" w:rsidR="003C27F5" w:rsidRPr="005F79B6" w:rsidRDefault="003C617A" w:rsidP="003C27F5">
      <w:pPr>
        <w:widowControl w:val="0"/>
        <w:spacing w:after="0"/>
        <w:contextualSpacing/>
        <w:rPr>
          <w:rFonts w:ascii="Times New Roman" w:hAnsi="Times New Roman" w:cs="Times New Roman"/>
          <w:sz w:val="18"/>
          <w:szCs w:val="18"/>
        </w:rPr>
      </w:pPr>
      <w:hyperlink r:id="rId54" w:history="1">
        <w:r w:rsidR="003C27F5" w:rsidRPr="005F79B6">
          <w:rPr>
            <w:rFonts w:ascii="Times New Roman" w:hAnsi="Times New Roman" w:cs="Times New Roman"/>
            <w:color w:val="0000FF" w:themeColor="hyperlink"/>
            <w:sz w:val="18"/>
            <w:szCs w:val="18"/>
            <w:u w:val="single"/>
          </w:rPr>
          <w:t>https://studentservices.okstate.edu/advising</w:t>
        </w:r>
      </w:hyperlink>
      <w:r w:rsidR="003C27F5" w:rsidRPr="005F79B6">
        <w:rPr>
          <w:rFonts w:ascii="Times New Roman" w:hAnsi="Times New Roman" w:cs="Times New Roman"/>
          <w:sz w:val="18"/>
          <w:szCs w:val="18"/>
        </w:rPr>
        <w:t xml:space="preserve"> </w:t>
      </w:r>
    </w:p>
    <w:p w14:paraId="275D97DD"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Academic advising and career services are available for all CEAT students. Tutoring is offered for general math, science, and engineering courses.</w:t>
      </w:r>
    </w:p>
    <w:p w14:paraId="4C97C018" w14:textId="77777777" w:rsidR="003C27F5" w:rsidRPr="005F79B6" w:rsidRDefault="003C27F5" w:rsidP="003C27F5">
      <w:pPr>
        <w:widowControl w:val="0"/>
        <w:spacing w:after="0"/>
        <w:contextualSpacing/>
        <w:rPr>
          <w:rFonts w:ascii="Times New Roman" w:hAnsi="Times New Roman" w:cs="Times New Roman"/>
          <w:b/>
          <w:sz w:val="18"/>
          <w:szCs w:val="18"/>
        </w:rPr>
      </w:pPr>
    </w:p>
    <w:p w14:paraId="74B12525" w14:textId="77777777" w:rsidR="003C27F5" w:rsidRPr="005F79B6" w:rsidRDefault="003C27F5" w:rsidP="003C27F5">
      <w:pPr>
        <w:widowControl w:val="0"/>
        <w:spacing w:after="0"/>
        <w:contextualSpacing/>
        <w:rPr>
          <w:rFonts w:ascii="Times New Roman" w:hAnsi="Times New Roman" w:cs="Times New Roman"/>
          <w:bCs/>
          <w:i/>
          <w:sz w:val="18"/>
          <w:szCs w:val="18"/>
        </w:rPr>
      </w:pPr>
      <w:r w:rsidRPr="005F79B6">
        <w:rPr>
          <w:rFonts w:ascii="Times New Roman" w:hAnsi="Times New Roman" w:cs="Times New Roman"/>
          <w:b/>
          <w:bCs/>
          <w:sz w:val="18"/>
          <w:szCs w:val="18"/>
        </w:rPr>
        <w:t>Spears School of Business</w:t>
      </w:r>
      <w:r w:rsidRPr="005F79B6">
        <w:rPr>
          <w:rFonts w:ascii="Times New Roman" w:hAnsi="Times New Roman" w:cs="Times New Roman"/>
          <w:b/>
          <w:bCs/>
          <w:sz w:val="18"/>
          <w:szCs w:val="18"/>
        </w:rPr>
        <w:tab/>
      </w:r>
    </w:p>
    <w:p w14:paraId="4AEAE0C5" w14:textId="77777777" w:rsidR="003C27F5" w:rsidRPr="005F79B6" w:rsidRDefault="003C27F5" w:rsidP="003C27F5">
      <w:pPr>
        <w:widowControl w:val="0"/>
        <w:spacing w:after="0"/>
        <w:contextualSpacing/>
        <w:rPr>
          <w:rFonts w:ascii="Times New Roman" w:hAnsi="Times New Roman" w:cs="Times New Roman"/>
          <w:bCs/>
          <w:sz w:val="18"/>
          <w:szCs w:val="18"/>
        </w:rPr>
      </w:pPr>
      <w:r w:rsidRPr="005F79B6">
        <w:rPr>
          <w:rFonts w:ascii="Times New Roman" w:hAnsi="Times New Roman" w:cs="Times New Roman"/>
          <w:bCs/>
          <w:sz w:val="18"/>
          <w:szCs w:val="18"/>
        </w:rPr>
        <w:t>155 Business Building/405-744-2772</w:t>
      </w:r>
      <w:r w:rsidRPr="005F79B6">
        <w:rPr>
          <w:rFonts w:ascii="Times New Roman" w:hAnsi="Times New Roman" w:cs="Times New Roman"/>
          <w:bCs/>
          <w:sz w:val="18"/>
          <w:szCs w:val="18"/>
        </w:rPr>
        <w:tab/>
      </w:r>
    </w:p>
    <w:p w14:paraId="2FBDC7CC" w14:textId="77777777" w:rsidR="003C27F5" w:rsidRPr="005F79B6" w:rsidRDefault="003C27F5" w:rsidP="003C27F5">
      <w:pPr>
        <w:widowControl w:val="0"/>
        <w:spacing w:after="0"/>
        <w:contextualSpacing/>
        <w:rPr>
          <w:rFonts w:ascii="Times New Roman" w:hAnsi="Times New Roman" w:cs="Times New Roman"/>
          <w:bCs/>
          <w:sz w:val="18"/>
          <w:szCs w:val="18"/>
        </w:rPr>
      </w:pPr>
      <w:r w:rsidRPr="005F79B6">
        <w:rPr>
          <w:rFonts w:ascii="Times New Roman" w:hAnsi="Times New Roman" w:cs="Times New Roman"/>
          <w:bCs/>
          <w:sz w:val="18"/>
          <w:szCs w:val="18"/>
        </w:rPr>
        <w:t>Contact: Ms. Marissa McIntyre</w:t>
      </w:r>
    </w:p>
    <w:p w14:paraId="1EA6BBF9" w14:textId="77777777" w:rsidR="003C27F5" w:rsidRPr="005F79B6" w:rsidRDefault="003C617A" w:rsidP="003C27F5">
      <w:pPr>
        <w:widowControl w:val="0"/>
        <w:spacing w:after="0"/>
        <w:contextualSpacing/>
        <w:rPr>
          <w:rFonts w:ascii="Times New Roman" w:hAnsi="Times New Roman" w:cs="Times New Roman"/>
          <w:bCs/>
          <w:i/>
          <w:color w:val="0000FF" w:themeColor="hyperlink"/>
          <w:sz w:val="18"/>
          <w:szCs w:val="18"/>
          <w:u w:val="single"/>
        </w:rPr>
      </w:pPr>
      <w:hyperlink r:id="rId55" w:history="1">
        <w:r w:rsidR="003C27F5" w:rsidRPr="005F79B6">
          <w:rPr>
            <w:rFonts w:ascii="Times New Roman" w:hAnsi="Times New Roman" w:cs="Times New Roman"/>
            <w:bCs/>
            <w:i/>
            <w:color w:val="0000FF" w:themeColor="hyperlink"/>
            <w:sz w:val="18"/>
            <w:szCs w:val="18"/>
            <w:u w:val="single"/>
          </w:rPr>
          <w:t>https://business.okstate.edu/student-services/</w:t>
        </w:r>
      </w:hyperlink>
    </w:p>
    <w:p w14:paraId="7D85F148" w14:textId="77777777" w:rsidR="003C27F5" w:rsidRPr="005F79B6" w:rsidRDefault="003C27F5" w:rsidP="003C27F5">
      <w:pPr>
        <w:widowControl w:val="0"/>
        <w:spacing w:after="0"/>
        <w:contextualSpacing/>
        <w:rPr>
          <w:rFonts w:ascii="Times New Roman" w:hAnsi="Times New Roman" w:cs="Times New Roman"/>
          <w:bCs/>
          <w:sz w:val="18"/>
          <w:szCs w:val="18"/>
        </w:rPr>
      </w:pPr>
      <w:r w:rsidRPr="005F79B6">
        <w:rPr>
          <w:rFonts w:ascii="Times New Roman" w:hAnsi="Times New Roman" w:cs="Times New Roman"/>
          <w:bCs/>
          <w:sz w:val="18"/>
          <w:szCs w:val="18"/>
        </w:rPr>
        <w:t>Academic advisement is provided for freshmen through seniors in all business major areas.</w:t>
      </w:r>
    </w:p>
    <w:p w14:paraId="19843D62" w14:textId="77777777" w:rsidR="005F79B6" w:rsidRPr="000E58BE" w:rsidRDefault="005F79B6" w:rsidP="003C27F5">
      <w:pPr>
        <w:spacing w:after="0"/>
        <w:rPr>
          <w:rFonts w:ascii="Times New Roman" w:hAnsi="Times New Roman" w:cs="Times New Roman"/>
          <w:b/>
          <w:sz w:val="16"/>
          <w:szCs w:val="16"/>
        </w:rPr>
      </w:pPr>
    </w:p>
    <w:p w14:paraId="399EA3EF" w14:textId="36E8BC15" w:rsidR="003C27F5" w:rsidRPr="005F79B6" w:rsidRDefault="003C27F5" w:rsidP="003C27F5">
      <w:pPr>
        <w:spacing w:after="0"/>
        <w:rPr>
          <w:rFonts w:ascii="Times New Roman" w:hAnsi="Times New Roman" w:cs="Times New Roman"/>
          <w:b/>
          <w:sz w:val="18"/>
          <w:szCs w:val="18"/>
        </w:rPr>
      </w:pPr>
      <w:r w:rsidRPr="005F79B6">
        <w:rPr>
          <w:rFonts w:ascii="Times New Roman" w:hAnsi="Times New Roman" w:cs="Times New Roman"/>
          <w:b/>
          <w:sz w:val="18"/>
          <w:szCs w:val="18"/>
        </w:rPr>
        <w:t>University College Advising</w:t>
      </w:r>
    </w:p>
    <w:p w14:paraId="1603CDCF"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214 Student Union/405-744-5333</w:t>
      </w:r>
    </w:p>
    <w:p w14:paraId="2AFB4AB4" w14:textId="092D70B2" w:rsidR="003C27F5" w:rsidRPr="005F79B6" w:rsidRDefault="003C27F5" w:rsidP="003C27F5">
      <w:pPr>
        <w:spacing w:after="0"/>
        <w:rPr>
          <w:rFonts w:ascii="Times New Roman" w:hAnsi="Times New Roman" w:cs="Times New Roman"/>
          <w:sz w:val="18"/>
          <w:szCs w:val="18"/>
        </w:rPr>
      </w:pPr>
      <w:r w:rsidRPr="00E26DF5">
        <w:rPr>
          <w:rFonts w:ascii="Times New Roman" w:hAnsi="Times New Roman" w:cs="Times New Roman"/>
          <w:sz w:val="18"/>
          <w:szCs w:val="18"/>
        </w:rPr>
        <w:t xml:space="preserve">Contact: </w:t>
      </w:r>
      <w:r w:rsidR="00B01699">
        <w:rPr>
          <w:rFonts w:ascii="Times New Roman" w:hAnsi="Times New Roman" w:cs="Times New Roman"/>
          <w:sz w:val="18"/>
          <w:szCs w:val="18"/>
        </w:rPr>
        <w:t>Mr. Nick Holmes</w:t>
      </w:r>
    </w:p>
    <w:p w14:paraId="056DA054" w14:textId="77777777" w:rsidR="003C27F5" w:rsidRPr="005F79B6" w:rsidRDefault="003C617A" w:rsidP="003C27F5">
      <w:pPr>
        <w:spacing w:after="0"/>
        <w:rPr>
          <w:rFonts w:ascii="Times New Roman" w:hAnsi="Times New Roman" w:cs="Times New Roman"/>
          <w:color w:val="0000FF" w:themeColor="hyperlink"/>
          <w:sz w:val="18"/>
          <w:szCs w:val="18"/>
          <w:u w:val="single"/>
        </w:rPr>
      </w:pPr>
      <w:hyperlink r:id="rId56" w:history="1">
        <w:r w:rsidR="003C27F5" w:rsidRPr="005F79B6">
          <w:rPr>
            <w:rFonts w:ascii="Times New Roman" w:hAnsi="Times New Roman" w:cs="Times New Roman"/>
            <w:color w:val="0000FF" w:themeColor="hyperlink"/>
            <w:sz w:val="18"/>
            <w:szCs w:val="18"/>
            <w:u w:val="single"/>
          </w:rPr>
          <w:t>https://universitycollege.okstate.edu/uca/</w:t>
        </w:r>
      </w:hyperlink>
    </w:p>
    <w:p w14:paraId="59AC6E30"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University College Advising has academic advisors to help with your academic needs, whether planning your semester schedule, looking at degree options, or helping to bridge the gap between student life and academic success. Call or visit the office anytime Monday through Friday, between 8:00 a.m. and 5:00 p.m.</w:t>
      </w:r>
    </w:p>
    <w:p w14:paraId="470BFFB4" w14:textId="77777777" w:rsidR="003C27F5" w:rsidRPr="000E58BE" w:rsidRDefault="003C27F5" w:rsidP="003C27F5">
      <w:pPr>
        <w:spacing w:after="0"/>
        <w:rPr>
          <w:rFonts w:ascii="Times New Roman" w:hAnsi="Times New Roman" w:cs="Times New Roman"/>
          <w:sz w:val="16"/>
          <w:szCs w:val="16"/>
        </w:rPr>
      </w:pPr>
    </w:p>
    <w:p w14:paraId="325D752F" w14:textId="77777777" w:rsidR="003C27F5" w:rsidRPr="005F79B6" w:rsidRDefault="003C27F5" w:rsidP="003C27F5">
      <w:pPr>
        <w:keepNext/>
        <w:widowControl w:val="0"/>
        <w:spacing w:after="0"/>
        <w:contextualSpacing/>
        <w:outlineLvl w:val="0"/>
        <w:rPr>
          <w:rFonts w:ascii="Times New Roman" w:hAnsi="Times New Roman" w:cs="Times New Roman"/>
          <w:b/>
          <w:smallCaps/>
          <w:sz w:val="18"/>
          <w:szCs w:val="18"/>
        </w:rPr>
      </w:pPr>
      <w:r w:rsidRPr="005F79B6">
        <w:rPr>
          <w:rFonts w:ascii="Times New Roman" w:hAnsi="Times New Roman" w:cs="Times New Roman"/>
          <w:b/>
          <w:smallCaps/>
          <w:sz w:val="18"/>
          <w:szCs w:val="18"/>
        </w:rPr>
        <w:t>Discipline Specific Tutoring</w:t>
      </w:r>
    </w:p>
    <w:p w14:paraId="466548EA" w14:textId="77777777" w:rsidR="003C27F5" w:rsidRPr="000E58BE" w:rsidRDefault="003C27F5" w:rsidP="003C27F5">
      <w:pPr>
        <w:spacing w:after="0"/>
        <w:rPr>
          <w:rFonts w:ascii="Times New Roman" w:hAnsi="Times New Roman" w:cs="Times New Roman"/>
          <w:sz w:val="16"/>
          <w:szCs w:val="16"/>
        </w:rPr>
      </w:pPr>
    </w:p>
    <w:p w14:paraId="36AB25BB" w14:textId="77777777" w:rsidR="003C27F5" w:rsidRPr="005F79B6" w:rsidRDefault="003C27F5" w:rsidP="003C27F5">
      <w:pPr>
        <w:spacing w:after="0"/>
        <w:rPr>
          <w:rFonts w:ascii="Times New Roman" w:hAnsi="Times New Roman" w:cs="Times New Roman"/>
          <w:b/>
          <w:sz w:val="18"/>
          <w:szCs w:val="18"/>
        </w:rPr>
      </w:pPr>
      <w:r w:rsidRPr="005F79B6">
        <w:rPr>
          <w:rFonts w:ascii="Times New Roman" w:hAnsi="Times New Roman" w:cs="Times New Roman"/>
          <w:b/>
          <w:sz w:val="18"/>
          <w:szCs w:val="18"/>
        </w:rPr>
        <w:t>Accounting</w:t>
      </w:r>
    </w:p>
    <w:p w14:paraId="5ED33FEA"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416 Business Building/405-744-2863</w:t>
      </w:r>
    </w:p>
    <w:p w14:paraId="6947CAB3" w14:textId="77777777" w:rsidR="003C27F5" w:rsidRPr="005F79B6" w:rsidRDefault="003C617A" w:rsidP="003C27F5">
      <w:pPr>
        <w:spacing w:after="0"/>
        <w:rPr>
          <w:rFonts w:ascii="Times New Roman" w:hAnsi="Times New Roman" w:cs="Times New Roman"/>
          <w:sz w:val="18"/>
          <w:szCs w:val="18"/>
        </w:rPr>
      </w:pPr>
      <w:hyperlink r:id="rId57" w:history="1">
        <w:r w:rsidR="003C27F5" w:rsidRPr="005F79B6">
          <w:rPr>
            <w:rFonts w:ascii="Times New Roman" w:hAnsi="Times New Roman" w:cs="Times New Roman"/>
            <w:color w:val="0000FF" w:themeColor="hyperlink"/>
            <w:sz w:val="18"/>
            <w:szCs w:val="18"/>
            <w:u w:val="single"/>
          </w:rPr>
          <w:t>https://spears.okstate.edu/accounting/ace/</w:t>
        </w:r>
      </w:hyperlink>
    </w:p>
    <w:p w14:paraId="023814F1"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 xml:space="preserve">Support is provided to all students enrolled in classes offered by the OSU School of Accounting. </w:t>
      </w:r>
    </w:p>
    <w:p w14:paraId="3C8801D8" w14:textId="77777777" w:rsidR="003C27F5" w:rsidRPr="000E58BE" w:rsidRDefault="003C27F5" w:rsidP="003C27F5">
      <w:pPr>
        <w:spacing w:after="0"/>
        <w:rPr>
          <w:rFonts w:ascii="Times New Roman" w:hAnsi="Times New Roman" w:cs="Times New Roman"/>
          <w:sz w:val="16"/>
          <w:szCs w:val="16"/>
        </w:rPr>
      </w:pPr>
    </w:p>
    <w:p w14:paraId="48BBA053" w14:textId="77777777" w:rsidR="003C27F5" w:rsidRPr="005F79B6" w:rsidRDefault="003C27F5" w:rsidP="003C27F5">
      <w:pPr>
        <w:spacing w:after="0"/>
        <w:rPr>
          <w:rFonts w:ascii="Times New Roman" w:hAnsi="Times New Roman" w:cs="Times New Roman"/>
          <w:b/>
          <w:sz w:val="18"/>
          <w:szCs w:val="18"/>
        </w:rPr>
      </w:pPr>
      <w:r w:rsidRPr="005F79B6">
        <w:rPr>
          <w:rFonts w:ascii="Times New Roman" w:hAnsi="Times New Roman" w:cs="Times New Roman"/>
          <w:b/>
          <w:sz w:val="18"/>
          <w:szCs w:val="18"/>
        </w:rPr>
        <w:t xml:space="preserve">Biology </w:t>
      </w:r>
    </w:p>
    <w:p w14:paraId="61026D5D"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303 Life Sciences West</w:t>
      </w:r>
      <w:r w:rsidRPr="005F79B6">
        <w:rPr>
          <w:rFonts w:ascii="Times New Roman" w:hAnsi="Times New Roman" w:cs="Times New Roman"/>
          <w:sz w:val="18"/>
          <w:szCs w:val="18"/>
        </w:rPr>
        <w:tab/>
      </w:r>
      <w:r w:rsidRPr="005F79B6">
        <w:rPr>
          <w:rFonts w:ascii="Times New Roman" w:hAnsi="Times New Roman" w:cs="Times New Roman"/>
          <w:sz w:val="18"/>
          <w:szCs w:val="18"/>
        </w:rPr>
        <w:tab/>
      </w:r>
    </w:p>
    <w:p w14:paraId="352A6120" w14:textId="77777777" w:rsidR="003C27F5" w:rsidRPr="005F79B6" w:rsidRDefault="003C617A" w:rsidP="003C27F5">
      <w:pPr>
        <w:spacing w:after="0"/>
        <w:rPr>
          <w:rFonts w:ascii="Times New Roman" w:hAnsi="Times New Roman" w:cs="Times New Roman"/>
          <w:sz w:val="18"/>
          <w:szCs w:val="18"/>
        </w:rPr>
      </w:pPr>
      <w:hyperlink r:id="rId58" w:history="1">
        <w:r w:rsidR="003C27F5" w:rsidRPr="005F79B6">
          <w:rPr>
            <w:rFonts w:ascii="Times New Roman" w:hAnsi="Times New Roman" w:cs="Times New Roman"/>
            <w:color w:val="0000FF" w:themeColor="hyperlink"/>
            <w:sz w:val="18"/>
            <w:szCs w:val="18"/>
            <w:u w:val="single"/>
          </w:rPr>
          <w:t>http://biol1114.okstate.edu</w:t>
        </w:r>
      </w:hyperlink>
    </w:p>
    <w:p w14:paraId="35DCE862"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Tutoring is provided for BIOL 1114.</w:t>
      </w:r>
    </w:p>
    <w:p w14:paraId="439C05E2" w14:textId="77777777" w:rsidR="00655D41" w:rsidRDefault="00655D41" w:rsidP="003C27F5">
      <w:pPr>
        <w:widowControl w:val="0"/>
        <w:spacing w:after="0"/>
        <w:contextualSpacing/>
        <w:rPr>
          <w:rFonts w:ascii="Times New Roman" w:hAnsi="Times New Roman" w:cs="Times New Roman"/>
          <w:b/>
          <w:sz w:val="18"/>
          <w:szCs w:val="18"/>
        </w:rPr>
      </w:pPr>
    </w:p>
    <w:p w14:paraId="04F7E4AC" w14:textId="5962EFF2"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College of Engineering, Architecture and Technology Tutoring</w:t>
      </w:r>
    </w:p>
    <w:p w14:paraId="350C5FF2"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ENDEAVOR 102/405-744-1750</w:t>
      </w:r>
    </w:p>
    <w:p w14:paraId="36C98900" w14:textId="77777777" w:rsidR="003C27F5" w:rsidRPr="005F79B6" w:rsidRDefault="003C617A" w:rsidP="003C27F5">
      <w:pPr>
        <w:widowControl w:val="0"/>
        <w:spacing w:after="0"/>
        <w:contextualSpacing/>
        <w:rPr>
          <w:rFonts w:ascii="Times New Roman" w:hAnsi="Times New Roman" w:cs="Times New Roman"/>
          <w:sz w:val="18"/>
          <w:szCs w:val="18"/>
        </w:rPr>
      </w:pPr>
      <w:hyperlink r:id="rId59" w:history="1">
        <w:r w:rsidR="003C27F5" w:rsidRPr="005F79B6">
          <w:rPr>
            <w:rFonts w:ascii="Times New Roman" w:hAnsi="Times New Roman" w:cs="Times New Roman"/>
            <w:color w:val="0000FF" w:themeColor="hyperlink"/>
            <w:sz w:val="18"/>
            <w:szCs w:val="18"/>
            <w:u w:val="single"/>
          </w:rPr>
          <w:t>https://studentservices.okstate.edu/coaching</w:t>
        </w:r>
      </w:hyperlink>
      <w:r w:rsidR="003C27F5" w:rsidRPr="005F79B6">
        <w:rPr>
          <w:rFonts w:ascii="Times New Roman" w:hAnsi="Times New Roman" w:cs="Times New Roman"/>
          <w:sz w:val="18"/>
          <w:szCs w:val="18"/>
        </w:rPr>
        <w:t xml:space="preserve"> </w:t>
      </w:r>
    </w:p>
    <w:p w14:paraId="6C99A6C7"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Tutoring is provided for Engineering and Engineering Science courses.</w:t>
      </w:r>
    </w:p>
    <w:p w14:paraId="5DA02211" w14:textId="77777777" w:rsidR="003C27F5" w:rsidRPr="000E58BE" w:rsidRDefault="003C27F5" w:rsidP="003C27F5">
      <w:pPr>
        <w:widowControl w:val="0"/>
        <w:spacing w:after="0"/>
        <w:contextualSpacing/>
        <w:rPr>
          <w:rFonts w:ascii="Times New Roman" w:hAnsi="Times New Roman" w:cs="Times New Roman"/>
          <w:sz w:val="16"/>
          <w:szCs w:val="16"/>
        </w:rPr>
      </w:pPr>
    </w:p>
    <w:p w14:paraId="6347D717"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The Language Lab</w:t>
      </w:r>
    </w:p>
    <w:p w14:paraId="5613834B"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205 Gunderson Hall/405-744-9547</w:t>
      </w:r>
    </w:p>
    <w:p w14:paraId="45A0AA57" w14:textId="77777777" w:rsidR="003C27F5" w:rsidRPr="005F79B6" w:rsidRDefault="003C617A" w:rsidP="003C27F5">
      <w:pPr>
        <w:widowControl w:val="0"/>
        <w:spacing w:after="0"/>
        <w:contextualSpacing/>
        <w:rPr>
          <w:rFonts w:ascii="Times New Roman" w:hAnsi="Times New Roman" w:cs="Times New Roman"/>
          <w:color w:val="0000FF" w:themeColor="hyperlink"/>
          <w:sz w:val="18"/>
          <w:szCs w:val="18"/>
          <w:u w:val="single"/>
        </w:rPr>
      </w:pPr>
      <w:hyperlink r:id="rId60" w:history="1">
        <w:r w:rsidR="003C27F5" w:rsidRPr="005F79B6">
          <w:rPr>
            <w:rFonts w:ascii="Times New Roman" w:hAnsi="Times New Roman" w:cs="Times New Roman"/>
            <w:color w:val="0000FF" w:themeColor="hyperlink"/>
            <w:sz w:val="18"/>
            <w:szCs w:val="18"/>
            <w:u w:val="single"/>
          </w:rPr>
          <w:t>http://languages.okstate.edu/</w:t>
        </w:r>
      </w:hyperlink>
    </w:p>
    <w:p w14:paraId="3FB39A21"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Two 28-user labs fully equipped with personal computers and listening/recording devices are available. Students may practice vocabulary building and grammar in the target language. </w:t>
      </w:r>
    </w:p>
    <w:p w14:paraId="682CCB9D" w14:textId="77777777" w:rsidR="003C27F5" w:rsidRPr="000E58BE" w:rsidRDefault="003C27F5" w:rsidP="003C27F5">
      <w:pPr>
        <w:spacing w:after="0"/>
        <w:rPr>
          <w:rFonts w:ascii="Times New Roman" w:hAnsi="Times New Roman" w:cs="Times New Roman"/>
          <w:b/>
          <w:sz w:val="16"/>
          <w:szCs w:val="16"/>
        </w:rPr>
      </w:pPr>
    </w:p>
    <w:p w14:paraId="198C27E5" w14:textId="77777777" w:rsidR="003C27F5" w:rsidRPr="005F79B6" w:rsidRDefault="003C27F5" w:rsidP="003C27F5">
      <w:pPr>
        <w:spacing w:after="0"/>
        <w:rPr>
          <w:rFonts w:ascii="Times New Roman" w:hAnsi="Times New Roman" w:cs="Times New Roman"/>
          <w:b/>
          <w:sz w:val="18"/>
          <w:szCs w:val="18"/>
        </w:rPr>
      </w:pPr>
      <w:r w:rsidRPr="005F79B6">
        <w:rPr>
          <w:rFonts w:ascii="Times New Roman" w:hAnsi="Times New Roman" w:cs="Times New Roman"/>
          <w:b/>
          <w:sz w:val="18"/>
          <w:szCs w:val="18"/>
        </w:rPr>
        <w:t>Graduate Research and Writing Lab</w:t>
      </w:r>
    </w:p>
    <w:p w14:paraId="30E33836"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306 Edmon Low Library/405-744-1241</w:t>
      </w:r>
    </w:p>
    <w:p w14:paraId="17F0360D" w14:textId="77777777" w:rsidR="003C27F5" w:rsidRPr="005F79B6" w:rsidRDefault="003C617A" w:rsidP="003C27F5">
      <w:pPr>
        <w:spacing w:after="0"/>
        <w:rPr>
          <w:rFonts w:ascii="Times New Roman" w:eastAsia="Calibri" w:hAnsi="Times New Roman" w:cs="Times New Roman"/>
          <w:color w:val="0000FF"/>
          <w:sz w:val="18"/>
          <w:szCs w:val="18"/>
          <w:u w:val="single"/>
        </w:rPr>
      </w:pPr>
      <w:hyperlink r:id="rId61" w:history="1">
        <w:r w:rsidR="003C27F5" w:rsidRPr="005F79B6">
          <w:rPr>
            <w:rFonts w:ascii="Times New Roman" w:eastAsia="Calibri" w:hAnsi="Times New Roman" w:cs="Times New Roman"/>
            <w:color w:val="0000FF" w:themeColor="hyperlink"/>
            <w:sz w:val="18"/>
            <w:szCs w:val="18"/>
            <w:u w:val="single"/>
          </w:rPr>
          <w:t>http://info.library.okstate.edu/RLS/grads</w:t>
        </w:r>
      </w:hyperlink>
    </w:p>
    <w:p w14:paraId="755660AB" w14:textId="77777777" w:rsidR="003C27F5" w:rsidRPr="005F79B6" w:rsidRDefault="003C27F5" w:rsidP="003C27F5">
      <w:pPr>
        <w:spacing w:after="0"/>
        <w:rPr>
          <w:rFonts w:ascii="Times New Roman" w:hAnsi="Times New Roman" w:cs="Times New Roman"/>
          <w:sz w:val="18"/>
          <w:szCs w:val="18"/>
        </w:rPr>
      </w:pPr>
      <w:r w:rsidRPr="005F79B6">
        <w:rPr>
          <w:rFonts w:ascii="Times New Roman" w:hAnsi="Times New Roman" w:cs="Times New Roman"/>
          <w:sz w:val="18"/>
          <w:szCs w:val="18"/>
        </w:rPr>
        <w:t>Offers one-on-one consultations, workshops, and other services for graduate students.</w:t>
      </w:r>
    </w:p>
    <w:p w14:paraId="0DC7790F" w14:textId="77777777" w:rsidR="003C27F5" w:rsidRPr="000E58BE" w:rsidRDefault="003C27F5" w:rsidP="003C27F5">
      <w:pPr>
        <w:widowControl w:val="0"/>
        <w:spacing w:after="0"/>
        <w:contextualSpacing/>
        <w:rPr>
          <w:rFonts w:ascii="Times New Roman" w:hAnsi="Times New Roman" w:cs="Times New Roman"/>
          <w:sz w:val="16"/>
          <w:szCs w:val="16"/>
        </w:rPr>
      </w:pPr>
    </w:p>
    <w:p w14:paraId="387BEE85"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History</w:t>
      </w:r>
    </w:p>
    <w:p w14:paraId="057A3565"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101 S Murray Hall/405-744-5680</w:t>
      </w:r>
    </w:p>
    <w:p w14:paraId="3C5F0556" w14:textId="77777777" w:rsidR="003C27F5" w:rsidRPr="005F79B6" w:rsidRDefault="003C617A" w:rsidP="003C27F5">
      <w:pPr>
        <w:widowControl w:val="0"/>
        <w:spacing w:after="0"/>
        <w:contextualSpacing/>
        <w:rPr>
          <w:rFonts w:ascii="Times New Roman" w:hAnsi="Times New Roman" w:cs="Times New Roman"/>
          <w:sz w:val="18"/>
          <w:szCs w:val="18"/>
        </w:rPr>
      </w:pPr>
      <w:hyperlink r:id="rId62" w:history="1">
        <w:r w:rsidR="003C27F5" w:rsidRPr="005F79B6">
          <w:rPr>
            <w:rFonts w:ascii="Times New Roman" w:hAnsi="Times New Roman" w:cs="Times New Roman"/>
            <w:color w:val="0000FF" w:themeColor="hyperlink"/>
            <w:sz w:val="18"/>
            <w:szCs w:val="18"/>
            <w:u w:val="single"/>
          </w:rPr>
          <w:t>http://history.okstate.edu/contact</w:t>
        </w:r>
      </w:hyperlink>
    </w:p>
    <w:p w14:paraId="245C7D13"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Tutoring is given for Survey of History and upper division courses.</w:t>
      </w:r>
    </w:p>
    <w:p w14:paraId="0B370AA9" w14:textId="77777777" w:rsidR="003C27F5" w:rsidRPr="000E58BE" w:rsidRDefault="003C27F5" w:rsidP="003C27F5">
      <w:pPr>
        <w:spacing w:after="0"/>
        <w:rPr>
          <w:rFonts w:ascii="Times New Roman" w:hAnsi="Times New Roman" w:cs="Times New Roman"/>
          <w:b/>
          <w:sz w:val="16"/>
          <w:szCs w:val="16"/>
        </w:rPr>
      </w:pPr>
    </w:p>
    <w:p w14:paraId="59A0B72E"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b/>
          <w:sz w:val="18"/>
          <w:szCs w:val="18"/>
        </w:rPr>
        <w:t>Mathematics Learning Success Center</w:t>
      </w:r>
      <w:r w:rsidRPr="005F79B6">
        <w:rPr>
          <w:rFonts w:ascii="Times New Roman" w:hAnsi="Times New Roman" w:cs="Times New Roman"/>
          <w:sz w:val="18"/>
          <w:szCs w:val="18"/>
        </w:rPr>
        <w:t xml:space="preserve"> </w:t>
      </w:r>
    </w:p>
    <w:p w14:paraId="05A04BFC" w14:textId="77777777" w:rsidR="003C27F5" w:rsidRPr="005F79B6" w:rsidRDefault="003C27F5" w:rsidP="003C27F5">
      <w:pPr>
        <w:widowControl w:val="0"/>
        <w:tabs>
          <w:tab w:val="right" w:pos="5130"/>
        </w:tabs>
        <w:spacing w:after="0"/>
        <w:contextualSpacing/>
        <w:rPr>
          <w:rFonts w:ascii="Times New Roman" w:hAnsi="Times New Roman" w:cs="Times New Roman"/>
          <w:iCs/>
          <w:sz w:val="18"/>
          <w:szCs w:val="18"/>
        </w:rPr>
      </w:pPr>
      <w:r w:rsidRPr="005F79B6">
        <w:rPr>
          <w:rFonts w:ascii="Times New Roman" w:hAnsi="Times New Roman" w:cs="Times New Roman"/>
          <w:sz w:val="18"/>
          <w:szCs w:val="18"/>
        </w:rPr>
        <w:t>5</w:t>
      </w:r>
      <w:r w:rsidRPr="005F79B6">
        <w:rPr>
          <w:rFonts w:ascii="Times New Roman" w:hAnsi="Times New Roman" w:cs="Times New Roman"/>
          <w:sz w:val="18"/>
          <w:szCs w:val="18"/>
          <w:vertAlign w:val="superscript"/>
        </w:rPr>
        <w:t>th</w:t>
      </w:r>
      <w:r w:rsidRPr="005F79B6">
        <w:rPr>
          <w:rFonts w:ascii="Times New Roman" w:hAnsi="Times New Roman" w:cs="Times New Roman"/>
          <w:sz w:val="18"/>
          <w:szCs w:val="18"/>
        </w:rPr>
        <w:t xml:space="preserve"> Floor Edmon Low Library/405-744-5818</w:t>
      </w:r>
    </w:p>
    <w:p w14:paraId="718FC814" w14:textId="77777777" w:rsidR="003C27F5" w:rsidRPr="005F79B6" w:rsidRDefault="003C617A" w:rsidP="003C27F5">
      <w:pPr>
        <w:widowControl w:val="0"/>
        <w:spacing w:after="0"/>
        <w:contextualSpacing/>
        <w:rPr>
          <w:rFonts w:ascii="Times New Roman" w:hAnsi="Times New Roman" w:cs="Times New Roman"/>
          <w:sz w:val="18"/>
          <w:szCs w:val="18"/>
        </w:rPr>
      </w:pPr>
      <w:hyperlink r:id="rId63" w:history="1">
        <w:r w:rsidR="003C27F5" w:rsidRPr="005F79B6">
          <w:rPr>
            <w:rFonts w:ascii="Times New Roman" w:hAnsi="Times New Roman" w:cs="Times New Roman"/>
            <w:color w:val="0000FF" w:themeColor="hyperlink"/>
            <w:sz w:val="18"/>
            <w:szCs w:val="18"/>
            <w:u w:val="single"/>
          </w:rPr>
          <w:t>https://mlscokstate.com/</w:t>
        </w:r>
      </w:hyperlink>
      <w:r w:rsidR="003C27F5" w:rsidRPr="005F79B6">
        <w:rPr>
          <w:rFonts w:ascii="Times New Roman" w:hAnsi="Times New Roman" w:cs="Times New Roman"/>
          <w:sz w:val="18"/>
          <w:szCs w:val="18"/>
        </w:rPr>
        <w:t>.</w:t>
      </w:r>
    </w:p>
    <w:p w14:paraId="33FB96AF" w14:textId="77777777" w:rsidR="003C27F5" w:rsidRPr="005F79B6" w:rsidRDefault="003C27F5" w:rsidP="003C27F5">
      <w:pPr>
        <w:widowControl w:val="0"/>
        <w:spacing w:after="0"/>
        <w:contextualSpacing/>
        <w:rPr>
          <w:rFonts w:ascii="Times New Roman" w:hAnsi="Times New Roman" w:cs="Times New Roman"/>
          <w:color w:val="222222"/>
          <w:sz w:val="18"/>
          <w:szCs w:val="18"/>
          <w:shd w:val="clear" w:color="auto" w:fill="FFFFFF"/>
        </w:rPr>
      </w:pPr>
      <w:r w:rsidRPr="005F79B6">
        <w:rPr>
          <w:rFonts w:ascii="Times New Roman" w:hAnsi="Times New Roman" w:cs="Times New Roman"/>
          <w:color w:val="222222"/>
          <w:sz w:val="18"/>
          <w:szCs w:val="18"/>
          <w:shd w:val="clear" w:color="auto" w:fill="FFFFFF"/>
        </w:rPr>
        <w:t xml:space="preserve">In the Fall, the MLSC will offer a combination of online drop-in hours on our Discord server and face-to-face appointments at our physical location on the 5th floor of Edmon Low Library. </w:t>
      </w:r>
    </w:p>
    <w:p w14:paraId="55D0954F" w14:textId="77777777" w:rsidR="003C27F5" w:rsidRPr="000E58BE" w:rsidRDefault="003C27F5" w:rsidP="003C27F5">
      <w:pPr>
        <w:widowControl w:val="0"/>
        <w:spacing w:after="0"/>
        <w:contextualSpacing/>
        <w:rPr>
          <w:rFonts w:ascii="Times New Roman" w:hAnsi="Times New Roman" w:cs="Times New Roman"/>
          <w:color w:val="222222"/>
          <w:sz w:val="16"/>
          <w:szCs w:val="16"/>
          <w:shd w:val="clear" w:color="auto" w:fill="FFFFFF"/>
        </w:rPr>
      </w:pPr>
    </w:p>
    <w:p w14:paraId="3DFCDA75" w14:textId="77777777" w:rsidR="003C27F5" w:rsidRPr="005F79B6" w:rsidRDefault="003C27F5" w:rsidP="003C27F5">
      <w:pPr>
        <w:widowControl w:val="0"/>
        <w:spacing w:after="0"/>
        <w:contextualSpacing/>
        <w:rPr>
          <w:rFonts w:ascii="Times New Roman" w:hAnsi="Times New Roman" w:cs="Times New Roman"/>
          <w:color w:val="222222"/>
          <w:sz w:val="18"/>
          <w:szCs w:val="18"/>
          <w:shd w:val="clear" w:color="auto" w:fill="FFFFFF"/>
        </w:rPr>
      </w:pPr>
      <w:r w:rsidRPr="005F79B6">
        <w:rPr>
          <w:rFonts w:ascii="Times New Roman" w:hAnsi="Times New Roman" w:cs="Times New Roman"/>
          <w:color w:val="222222"/>
          <w:sz w:val="18"/>
          <w:szCs w:val="18"/>
          <w:shd w:val="clear" w:color="auto" w:fill="FFFFFF"/>
        </w:rPr>
        <w:t xml:space="preserve">On the Discord Server, students can text chat, voice chat, or video chat </w:t>
      </w:r>
      <w:r w:rsidRPr="005F79B6">
        <w:rPr>
          <w:rFonts w:ascii="Times New Roman" w:hAnsi="Times New Roman" w:cs="Times New Roman"/>
          <w:color w:val="222222"/>
          <w:sz w:val="18"/>
          <w:szCs w:val="18"/>
          <w:shd w:val="clear" w:color="auto" w:fill="FFFFFF"/>
        </w:rPr>
        <w:t>with tutors when the MLSC is open. Face-to-face appointments must be made 3 hours in advance through the STAR System (</w:t>
      </w:r>
      <w:hyperlink r:id="rId64" w:history="1">
        <w:r w:rsidRPr="005F79B6">
          <w:rPr>
            <w:rFonts w:ascii="Times New Roman" w:hAnsi="Times New Roman" w:cs="Times New Roman"/>
            <w:color w:val="0000FF" w:themeColor="hyperlink"/>
            <w:sz w:val="18"/>
            <w:szCs w:val="18"/>
            <w:u w:val="single"/>
            <w:shd w:val="clear" w:color="auto" w:fill="FFFFFF"/>
          </w:rPr>
          <w:t>https://star.okstate.edu/</w:t>
        </w:r>
      </w:hyperlink>
      <w:r w:rsidRPr="005F79B6">
        <w:rPr>
          <w:rFonts w:ascii="Times New Roman" w:hAnsi="Times New Roman" w:cs="Times New Roman"/>
          <w:color w:val="222222"/>
          <w:sz w:val="18"/>
          <w:szCs w:val="18"/>
          <w:shd w:val="clear" w:color="auto" w:fill="FFFFFF"/>
        </w:rPr>
        <w:t xml:space="preserve">). The MLSC hours of operation </w:t>
      </w:r>
      <w:proofErr w:type="gramStart"/>
      <w:r w:rsidRPr="005F79B6">
        <w:rPr>
          <w:rFonts w:ascii="Times New Roman" w:hAnsi="Times New Roman" w:cs="Times New Roman"/>
          <w:color w:val="222222"/>
          <w:sz w:val="18"/>
          <w:szCs w:val="18"/>
          <w:shd w:val="clear" w:color="auto" w:fill="FFFFFF"/>
        </w:rPr>
        <w:t>are:</w:t>
      </w:r>
      <w:proofErr w:type="gramEnd"/>
      <w:r w:rsidRPr="005F79B6">
        <w:rPr>
          <w:rFonts w:ascii="Times New Roman" w:hAnsi="Times New Roman" w:cs="Times New Roman"/>
          <w:color w:val="222222"/>
          <w:sz w:val="18"/>
          <w:szCs w:val="18"/>
          <w:shd w:val="clear" w:color="auto" w:fill="FFFFFF"/>
        </w:rPr>
        <w:t xml:space="preserve"> Sunday 1:00pm-9:00pm, Monday-Thursday 9:00am-9:00pm, and Friday 9:00am-5:00pm and will be closed during University holidays.</w:t>
      </w:r>
    </w:p>
    <w:p w14:paraId="28557D6B" w14:textId="77777777" w:rsidR="003C27F5" w:rsidRPr="000E58BE" w:rsidRDefault="003C27F5" w:rsidP="003C27F5">
      <w:pPr>
        <w:widowControl w:val="0"/>
        <w:spacing w:after="0"/>
        <w:contextualSpacing/>
        <w:rPr>
          <w:rFonts w:ascii="Times New Roman" w:hAnsi="Times New Roman" w:cs="Times New Roman"/>
          <w:color w:val="222222"/>
          <w:sz w:val="16"/>
          <w:szCs w:val="16"/>
          <w:shd w:val="clear" w:color="auto" w:fill="FFFFFF"/>
        </w:rPr>
      </w:pPr>
    </w:p>
    <w:p w14:paraId="72B92D36"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Writing Center</w:t>
      </w:r>
    </w:p>
    <w:p w14:paraId="45086B6D" w14:textId="77777777" w:rsidR="003C27F5" w:rsidRPr="005F79B6" w:rsidRDefault="003C27F5" w:rsidP="003C27F5">
      <w:pPr>
        <w:widowControl w:val="0"/>
        <w:tabs>
          <w:tab w:val="right" w:pos="5130"/>
        </w:tabs>
        <w:spacing w:after="0"/>
        <w:contextualSpacing/>
        <w:rPr>
          <w:rFonts w:ascii="Times New Roman" w:hAnsi="Times New Roman" w:cs="Times New Roman"/>
          <w:sz w:val="18"/>
          <w:szCs w:val="18"/>
        </w:rPr>
      </w:pPr>
      <w:r w:rsidRPr="005F79B6">
        <w:rPr>
          <w:rFonts w:ascii="Times New Roman" w:hAnsi="Times New Roman" w:cs="Times New Roman"/>
          <w:sz w:val="18"/>
          <w:szCs w:val="18"/>
        </w:rPr>
        <w:t>440 Student Union/405-744-6671</w:t>
      </w:r>
      <w:r w:rsidRPr="005F79B6">
        <w:rPr>
          <w:rFonts w:ascii="Times New Roman" w:hAnsi="Times New Roman" w:cs="Times New Roman"/>
          <w:sz w:val="18"/>
          <w:szCs w:val="18"/>
        </w:rPr>
        <w:tab/>
      </w:r>
    </w:p>
    <w:p w14:paraId="6F0E0358" w14:textId="77777777" w:rsidR="003C27F5" w:rsidRPr="005F79B6" w:rsidRDefault="003C617A" w:rsidP="003C27F5">
      <w:pPr>
        <w:widowControl w:val="0"/>
        <w:tabs>
          <w:tab w:val="right" w:pos="5130"/>
        </w:tabs>
        <w:spacing w:after="0"/>
        <w:contextualSpacing/>
        <w:rPr>
          <w:rFonts w:ascii="Times New Roman" w:hAnsi="Times New Roman" w:cs="Times New Roman"/>
          <w:sz w:val="18"/>
          <w:szCs w:val="18"/>
        </w:rPr>
      </w:pPr>
      <w:hyperlink r:id="rId65" w:history="1">
        <w:r w:rsidR="003C27F5" w:rsidRPr="005F79B6">
          <w:rPr>
            <w:rFonts w:ascii="Times New Roman" w:hAnsi="Times New Roman" w:cs="Times New Roman"/>
            <w:color w:val="0000FF" w:themeColor="hyperlink"/>
            <w:sz w:val="18"/>
            <w:szCs w:val="18"/>
            <w:u w:val="single"/>
          </w:rPr>
          <w:t>http://osuwritingcenter.okstate.edu</w:t>
        </w:r>
      </w:hyperlink>
      <w:r w:rsidR="003C27F5" w:rsidRPr="005F79B6">
        <w:rPr>
          <w:rFonts w:ascii="Times New Roman" w:hAnsi="Times New Roman" w:cs="Times New Roman"/>
          <w:sz w:val="18"/>
          <w:szCs w:val="18"/>
        </w:rPr>
        <w:t xml:space="preserve"> </w:t>
      </w:r>
    </w:p>
    <w:p w14:paraId="07A34381"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The Writing Center helps writers throughout the composing process; plan to visit early and often throughout the semester, not just the day before an assignment is due. Tutors work with students to improve brainstorming, organizational, and composing techniques. Please check the website or call the Center about online tutoring options. </w:t>
      </w:r>
    </w:p>
    <w:p w14:paraId="1D615B25" w14:textId="77777777" w:rsidR="003C27F5" w:rsidRPr="000E58BE" w:rsidRDefault="003C27F5" w:rsidP="003C27F5">
      <w:pPr>
        <w:widowControl w:val="0"/>
        <w:spacing w:after="0"/>
        <w:contextualSpacing/>
        <w:rPr>
          <w:rFonts w:ascii="Times New Roman" w:hAnsi="Times New Roman" w:cs="Times New Roman"/>
          <w:sz w:val="16"/>
          <w:szCs w:val="16"/>
        </w:rPr>
      </w:pPr>
    </w:p>
    <w:p w14:paraId="3AF26585" w14:textId="77777777" w:rsidR="003C27F5" w:rsidRPr="005F79B6" w:rsidRDefault="003C27F5" w:rsidP="003C27F5">
      <w:pPr>
        <w:widowControl w:val="0"/>
        <w:spacing w:after="0"/>
        <w:contextualSpacing/>
        <w:rPr>
          <w:rFonts w:ascii="Times New Roman" w:hAnsi="Times New Roman" w:cs="Times New Roman"/>
          <w:b/>
          <w:sz w:val="18"/>
          <w:szCs w:val="18"/>
          <w:u w:val="single"/>
        </w:rPr>
      </w:pPr>
      <w:r w:rsidRPr="005F79B6">
        <w:rPr>
          <w:rFonts w:ascii="Times New Roman" w:hAnsi="Times New Roman" w:cs="Times New Roman"/>
          <w:b/>
          <w:sz w:val="18"/>
          <w:szCs w:val="18"/>
          <w:u w:val="single"/>
        </w:rPr>
        <w:t>FOR MORE INFORMATION</w:t>
      </w:r>
    </w:p>
    <w:p w14:paraId="002D794F" w14:textId="77777777" w:rsidR="003C27F5" w:rsidRPr="000E58BE" w:rsidRDefault="003C27F5" w:rsidP="003C27F5">
      <w:pPr>
        <w:widowControl w:val="0"/>
        <w:spacing w:after="0"/>
        <w:contextualSpacing/>
        <w:rPr>
          <w:rFonts w:ascii="Times New Roman" w:hAnsi="Times New Roman" w:cs="Times New Roman"/>
          <w:sz w:val="16"/>
          <w:szCs w:val="16"/>
        </w:rPr>
      </w:pPr>
    </w:p>
    <w:p w14:paraId="6B9384F1" w14:textId="77777777" w:rsidR="003C27F5" w:rsidRPr="005F79B6" w:rsidRDefault="003C27F5" w:rsidP="003C27F5">
      <w:pPr>
        <w:spacing w:after="0"/>
        <w:rPr>
          <w:rFonts w:ascii="Times New Roman" w:hAnsi="Times New Roman" w:cs="Times New Roman"/>
          <w:b/>
          <w:sz w:val="18"/>
          <w:szCs w:val="18"/>
        </w:rPr>
      </w:pPr>
      <w:r w:rsidRPr="005F79B6">
        <w:rPr>
          <w:rFonts w:ascii="Times New Roman" w:hAnsi="Times New Roman" w:cs="Times New Roman"/>
          <w:b/>
          <w:sz w:val="18"/>
          <w:szCs w:val="18"/>
        </w:rPr>
        <w:t>go.okstate.edu/apps</w:t>
      </w:r>
    </w:p>
    <w:p w14:paraId="15600911"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The </w:t>
      </w:r>
      <w:proofErr w:type="spellStart"/>
      <w:r w:rsidRPr="005F79B6">
        <w:rPr>
          <w:rFonts w:ascii="Times New Roman" w:hAnsi="Times New Roman" w:cs="Times New Roman"/>
          <w:sz w:val="18"/>
          <w:szCs w:val="18"/>
        </w:rPr>
        <w:t>OState</w:t>
      </w:r>
      <w:proofErr w:type="spellEnd"/>
      <w:r w:rsidRPr="005F79B6">
        <w:rPr>
          <w:rFonts w:ascii="Times New Roman" w:hAnsi="Times New Roman" w:cs="Times New Roman"/>
          <w:sz w:val="18"/>
          <w:szCs w:val="18"/>
        </w:rPr>
        <w:t xml:space="preserve"> app is your link to campus departments, OSU news, and maps. The Rave Guardian app is the official safety app of OSU. </w:t>
      </w:r>
    </w:p>
    <w:p w14:paraId="20488840" w14:textId="77777777" w:rsidR="003C27F5" w:rsidRPr="000E58BE" w:rsidRDefault="003C27F5" w:rsidP="003C27F5">
      <w:pPr>
        <w:widowControl w:val="0"/>
        <w:spacing w:after="0"/>
        <w:contextualSpacing/>
        <w:rPr>
          <w:rFonts w:ascii="Times New Roman" w:hAnsi="Times New Roman" w:cs="Times New Roman"/>
          <w:sz w:val="16"/>
          <w:szCs w:val="16"/>
        </w:rPr>
      </w:pPr>
    </w:p>
    <w:p w14:paraId="199FC623" w14:textId="77777777" w:rsidR="003C27F5" w:rsidRPr="005F79B6" w:rsidRDefault="003C27F5" w:rsidP="003C27F5">
      <w:pPr>
        <w:spacing w:after="0"/>
        <w:rPr>
          <w:rFonts w:ascii="Times New Roman" w:hAnsi="Times New Roman" w:cs="Times New Roman"/>
          <w:b/>
          <w:sz w:val="18"/>
          <w:szCs w:val="18"/>
        </w:rPr>
      </w:pPr>
      <w:r w:rsidRPr="005F79B6">
        <w:rPr>
          <w:rFonts w:ascii="Times New Roman" w:hAnsi="Times New Roman" w:cs="Times New Roman"/>
          <w:b/>
          <w:sz w:val="18"/>
          <w:szCs w:val="18"/>
        </w:rPr>
        <w:t>my.okstate.edu</w:t>
      </w:r>
    </w:p>
    <w:p w14:paraId="2180D9C0"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This portal connects students to a wide range of campus services including links to student email, the library, and the Online Classroom and Community (Canvas). </w:t>
      </w:r>
    </w:p>
    <w:p w14:paraId="672E5498" w14:textId="77777777" w:rsidR="003C27F5" w:rsidRPr="000E58BE" w:rsidRDefault="003C27F5" w:rsidP="003C27F5">
      <w:pPr>
        <w:widowControl w:val="0"/>
        <w:spacing w:after="0"/>
        <w:contextualSpacing/>
        <w:rPr>
          <w:rFonts w:ascii="Times New Roman" w:hAnsi="Times New Roman" w:cs="Times New Roman"/>
          <w:sz w:val="16"/>
          <w:szCs w:val="16"/>
        </w:rPr>
      </w:pPr>
    </w:p>
    <w:p w14:paraId="77702DBF" w14:textId="77777777" w:rsidR="003C27F5" w:rsidRPr="005F79B6" w:rsidRDefault="003C27F5" w:rsidP="003C27F5">
      <w:pPr>
        <w:widowControl w:val="0"/>
        <w:spacing w:after="0"/>
        <w:contextualSpacing/>
        <w:rPr>
          <w:rFonts w:ascii="Times New Roman" w:hAnsi="Times New Roman" w:cs="Times New Roman"/>
          <w:sz w:val="18"/>
          <w:szCs w:val="18"/>
        </w:rPr>
      </w:pPr>
      <w:r w:rsidRPr="005F79B6">
        <w:rPr>
          <w:rFonts w:ascii="Times New Roman" w:hAnsi="Times New Roman" w:cs="Times New Roman"/>
          <w:sz w:val="18"/>
          <w:szCs w:val="18"/>
        </w:rPr>
        <w:t xml:space="preserve">For other comments and inquiries, please contact </w:t>
      </w:r>
      <w:hyperlink r:id="rId66" w:history="1">
        <w:r w:rsidRPr="005F79B6">
          <w:rPr>
            <w:rFonts w:ascii="Times New Roman" w:hAnsi="Times New Roman" w:cs="Times New Roman"/>
            <w:color w:val="0000FF" w:themeColor="hyperlink"/>
            <w:sz w:val="18"/>
            <w:szCs w:val="18"/>
            <w:u w:val="single"/>
          </w:rPr>
          <w:t>academics@okstate.edu</w:t>
        </w:r>
      </w:hyperlink>
      <w:r w:rsidRPr="005F79B6">
        <w:rPr>
          <w:rFonts w:ascii="Times New Roman" w:hAnsi="Times New Roman" w:cs="Times New Roman"/>
          <w:sz w:val="18"/>
          <w:szCs w:val="18"/>
        </w:rPr>
        <w:t>.</w:t>
      </w:r>
    </w:p>
    <w:p w14:paraId="0648C429" w14:textId="77777777" w:rsidR="003C27F5" w:rsidRPr="005F79B6" w:rsidRDefault="003C27F5" w:rsidP="003C27F5">
      <w:pPr>
        <w:widowControl w:val="0"/>
        <w:spacing w:after="0"/>
        <w:contextualSpacing/>
        <w:rPr>
          <w:rFonts w:ascii="Times New Roman" w:hAnsi="Times New Roman" w:cs="Times New Roman"/>
          <w:sz w:val="18"/>
          <w:szCs w:val="18"/>
        </w:rPr>
      </w:pPr>
    </w:p>
    <w:p w14:paraId="309A0388" w14:textId="77777777" w:rsidR="003C27F5" w:rsidRPr="005F79B6" w:rsidRDefault="003C27F5" w:rsidP="003C27F5">
      <w:pPr>
        <w:widowControl w:val="0"/>
        <w:spacing w:after="0"/>
        <w:contextualSpacing/>
        <w:rPr>
          <w:rFonts w:ascii="Times New Roman" w:hAnsi="Times New Roman" w:cs="Times New Roman"/>
          <w:b/>
          <w:sz w:val="18"/>
          <w:szCs w:val="18"/>
        </w:rPr>
      </w:pPr>
      <w:r w:rsidRPr="005F79B6">
        <w:rPr>
          <w:rFonts w:ascii="Times New Roman" w:hAnsi="Times New Roman" w:cs="Times New Roman"/>
          <w:b/>
          <w:sz w:val="18"/>
          <w:szCs w:val="18"/>
        </w:rPr>
        <w:t>Office of Academic Affairs</w:t>
      </w:r>
    </w:p>
    <w:p w14:paraId="32914120" w14:textId="56287F32" w:rsidR="007C24A7" w:rsidRPr="005F79B6" w:rsidRDefault="003C27F5" w:rsidP="002D7F55">
      <w:pPr>
        <w:widowControl w:val="0"/>
        <w:spacing w:after="0"/>
        <w:contextualSpacing/>
        <w:rPr>
          <w:rFonts w:ascii="Times New Roman" w:eastAsia="Times New Roman" w:hAnsi="Times New Roman" w:cs="Times New Roman"/>
          <w:snapToGrid w:val="0"/>
          <w:sz w:val="18"/>
          <w:szCs w:val="18"/>
        </w:rPr>
      </w:pPr>
      <w:r w:rsidRPr="005F79B6">
        <w:rPr>
          <w:rFonts w:ascii="Times New Roman" w:hAnsi="Times New Roman" w:cs="Times New Roman"/>
          <w:b/>
          <w:sz w:val="18"/>
          <w:szCs w:val="18"/>
        </w:rPr>
        <w:t xml:space="preserve">Revised as of </w:t>
      </w:r>
      <w:r w:rsidR="00B85414">
        <w:rPr>
          <w:rFonts w:ascii="Times New Roman" w:hAnsi="Times New Roman" w:cs="Times New Roman"/>
          <w:b/>
          <w:sz w:val="18"/>
          <w:szCs w:val="18"/>
        </w:rPr>
        <w:t>5/17/2021</w:t>
      </w:r>
    </w:p>
    <w:sectPr w:rsidR="007C24A7" w:rsidRPr="005F79B6" w:rsidSect="00CF2513">
      <w:type w:val="continuous"/>
      <w:pgSz w:w="12240" w:h="15840" w:code="1"/>
      <w:pgMar w:top="432" w:right="576" w:bottom="302"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8700E" w14:textId="77777777" w:rsidR="00705EC8" w:rsidRDefault="00705EC8" w:rsidP="00413F51">
      <w:pPr>
        <w:spacing w:after="0" w:line="240" w:lineRule="auto"/>
      </w:pPr>
      <w:r>
        <w:separator/>
      </w:r>
    </w:p>
  </w:endnote>
  <w:endnote w:type="continuationSeparator" w:id="0">
    <w:p w14:paraId="67A90DB3" w14:textId="77777777" w:rsidR="00705EC8" w:rsidRDefault="00705EC8" w:rsidP="0041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77C2" w14:textId="77777777" w:rsidR="00D7620A" w:rsidRPr="00005844" w:rsidRDefault="009D7940" w:rsidP="00005844">
    <w:pPr>
      <w:pStyle w:val="Footer"/>
      <w:jc w:val="center"/>
      <w:rPr>
        <w:sz w:val="20"/>
        <w:szCs w:val="20"/>
      </w:rPr>
    </w:pPr>
    <w:r w:rsidRPr="00C522CC">
      <w:rPr>
        <w:sz w:val="20"/>
        <w:szCs w:val="20"/>
      </w:rPr>
      <w:fldChar w:fldCharType="begin"/>
    </w:r>
    <w:r w:rsidR="00D7620A" w:rsidRPr="00C522CC">
      <w:rPr>
        <w:sz w:val="20"/>
        <w:szCs w:val="20"/>
      </w:rPr>
      <w:instrText xml:space="preserve"> PAGE   \* MERGEFORMAT </w:instrText>
    </w:r>
    <w:r w:rsidRPr="00C522CC">
      <w:rPr>
        <w:sz w:val="20"/>
        <w:szCs w:val="20"/>
      </w:rPr>
      <w:fldChar w:fldCharType="separate"/>
    </w:r>
    <w:r w:rsidR="00A42C99">
      <w:rPr>
        <w:noProof/>
        <w:sz w:val="20"/>
        <w:szCs w:val="20"/>
      </w:rPr>
      <w:t>1</w:t>
    </w:r>
    <w:r w:rsidRPr="00C522C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22B40" w14:textId="77777777" w:rsidR="00705EC8" w:rsidRDefault="00705EC8" w:rsidP="00413F51">
      <w:pPr>
        <w:spacing w:after="0" w:line="240" w:lineRule="auto"/>
      </w:pPr>
      <w:r>
        <w:separator/>
      </w:r>
    </w:p>
  </w:footnote>
  <w:footnote w:type="continuationSeparator" w:id="0">
    <w:p w14:paraId="78B63971" w14:textId="77777777" w:rsidR="00705EC8" w:rsidRDefault="00705EC8" w:rsidP="00413F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51"/>
    <w:rsid w:val="00005844"/>
    <w:rsid w:val="00023AD7"/>
    <w:rsid w:val="00030462"/>
    <w:rsid w:val="000340E2"/>
    <w:rsid w:val="000416DA"/>
    <w:rsid w:val="00087D11"/>
    <w:rsid w:val="000B5CC9"/>
    <w:rsid w:val="000C2F24"/>
    <w:rsid w:val="000D2428"/>
    <w:rsid w:val="000E58BE"/>
    <w:rsid w:val="000F0C21"/>
    <w:rsid w:val="00104742"/>
    <w:rsid w:val="00113C34"/>
    <w:rsid w:val="001220A2"/>
    <w:rsid w:val="00142244"/>
    <w:rsid w:val="001769F6"/>
    <w:rsid w:val="001A1B1E"/>
    <w:rsid w:val="001A268C"/>
    <w:rsid w:val="001A477F"/>
    <w:rsid w:val="001B2E77"/>
    <w:rsid w:val="001B4A76"/>
    <w:rsid w:val="001C324C"/>
    <w:rsid w:val="001E4470"/>
    <w:rsid w:val="001F0EF4"/>
    <w:rsid w:val="00200D66"/>
    <w:rsid w:val="0020698B"/>
    <w:rsid w:val="00243BC8"/>
    <w:rsid w:val="00250F77"/>
    <w:rsid w:val="00256EA6"/>
    <w:rsid w:val="00260533"/>
    <w:rsid w:val="002638AC"/>
    <w:rsid w:val="002725A6"/>
    <w:rsid w:val="002A13FD"/>
    <w:rsid w:val="002B3F29"/>
    <w:rsid w:val="002B6D82"/>
    <w:rsid w:val="002B7B39"/>
    <w:rsid w:val="002C4884"/>
    <w:rsid w:val="002D7F55"/>
    <w:rsid w:val="002E34E8"/>
    <w:rsid w:val="0030297A"/>
    <w:rsid w:val="00303576"/>
    <w:rsid w:val="00327677"/>
    <w:rsid w:val="00340635"/>
    <w:rsid w:val="00374D1B"/>
    <w:rsid w:val="003B3582"/>
    <w:rsid w:val="003C27F5"/>
    <w:rsid w:val="003C5B80"/>
    <w:rsid w:val="003C617A"/>
    <w:rsid w:val="003E065B"/>
    <w:rsid w:val="00413F51"/>
    <w:rsid w:val="0042063D"/>
    <w:rsid w:val="00421116"/>
    <w:rsid w:val="00431A7D"/>
    <w:rsid w:val="00440C40"/>
    <w:rsid w:val="00443279"/>
    <w:rsid w:val="00450F26"/>
    <w:rsid w:val="004745CA"/>
    <w:rsid w:val="004848C8"/>
    <w:rsid w:val="00485468"/>
    <w:rsid w:val="004B4E17"/>
    <w:rsid w:val="004C1528"/>
    <w:rsid w:val="004C4AFC"/>
    <w:rsid w:val="004D0E73"/>
    <w:rsid w:val="004D6A6F"/>
    <w:rsid w:val="00516128"/>
    <w:rsid w:val="00516208"/>
    <w:rsid w:val="00532C73"/>
    <w:rsid w:val="00546E88"/>
    <w:rsid w:val="005740C4"/>
    <w:rsid w:val="00574BBC"/>
    <w:rsid w:val="00590CA3"/>
    <w:rsid w:val="005A5624"/>
    <w:rsid w:val="005B4B59"/>
    <w:rsid w:val="005B65DA"/>
    <w:rsid w:val="005C148A"/>
    <w:rsid w:val="005E2645"/>
    <w:rsid w:val="005E7F0D"/>
    <w:rsid w:val="005F3B38"/>
    <w:rsid w:val="005F499A"/>
    <w:rsid w:val="005F596C"/>
    <w:rsid w:val="005F79B6"/>
    <w:rsid w:val="00613413"/>
    <w:rsid w:val="0061381E"/>
    <w:rsid w:val="00636F68"/>
    <w:rsid w:val="00645414"/>
    <w:rsid w:val="00655D41"/>
    <w:rsid w:val="006716C9"/>
    <w:rsid w:val="00683306"/>
    <w:rsid w:val="0068551C"/>
    <w:rsid w:val="0069155B"/>
    <w:rsid w:val="00695E16"/>
    <w:rsid w:val="006C1616"/>
    <w:rsid w:val="006D5724"/>
    <w:rsid w:val="006F393D"/>
    <w:rsid w:val="00705EC8"/>
    <w:rsid w:val="00724B30"/>
    <w:rsid w:val="00731BB5"/>
    <w:rsid w:val="007379FA"/>
    <w:rsid w:val="007407BF"/>
    <w:rsid w:val="00742F68"/>
    <w:rsid w:val="00744465"/>
    <w:rsid w:val="00746AA0"/>
    <w:rsid w:val="00746E17"/>
    <w:rsid w:val="00751A60"/>
    <w:rsid w:val="00760E5E"/>
    <w:rsid w:val="007666CE"/>
    <w:rsid w:val="007757C5"/>
    <w:rsid w:val="0078425D"/>
    <w:rsid w:val="007A01ED"/>
    <w:rsid w:val="007A520A"/>
    <w:rsid w:val="007A5C1F"/>
    <w:rsid w:val="007C24A7"/>
    <w:rsid w:val="007E0DB9"/>
    <w:rsid w:val="007E2031"/>
    <w:rsid w:val="007E6960"/>
    <w:rsid w:val="007F17E2"/>
    <w:rsid w:val="007F3590"/>
    <w:rsid w:val="007F62C5"/>
    <w:rsid w:val="0080146A"/>
    <w:rsid w:val="008307B8"/>
    <w:rsid w:val="008316A4"/>
    <w:rsid w:val="00873FAC"/>
    <w:rsid w:val="00891196"/>
    <w:rsid w:val="00894E42"/>
    <w:rsid w:val="00895132"/>
    <w:rsid w:val="008C0E2F"/>
    <w:rsid w:val="008C49E9"/>
    <w:rsid w:val="008D2269"/>
    <w:rsid w:val="008E5836"/>
    <w:rsid w:val="0091206D"/>
    <w:rsid w:val="00922947"/>
    <w:rsid w:val="00926736"/>
    <w:rsid w:val="009915D2"/>
    <w:rsid w:val="009A2D00"/>
    <w:rsid w:val="009A6899"/>
    <w:rsid w:val="009B36F7"/>
    <w:rsid w:val="009C40E3"/>
    <w:rsid w:val="009C7573"/>
    <w:rsid w:val="009D7940"/>
    <w:rsid w:val="009E73A6"/>
    <w:rsid w:val="009F6415"/>
    <w:rsid w:val="00A153C7"/>
    <w:rsid w:val="00A210E1"/>
    <w:rsid w:val="00A235FF"/>
    <w:rsid w:val="00A42C99"/>
    <w:rsid w:val="00A707A1"/>
    <w:rsid w:val="00A7190F"/>
    <w:rsid w:val="00A74788"/>
    <w:rsid w:val="00A9611D"/>
    <w:rsid w:val="00AA2358"/>
    <w:rsid w:val="00AA47CE"/>
    <w:rsid w:val="00AB08C2"/>
    <w:rsid w:val="00AC0867"/>
    <w:rsid w:val="00AD2456"/>
    <w:rsid w:val="00AD62EF"/>
    <w:rsid w:val="00B01699"/>
    <w:rsid w:val="00B020A8"/>
    <w:rsid w:val="00B07322"/>
    <w:rsid w:val="00B220E4"/>
    <w:rsid w:val="00B25E07"/>
    <w:rsid w:val="00B27682"/>
    <w:rsid w:val="00B47732"/>
    <w:rsid w:val="00B53D7A"/>
    <w:rsid w:val="00B60498"/>
    <w:rsid w:val="00B72A36"/>
    <w:rsid w:val="00B74AB6"/>
    <w:rsid w:val="00B85414"/>
    <w:rsid w:val="00B96F0D"/>
    <w:rsid w:val="00BA2A9C"/>
    <w:rsid w:val="00BB3F22"/>
    <w:rsid w:val="00BC3A68"/>
    <w:rsid w:val="00BD71F2"/>
    <w:rsid w:val="00BF14B0"/>
    <w:rsid w:val="00C0422C"/>
    <w:rsid w:val="00C166F9"/>
    <w:rsid w:val="00C16DEA"/>
    <w:rsid w:val="00C2091B"/>
    <w:rsid w:val="00C23687"/>
    <w:rsid w:val="00C47B92"/>
    <w:rsid w:val="00C522CC"/>
    <w:rsid w:val="00C70F65"/>
    <w:rsid w:val="00CA10E3"/>
    <w:rsid w:val="00CA51A1"/>
    <w:rsid w:val="00CB05E8"/>
    <w:rsid w:val="00CB092C"/>
    <w:rsid w:val="00CB3F4A"/>
    <w:rsid w:val="00CE01AA"/>
    <w:rsid w:val="00CE158F"/>
    <w:rsid w:val="00CF2513"/>
    <w:rsid w:val="00CF6C82"/>
    <w:rsid w:val="00CF765A"/>
    <w:rsid w:val="00CF76C5"/>
    <w:rsid w:val="00D07632"/>
    <w:rsid w:val="00D07C43"/>
    <w:rsid w:val="00D15802"/>
    <w:rsid w:val="00D203B0"/>
    <w:rsid w:val="00D27EDB"/>
    <w:rsid w:val="00D31185"/>
    <w:rsid w:val="00D318B5"/>
    <w:rsid w:val="00D3776A"/>
    <w:rsid w:val="00D45AB7"/>
    <w:rsid w:val="00D51A0F"/>
    <w:rsid w:val="00D51FFA"/>
    <w:rsid w:val="00D5201D"/>
    <w:rsid w:val="00D6342D"/>
    <w:rsid w:val="00D73642"/>
    <w:rsid w:val="00D73995"/>
    <w:rsid w:val="00D7620A"/>
    <w:rsid w:val="00DB294A"/>
    <w:rsid w:val="00DC2D9A"/>
    <w:rsid w:val="00DC4904"/>
    <w:rsid w:val="00DC4AA7"/>
    <w:rsid w:val="00DC74A8"/>
    <w:rsid w:val="00DC74A9"/>
    <w:rsid w:val="00DD1C72"/>
    <w:rsid w:val="00DE1769"/>
    <w:rsid w:val="00DE7297"/>
    <w:rsid w:val="00DF3A76"/>
    <w:rsid w:val="00DF3B29"/>
    <w:rsid w:val="00DF4AE2"/>
    <w:rsid w:val="00E00F1A"/>
    <w:rsid w:val="00E04B98"/>
    <w:rsid w:val="00E05F80"/>
    <w:rsid w:val="00E15AF7"/>
    <w:rsid w:val="00E21C64"/>
    <w:rsid w:val="00E24CAF"/>
    <w:rsid w:val="00E26DF5"/>
    <w:rsid w:val="00E27AF4"/>
    <w:rsid w:val="00E3530F"/>
    <w:rsid w:val="00E46DBE"/>
    <w:rsid w:val="00E72DD4"/>
    <w:rsid w:val="00E73766"/>
    <w:rsid w:val="00E76396"/>
    <w:rsid w:val="00E77944"/>
    <w:rsid w:val="00E83FD6"/>
    <w:rsid w:val="00E903D3"/>
    <w:rsid w:val="00E923B4"/>
    <w:rsid w:val="00EA3649"/>
    <w:rsid w:val="00EA44B9"/>
    <w:rsid w:val="00EB0ED9"/>
    <w:rsid w:val="00EC1544"/>
    <w:rsid w:val="00EC1C74"/>
    <w:rsid w:val="00ED2DDC"/>
    <w:rsid w:val="00ED44D4"/>
    <w:rsid w:val="00EE4380"/>
    <w:rsid w:val="00F007DA"/>
    <w:rsid w:val="00F04CE2"/>
    <w:rsid w:val="00F14503"/>
    <w:rsid w:val="00F516A2"/>
    <w:rsid w:val="00F6762B"/>
    <w:rsid w:val="00F755F0"/>
    <w:rsid w:val="00F766A0"/>
    <w:rsid w:val="00F864F0"/>
    <w:rsid w:val="00F9770D"/>
    <w:rsid w:val="00FA23E2"/>
    <w:rsid w:val="00FC1126"/>
    <w:rsid w:val="00FC6FDA"/>
    <w:rsid w:val="00FE0489"/>
    <w:rsid w:val="00FE6DB7"/>
    <w:rsid w:val="00FF4E1C"/>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958BCB"/>
  <w15:docId w15:val="{4029DFDA-25C6-4B75-86CC-1B157D41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279"/>
    <w:pPr>
      <w:keepNext/>
      <w:widowControl w:val="0"/>
      <w:spacing w:after="120" w:line="240" w:lineRule="auto"/>
      <w:contextualSpacing/>
      <w:outlineLvl w:val="0"/>
    </w:pPr>
    <w:rPr>
      <w:rFonts w:ascii="Times New Roman" w:eastAsia="Times New Roman" w:hAnsi="Times New Roman" w:cs="Times New Roman"/>
      <w:b/>
      <w:smallCaps/>
      <w:snapToGrid w:val="0"/>
      <w:sz w:val="18"/>
      <w:szCs w:val="18"/>
    </w:rPr>
  </w:style>
  <w:style w:type="paragraph" w:styleId="Heading3">
    <w:name w:val="heading 3"/>
    <w:basedOn w:val="Normal"/>
    <w:next w:val="Normal"/>
    <w:link w:val="Heading3Char"/>
    <w:uiPriority w:val="9"/>
    <w:semiHidden/>
    <w:unhideWhenUsed/>
    <w:qFormat/>
    <w:rsid w:val="00413F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3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F51"/>
  </w:style>
  <w:style w:type="paragraph" w:styleId="Header">
    <w:name w:val="header"/>
    <w:basedOn w:val="Normal"/>
    <w:link w:val="HeaderChar"/>
    <w:uiPriority w:val="99"/>
    <w:unhideWhenUsed/>
    <w:rsid w:val="00413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F51"/>
  </w:style>
  <w:style w:type="character" w:customStyle="1" w:styleId="Heading3Char">
    <w:name w:val="Heading 3 Char"/>
    <w:basedOn w:val="DefaultParagraphFont"/>
    <w:link w:val="Heading3"/>
    <w:uiPriority w:val="9"/>
    <w:semiHidden/>
    <w:rsid w:val="00413F51"/>
    <w:rPr>
      <w:rFonts w:asciiTheme="majorHAnsi" w:eastAsiaTheme="majorEastAsia" w:hAnsiTheme="majorHAnsi" w:cstheme="majorBidi"/>
      <w:b/>
      <w:bCs/>
      <w:color w:val="4F81BD" w:themeColor="accent1"/>
    </w:rPr>
  </w:style>
  <w:style w:type="table" w:styleId="TableGrid">
    <w:name w:val="Table Grid"/>
    <w:basedOn w:val="TableNormal"/>
    <w:uiPriority w:val="59"/>
    <w:rsid w:val="00B2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F4AE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BC3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68"/>
    <w:rPr>
      <w:rFonts w:ascii="Tahoma" w:hAnsi="Tahoma" w:cs="Tahoma"/>
      <w:sz w:val="16"/>
      <w:szCs w:val="16"/>
    </w:rPr>
  </w:style>
  <w:style w:type="character" w:styleId="Hyperlink">
    <w:name w:val="Hyperlink"/>
    <w:basedOn w:val="DefaultParagraphFont"/>
    <w:uiPriority w:val="99"/>
    <w:unhideWhenUsed/>
    <w:rsid w:val="004848C8"/>
    <w:rPr>
      <w:color w:val="0000FF" w:themeColor="hyperlink"/>
      <w:u w:val="single"/>
    </w:rPr>
  </w:style>
  <w:style w:type="character" w:styleId="FollowedHyperlink">
    <w:name w:val="FollowedHyperlink"/>
    <w:basedOn w:val="DefaultParagraphFont"/>
    <w:uiPriority w:val="99"/>
    <w:semiHidden/>
    <w:unhideWhenUsed/>
    <w:rsid w:val="008C49E9"/>
    <w:rPr>
      <w:color w:val="800080" w:themeColor="followedHyperlink"/>
      <w:u w:val="single"/>
    </w:rPr>
  </w:style>
  <w:style w:type="character" w:styleId="CommentReference">
    <w:name w:val="annotation reference"/>
    <w:basedOn w:val="DefaultParagraphFont"/>
    <w:uiPriority w:val="99"/>
    <w:semiHidden/>
    <w:unhideWhenUsed/>
    <w:rsid w:val="002B3F29"/>
    <w:rPr>
      <w:sz w:val="16"/>
      <w:szCs w:val="16"/>
    </w:rPr>
  </w:style>
  <w:style w:type="paragraph" w:styleId="CommentText">
    <w:name w:val="annotation text"/>
    <w:basedOn w:val="Normal"/>
    <w:link w:val="CommentTextChar"/>
    <w:uiPriority w:val="99"/>
    <w:semiHidden/>
    <w:unhideWhenUsed/>
    <w:rsid w:val="002B3F29"/>
    <w:pPr>
      <w:spacing w:line="240" w:lineRule="auto"/>
    </w:pPr>
    <w:rPr>
      <w:sz w:val="20"/>
      <w:szCs w:val="20"/>
    </w:rPr>
  </w:style>
  <w:style w:type="character" w:customStyle="1" w:styleId="CommentTextChar">
    <w:name w:val="Comment Text Char"/>
    <w:basedOn w:val="DefaultParagraphFont"/>
    <w:link w:val="CommentText"/>
    <w:uiPriority w:val="99"/>
    <w:semiHidden/>
    <w:rsid w:val="002B3F29"/>
    <w:rPr>
      <w:sz w:val="20"/>
      <w:szCs w:val="20"/>
    </w:rPr>
  </w:style>
  <w:style w:type="paragraph" w:styleId="CommentSubject">
    <w:name w:val="annotation subject"/>
    <w:basedOn w:val="CommentText"/>
    <w:next w:val="CommentText"/>
    <w:link w:val="CommentSubjectChar"/>
    <w:uiPriority w:val="99"/>
    <w:semiHidden/>
    <w:unhideWhenUsed/>
    <w:rsid w:val="002B3F29"/>
    <w:rPr>
      <w:b/>
      <w:bCs/>
    </w:rPr>
  </w:style>
  <w:style w:type="character" w:customStyle="1" w:styleId="CommentSubjectChar">
    <w:name w:val="Comment Subject Char"/>
    <w:basedOn w:val="CommentTextChar"/>
    <w:link w:val="CommentSubject"/>
    <w:uiPriority w:val="99"/>
    <w:semiHidden/>
    <w:rsid w:val="002B3F29"/>
    <w:rPr>
      <w:b/>
      <w:bCs/>
      <w:sz w:val="20"/>
      <w:szCs w:val="20"/>
    </w:rPr>
  </w:style>
  <w:style w:type="character" w:customStyle="1" w:styleId="Heading1Char">
    <w:name w:val="Heading 1 Char"/>
    <w:basedOn w:val="DefaultParagraphFont"/>
    <w:link w:val="Heading1"/>
    <w:uiPriority w:val="9"/>
    <w:rsid w:val="00443279"/>
    <w:rPr>
      <w:rFonts w:ascii="Times New Roman" w:eastAsia="Times New Roman" w:hAnsi="Times New Roman" w:cs="Times New Roman"/>
      <w:b/>
      <w:smallCaps/>
      <w:snapToGrid w:val="0"/>
      <w:sz w:val="18"/>
      <w:szCs w:val="18"/>
    </w:rPr>
  </w:style>
  <w:style w:type="paragraph" w:customStyle="1" w:styleId="Default">
    <w:name w:val="Default"/>
    <w:rsid w:val="00C70F6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D7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674948">
      <w:bodyDiv w:val="1"/>
      <w:marLeft w:val="0"/>
      <w:marRight w:val="0"/>
      <w:marTop w:val="0"/>
      <w:marBottom w:val="0"/>
      <w:divBdr>
        <w:top w:val="none" w:sz="0" w:space="0" w:color="auto"/>
        <w:left w:val="none" w:sz="0" w:space="0" w:color="auto"/>
        <w:bottom w:val="none" w:sz="0" w:space="0" w:color="auto"/>
        <w:right w:val="none" w:sz="0" w:space="0" w:color="auto"/>
      </w:divBdr>
    </w:div>
    <w:div w:id="19068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y.okstate.edu/about/hours" TargetMode="External"/><Relationship Id="rId21" Type="http://schemas.openxmlformats.org/officeDocument/2006/relationships/hyperlink" Target="http://academicintegrity.okstate.edu" TargetMode="External"/><Relationship Id="rId34" Type="http://schemas.openxmlformats.org/officeDocument/2006/relationships/hyperlink" Target="https://preprofessional.okstate.edu" TargetMode="External"/><Relationship Id="rId42" Type="http://schemas.openxmlformats.org/officeDocument/2006/relationships/hyperlink" Target="https://psychology.okstate.edu/osupsc" TargetMode="External"/><Relationship Id="rId47" Type="http://schemas.openxmlformats.org/officeDocument/2006/relationships/hyperlink" Target="http://lcl.okstate.edu" TargetMode="External"/><Relationship Id="rId50" Type="http://schemas.openxmlformats.org/officeDocument/2006/relationships/hyperlink" Target="https://universitycollege.okstate.edu/lasso/" TargetMode="External"/><Relationship Id="rId55" Type="http://schemas.openxmlformats.org/officeDocument/2006/relationships/hyperlink" Target="https://business.okstate.edu/student-services/" TargetMode="External"/><Relationship Id="rId63" Type="http://schemas.openxmlformats.org/officeDocument/2006/relationships/hyperlink" Target="https://mlscokstate.com/" TargetMode="Externa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registrar.okstate.edu/SIO-Schedule" TargetMode="External"/><Relationship Id="rId29" Type="http://schemas.openxmlformats.org/officeDocument/2006/relationships/hyperlink" Target="http://hireosugrads.com" TargetMode="External"/><Relationship Id="rId11" Type="http://schemas.openxmlformats.org/officeDocument/2006/relationships/hyperlink" Target="https://lcl.okstate.edu/basicneeds/" TargetMode="External"/><Relationship Id="rId24" Type="http://schemas.openxmlformats.org/officeDocument/2006/relationships/hyperlink" Target="http://sds.okstate.edu/" TargetMode="External"/><Relationship Id="rId32" Type="http://schemas.openxmlformats.org/officeDocument/2006/relationships/hyperlink" Target="mailto:nick.howland@okstate.edu" TargetMode="External"/><Relationship Id="rId37" Type="http://schemas.openxmlformats.org/officeDocument/2006/relationships/hyperlink" Target="http://universitycollege.okstate.edu/transfer/index.html" TargetMode="External"/><Relationship Id="rId40" Type="http://schemas.openxmlformats.org/officeDocument/2006/relationships/hyperlink" Target="http://universitycollege.okstate.edu/veteran/index.html" TargetMode="External"/><Relationship Id="rId45" Type="http://schemas.openxmlformats.org/officeDocument/2006/relationships/hyperlink" Target="https://lcl.okstate.edu/gogreek/" TargetMode="External"/><Relationship Id="rId53" Type="http://schemas.openxmlformats.org/officeDocument/2006/relationships/hyperlink" Target="https://nam04.safelinks.protection.outlook.com/?url=https%3A%2F%2Feducation.okstate.edu%2Fundergraduate-students%2F&amp;data=04%7C01%7Ccandace.thrasher%40okstate.edu%7Cd8434b4ddda140ceeb9d08d8b2463feb%7C2a69c91de8494e34a230cdf8b27e1964%7C0%7C0%7C637455362084226674%7CUnknown%7CTWFpbGZsb3d8eyJWIjoiMC4wLjAwMDAiLCJQIjoiV2luMzIiLCJBTiI6Ik1haWwiLCJXVCI6Mn0%3D%7C1000&amp;sdata=dJMbiuQlk2quXiE46qtDC4CeOvsilqq85vDIk%2FYiXrE%3D&amp;reserved=0" TargetMode="External"/><Relationship Id="rId58" Type="http://schemas.openxmlformats.org/officeDocument/2006/relationships/hyperlink" Target="http://biol1114.okstate.edu" TargetMode="External"/><Relationship Id="rId66" Type="http://schemas.openxmlformats.org/officeDocument/2006/relationships/hyperlink" Target="mailto:academics@okstate.edu" TargetMode="External"/><Relationship Id="rId5" Type="http://schemas.openxmlformats.org/officeDocument/2006/relationships/footnotes" Target="footnotes.xml"/><Relationship Id="rId61" Type="http://schemas.openxmlformats.org/officeDocument/2006/relationships/hyperlink" Target="http://info.library.okstate.edu/RLS/grads" TargetMode="External"/><Relationship Id="rId19" Type="http://schemas.openxmlformats.org/officeDocument/2006/relationships/hyperlink" Target="https://academicaffairs.okstate.edu/faculty-development/add-drop-withdraw.html" TargetMode="External"/><Relationship Id="rId14" Type="http://schemas.openxmlformats.org/officeDocument/2006/relationships/footer" Target="footer1.xml"/><Relationship Id="rId22" Type="http://schemas.openxmlformats.org/officeDocument/2006/relationships/hyperlink" Target="https://1is2many.okstate.edu/" TargetMode="External"/><Relationship Id="rId27" Type="http://schemas.openxmlformats.org/officeDocument/2006/relationships/hyperlink" Target="http://bursar.okstate.edu/" TargetMode="External"/><Relationship Id="rId30" Type="http://schemas.openxmlformats.org/officeDocument/2006/relationships/hyperlink" Target="http://universitycollege.okstate.edu/concurrent/index.html" TargetMode="External"/><Relationship Id="rId35" Type="http://schemas.openxmlformats.org/officeDocument/2006/relationships/hyperlink" Target="http://registrar.okstate.edu/" TargetMode="External"/><Relationship Id="rId43" Type="http://schemas.openxmlformats.org/officeDocument/2006/relationships/hyperlink" Target="http://uhs.okstate.edu/" TargetMode="External"/><Relationship Id="rId48" Type="http://schemas.openxmlformats.org/officeDocument/2006/relationships/hyperlink" Target="https://lcl.okstate.edu/volunteer/" TargetMode="External"/><Relationship Id="rId56" Type="http://schemas.openxmlformats.org/officeDocument/2006/relationships/hyperlink" Target="https://universitycollege.okstate.edu/uca/" TargetMode="External"/><Relationship Id="rId64" Type="http://schemas.openxmlformats.org/officeDocument/2006/relationships/hyperlink" Target="https://nam04.safelinks.protection.outlook.com/?url=https%3A%2F%2Fstar.okstate.edu%2F&amp;data=02%7C01%7Cdenise.weaver%40okstate.edu%7C1e339e8805ef4121417008d83ad4de0d%7C2a69c91de8494e34a230cdf8b27e1964%7C0%7C0%7C637324033218543721&amp;sdata=dJRabZoGAGMFB%2FRAR6t05QT5kwFxPAwQ7lEZVGJ0%2BAI%3D&amp;reserved=0" TargetMode="External"/><Relationship Id="rId8" Type="http://schemas.openxmlformats.org/officeDocument/2006/relationships/hyperlink" Target="http://academicaffairs.okstate.edu" TargetMode="External"/><Relationship Id="rId51" Type="http://schemas.openxmlformats.org/officeDocument/2006/relationships/hyperlink" Target="http://agriculture.okstate.edu/students/" TargetMode="External"/><Relationship Id="rId3" Type="http://schemas.openxmlformats.org/officeDocument/2006/relationships/settings" Target="settings.xml"/><Relationship Id="rId12" Type="http://schemas.openxmlformats.org/officeDocument/2006/relationships/hyperlink" Target="https://ssc.okstate.edu/student_support_resources.html" TargetMode="External"/><Relationship Id="rId17" Type="http://schemas.openxmlformats.org/officeDocument/2006/relationships/hyperlink" Target="https://registrar.okstate.edu/academic_calendar/" TargetMode="External"/><Relationship Id="rId25" Type="http://schemas.openxmlformats.org/officeDocument/2006/relationships/hyperlink" Target="https://ssc.okstate.edu/" TargetMode="External"/><Relationship Id="rId33" Type="http://schemas.openxmlformats.org/officeDocument/2006/relationships/hyperlink" Target="http://oma.okstate.edu/" TargetMode="External"/><Relationship Id="rId38" Type="http://schemas.openxmlformats.org/officeDocument/2006/relationships/hyperlink" Target="http://uat.okstate.edu/" TargetMode="External"/><Relationship Id="rId46" Type="http://schemas.openxmlformats.org/officeDocument/2006/relationships/hyperlink" Target="http://reslife.okstate.edu" TargetMode="External"/><Relationship Id="rId59" Type="http://schemas.openxmlformats.org/officeDocument/2006/relationships/hyperlink" Target="https://studentservices.okstate.edu/coaching" TargetMode="External"/><Relationship Id="rId67" Type="http://schemas.openxmlformats.org/officeDocument/2006/relationships/fontTable" Target="fontTable.xml"/><Relationship Id="rId20" Type="http://schemas.openxmlformats.org/officeDocument/2006/relationships/hyperlink" Target="http://academicintegrity.okstate.edu/" TargetMode="External"/><Relationship Id="rId41" Type="http://schemas.openxmlformats.org/officeDocument/2006/relationships/hyperlink" Target="https://education.okstate.edu/outreach/center-family-services/index.html" TargetMode="External"/><Relationship Id="rId54" Type="http://schemas.openxmlformats.org/officeDocument/2006/relationships/hyperlink" Target="https://studentservices.okstate.edu/advising" TargetMode="External"/><Relationship Id="rId62" Type="http://schemas.openxmlformats.org/officeDocument/2006/relationships/hyperlink" Target="http://history.okstate.edu/contact"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registrar.okstate.edu/academic_calendar/academic_calendar_summer_2020.html" TargetMode="External"/><Relationship Id="rId23" Type="http://schemas.openxmlformats.org/officeDocument/2006/relationships/hyperlink" Target="https://diversity.okstate.edu" TargetMode="External"/><Relationship Id="rId28" Type="http://schemas.openxmlformats.org/officeDocument/2006/relationships/hyperlink" Target="http://hireosugrads.com" TargetMode="External"/><Relationship Id="rId36" Type="http://schemas.openxmlformats.org/officeDocument/2006/relationships/hyperlink" Target="http://financialaid.okstate.edu" TargetMode="External"/><Relationship Id="rId49" Type="http://schemas.openxmlformats.org/officeDocument/2006/relationships/hyperlink" Target="http://dining.okstate.edu/" TargetMode="External"/><Relationship Id="rId57" Type="http://schemas.openxmlformats.org/officeDocument/2006/relationships/hyperlink" Target="https://spears.okstate.edu/accounting/ace/" TargetMode="External"/><Relationship Id="rId10" Type="http://schemas.openxmlformats.org/officeDocument/2006/relationships/hyperlink" Target="https://ssc.okstate.edu/health_wellness.html" TargetMode="External"/><Relationship Id="rId31" Type="http://schemas.openxmlformats.org/officeDocument/2006/relationships/hyperlink" Target="http://languages.okstate.edu/" TargetMode="External"/><Relationship Id="rId44" Type="http://schemas.openxmlformats.org/officeDocument/2006/relationships/hyperlink" Target="http://wellness.okstate.edu/" TargetMode="External"/><Relationship Id="rId52" Type="http://schemas.openxmlformats.org/officeDocument/2006/relationships/hyperlink" Target="https://cas.okstate.edu/advising" TargetMode="External"/><Relationship Id="rId60" Type="http://schemas.openxmlformats.org/officeDocument/2006/relationships/hyperlink" Target="http://languages.okstate.edu/" TargetMode="External"/><Relationship Id="rId65" Type="http://schemas.openxmlformats.org/officeDocument/2006/relationships/hyperlink" Target="http://osuwritingcenter.okstate.edu" TargetMode="External"/><Relationship Id="rId4" Type="http://schemas.openxmlformats.org/officeDocument/2006/relationships/webSettings" Target="webSettings.xml"/><Relationship Id="rId9" Type="http://schemas.openxmlformats.org/officeDocument/2006/relationships/hyperlink" Target="https://wellness.okstate.edu/student-wellness/resources.html" TargetMode="External"/><Relationship Id="rId13" Type="http://schemas.openxmlformats.org/officeDocument/2006/relationships/hyperlink" Target="https://ssc.okstate.edu/report.html" TargetMode="External"/><Relationship Id="rId18" Type="http://schemas.openxmlformats.org/officeDocument/2006/relationships/hyperlink" Target="https://registrar.okstate.edu/academic_calendar/" TargetMode="External"/><Relationship Id="rId39" Type="http://schemas.openxmlformats.org/officeDocument/2006/relationships/hyperlink" Target="http://registrar.okstate.edu/Veteran-Benefi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91A1-7D83-46E9-A5A0-33B19313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4502</Words>
  <Characters>25666</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Diane</dc:creator>
  <cp:lastModifiedBy>Roark, Kyndal</cp:lastModifiedBy>
  <cp:revision>2</cp:revision>
  <cp:lastPrinted>2019-12-20T19:48:00Z</cp:lastPrinted>
  <dcterms:created xsi:type="dcterms:W3CDTF">2021-05-18T16:22:00Z</dcterms:created>
  <dcterms:modified xsi:type="dcterms:W3CDTF">2021-05-18T16:22:00Z</dcterms:modified>
</cp:coreProperties>
</file>