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EC18D7" w:rsidP="00363497">
      <w:pPr>
        <w:pStyle w:val="Title"/>
        <w:spacing w:line="240" w:lineRule="auto"/>
      </w:pPr>
      <w:r>
        <w:t xml:space="preserve"> </w:t>
      </w:r>
      <w:r w:rsidR="001D5B79">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sidR="00F201E9">
        <w:rPr>
          <w:b/>
        </w:rPr>
        <w:t xml:space="preserve">, Tuesday, </w:t>
      </w:r>
      <w:r w:rsidR="00A36132">
        <w:rPr>
          <w:b/>
        </w:rPr>
        <w:t>October 13</w:t>
      </w:r>
      <w:r w:rsidR="00FE28F7">
        <w:rPr>
          <w:b/>
        </w:rPr>
        <w:t>, 2015</w:t>
      </w:r>
    </w:p>
    <w:p w:rsidR="001D5B79" w:rsidRPr="00FD6A1A" w:rsidRDefault="00C90133" w:rsidP="001242CA">
      <w:pPr>
        <w:pStyle w:val="Heading1"/>
      </w:pPr>
      <w:r>
        <w:t>Council Room, 412 Student Union</w:t>
      </w:r>
    </w:p>
    <w:p w:rsidR="001D5B79" w:rsidRDefault="001D5B79" w:rsidP="001D5B79">
      <w:r>
        <w:rPr>
          <w:b/>
        </w:rPr>
        <w:t>AGENDA:</w:t>
      </w:r>
    </w:p>
    <w:p w:rsidR="001D5B79" w:rsidRDefault="001D5B79" w:rsidP="001D5B79"/>
    <w:p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rsidR="007320AE" w:rsidRPr="00EE7D22" w:rsidRDefault="007320AE" w:rsidP="007320AE">
      <w:pPr>
        <w:pStyle w:val="EnvelopeReturn"/>
        <w:tabs>
          <w:tab w:val="left" w:pos="360"/>
          <w:tab w:val="left" w:pos="965"/>
          <w:tab w:val="left" w:pos="1325"/>
        </w:tabs>
        <w:spacing w:line="120" w:lineRule="auto"/>
        <w:rPr>
          <w:rFonts w:cs="Times New Roman"/>
        </w:rPr>
      </w:pPr>
    </w:p>
    <w:p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A36132">
        <w:rPr>
          <w:rFonts w:cs="Times New Roman"/>
        </w:rPr>
        <w:t>September 8</w:t>
      </w:r>
      <w:r w:rsidR="00604ADF">
        <w:rPr>
          <w:rFonts w:cs="Times New Roman"/>
        </w:rPr>
        <w:t>, 2015</w:t>
      </w:r>
      <w:r w:rsidRPr="006D7AB7">
        <w:rPr>
          <w:rFonts w:cs="Times New Roman"/>
        </w:rPr>
        <w:t xml:space="preserve"> Minutes</w:t>
      </w:r>
    </w:p>
    <w:p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rsidR="004045E8"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4045E8">
        <w:t>Gary Clark</w:t>
      </w:r>
      <w:r w:rsidR="00DA27C8">
        <w:t xml:space="preserve"> for President Hargis</w:t>
      </w:r>
      <w:r w:rsidR="004045E8">
        <w:t xml:space="preserve"> – Remarks and Comments</w:t>
      </w:r>
    </w:p>
    <w:p w:rsidR="004045E8" w:rsidRDefault="004045E8" w:rsidP="00674A61">
      <w:pPr>
        <w:tabs>
          <w:tab w:val="left" w:pos="360"/>
          <w:tab w:val="left" w:pos="960"/>
        </w:tabs>
        <w:ind w:left="960" w:hanging="960"/>
        <w:rPr>
          <w:color w:val="000000"/>
        </w:rPr>
      </w:pPr>
    </w:p>
    <w:p w:rsidR="00674A61" w:rsidRDefault="004045E8" w:rsidP="00674A61">
      <w:pPr>
        <w:tabs>
          <w:tab w:val="left" w:pos="360"/>
          <w:tab w:val="left" w:pos="960"/>
        </w:tabs>
        <w:ind w:left="960" w:hanging="960"/>
        <w:rPr>
          <w:color w:val="000000"/>
        </w:rPr>
      </w:pPr>
      <w:r>
        <w:rPr>
          <w:color w:val="000000"/>
        </w:rPr>
        <w:tab/>
        <w:t xml:space="preserve"> 5.</w:t>
      </w:r>
      <w:r>
        <w:rPr>
          <w:color w:val="000000"/>
        </w:rPr>
        <w:tab/>
      </w:r>
      <w:r w:rsidR="00674A61">
        <w:rPr>
          <w:color w:val="000000"/>
        </w:rPr>
        <w:t>Special Report:</w:t>
      </w:r>
    </w:p>
    <w:p w:rsidR="00674A61" w:rsidRDefault="00674A61" w:rsidP="00674A61">
      <w:pPr>
        <w:tabs>
          <w:tab w:val="left" w:pos="360"/>
          <w:tab w:val="left" w:pos="960"/>
        </w:tabs>
        <w:ind w:left="960" w:hanging="960"/>
        <w:rPr>
          <w:color w:val="000000"/>
        </w:rPr>
      </w:pPr>
      <w:r>
        <w:rPr>
          <w:color w:val="000000"/>
        </w:rPr>
        <w:tab/>
      </w:r>
      <w:r>
        <w:rPr>
          <w:color w:val="000000"/>
        </w:rPr>
        <w:tab/>
      </w:r>
      <w:r>
        <w:rPr>
          <w:color w:val="000000"/>
        </w:rPr>
        <w:tab/>
        <w:t xml:space="preserve">A. </w:t>
      </w:r>
      <w:r w:rsidR="00A36132">
        <w:rPr>
          <w:color w:val="000000"/>
        </w:rPr>
        <w:t>David Waits - OSURF</w:t>
      </w:r>
      <w:r>
        <w:rPr>
          <w:color w:val="000000"/>
        </w:rPr>
        <w:t xml:space="preserve"> </w:t>
      </w:r>
    </w:p>
    <w:p w:rsidR="00A36132" w:rsidRDefault="00674A61" w:rsidP="00C90133">
      <w:pPr>
        <w:tabs>
          <w:tab w:val="left" w:pos="360"/>
          <w:tab w:val="left" w:pos="960"/>
        </w:tabs>
        <w:ind w:left="960" w:hanging="960"/>
        <w:rPr>
          <w:color w:val="000000"/>
        </w:rPr>
      </w:pPr>
      <w:r>
        <w:rPr>
          <w:color w:val="000000"/>
        </w:rPr>
        <w:tab/>
      </w:r>
      <w:r>
        <w:rPr>
          <w:color w:val="000000"/>
        </w:rPr>
        <w:tab/>
      </w:r>
      <w:r>
        <w:rPr>
          <w:color w:val="000000"/>
        </w:rPr>
        <w:tab/>
        <w:t xml:space="preserve">B. </w:t>
      </w:r>
      <w:r w:rsidR="00A36132">
        <w:rPr>
          <w:color w:val="000000"/>
        </w:rPr>
        <w:t>Ken Bartels - Ombudsperson</w:t>
      </w:r>
    </w:p>
    <w:p w:rsidR="001B3623" w:rsidRDefault="00A36132" w:rsidP="00674A61">
      <w:pPr>
        <w:tabs>
          <w:tab w:val="left" w:pos="360"/>
          <w:tab w:val="left" w:pos="960"/>
        </w:tabs>
        <w:ind w:left="960" w:hanging="960"/>
        <w:rPr>
          <w:color w:val="000000"/>
        </w:rPr>
      </w:pPr>
      <w:r>
        <w:rPr>
          <w:color w:val="000000"/>
        </w:rPr>
        <w:tab/>
      </w:r>
      <w:r>
        <w:rPr>
          <w:color w:val="000000"/>
        </w:rPr>
        <w:tab/>
      </w:r>
      <w:r>
        <w:rPr>
          <w:color w:val="000000"/>
        </w:rPr>
        <w:tab/>
        <w:t>C. Barbara Allen – O’Colly</w:t>
      </w:r>
      <w:r w:rsidR="0022761E">
        <w:rPr>
          <w:color w:val="000000"/>
        </w:rPr>
        <w:tab/>
      </w:r>
    </w:p>
    <w:p w:rsidR="0022761E" w:rsidRDefault="0022761E" w:rsidP="0022761E">
      <w:pPr>
        <w:tabs>
          <w:tab w:val="left" w:pos="360"/>
          <w:tab w:val="left" w:pos="960"/>
        </w:tabs>
        <w:spacing w:line="120" w:lineRule="auto"/>
        <w:ind w:left="965" w:hanging="965"/>
        <w:rPr>
          <w:color w:val="000000"/>
        </w:rPr>
      </w:pPr>
    </w:p>
    <w:p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rsidR="00652388" w:rsidRDefault="00674A61" w:rsidP="00652388">
      <w:pPr>
        <w:tabs>
          <w:tab w:val="left" w:pos="360"/>
          <w:tab w:val="left" w:pos="960"/>
        </w:tabs>
        <w:ind w:left="960" w:hanging="960"/>
        <w:rPr>
          <w:color w:val="000000"/>
        </w:rPr>
      </w:pPr>
      <w:r>
        <w:tab/>
      </w:r>
      <w:r>
        <w:tab/>
        <w:t>President Hargis, Provost Sandefur, and/or Vice Presidents</w:t>
      </w:r>
    </w:p>
    <w:p w:rsidR="00674A61" w:rsidRDefault="00674A61" w:rsidP="00652388">
      <w:pPr>
        <w:tabs>
          <w:tab w:val="left" w:pos="360"/>
          <w:tab w:val="left" w:pos="960"/>
        </w:tabs>
        <w:ind w:left="960" w:hanging="960"/>
        <w:rPr>
          <w:color w:val="000000"/>
        </w:rPr>
      </w:pPr>
    </w:p>
    <w:p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rsidR="00674A61" w:rsidRDefault="00674A61" w:rsidP="00674A61">
      <w:pPr>
        <w:tabs>
          <w:tab w:val="left" w:pos="360"/>
          <w:tab w:val="left" w:pos="960"/>
        </w:tabs>
        <w:ind w:left="960" w:hanging="960"/>
        <w:rPr>
          <w:color w:val="000000"/>
        </w:rPr>
      </w:pPr>
    </w:p>
    <w:p w:rsidR="000274CF" w:rsidRPr="00495EB6" w:rsidRDefault="000274CF" w:rsidP="00674A61">
      <w:pPr>
        <w:tabs>
          <w:tab w:val="left" w:pos="360"/>
          <w:tab w:val="left" w:pos="960"/>
        </w:tabs>
        <w:ind w:left="960" w:hanging="960"/>
        <w:rPr>
          <w:b/>
          <w:color w:val="000000"/>
        </w:rPr>
      </w:pPr>
      <w:r>
        <w:rPr>
          <w:color w:val="000000"/>
        </w:rPr>
        <w:tab/>
      </w:r>
      <w:r>
        <w:rPr>
          <w:color w:val="000000"/>
        </w:rPr>
        <w:tab/>
      </w:r>
      <w:r w:rsidRPr="00495EB6">
        <w:rPr>
          <w:b/>
          <w:color w:val="000000"/>
        </w:rPr>
        <w:t>SAC – Melanie Bayles</w:t>
      </w:r>
    </w:p>
    <w:p w:rsidR="00495EB6" w:rsidRDefault="00495EB6" w:rsidP="00674A61">
      <w:pPr>
        <w:tabs>
          <w:tab w:val="left" w:pos="360"/>
          <w:tab w:val="left" w:pos="960"/>
        </w:tabs>
        <w:ind w:left="960" w:hanging="960"/>
        <w:rPr>
          <w:color w:val="000000"/>
        </w:rPr>
      </w:pPr>
    </w:p>
    <w:p w:rsidR="004045E8" w:rsidRPr="004045E8" w:rsidRDefault="004045E8" w:rsidP="004045E8">
      <w:pPr>
        <w:rPr>
          <w:b/>
          <w:szCs w:val="28"/>
        </w:rPr>
      </w:pPr>
      <w:r>
        <w:rPr>
          <w:b/>
          <w:szCs w:val="28"/>
        </w:rPr>
        <w:tab/>
      </w:r>
      <w:r>
        <w:rPr>
          <w:b/>
          <w:szCs w:val="28"/>
        </w:rPr>
        <w:tab/>
      </w:r>
      <w:r w:rsidRPr="004045E8">
        <w:rPr>
          <w:b/>
          <w:szCs w:val="28"/>
        </w:rPr>
        <w:t xml:space="preserve">Staff Advisory Council has been busy this </w:t>
      </w:r>
      <w:proofErr w:type="gramStart"/>
      <w:r w:rsidRPr="004045E8">
        <w:rPr>
          <w:b/>
          <w:szCs w:val="28"/>
        </w:rPr>
        <w:t>Fall</w:t>
      </w:r>
      <w:proofErr w:type="gramEnd"/>
      <w:r w:rsidRPr="004045E8">
        <w:rPr>
          <w:b/>
          <w:szCs w:val="28"/>
        </w:rPr>
        <w:t xml:space="preserve"> with Committee work.  </w:t>
      </w:r>
    </w:p>
    <w:p w:rsidR="004045E8" w:rsidRPr="004045E8" w:rsidRDefault="004045E8" w:rsidP="004045E8">
      <w:pPr>
        <w:rPr>
          <w:sz w:val="22"/>
        </w:rPr>
      </w:pPr>
    </w:p>
    <w:p w:rsidR="004045E8" w:rsidRDefault="004045E8" w:rsidP="004045E8">
      <w:pPr>
        <w:rPr>
          <w:szCs w:val="28"/>
        </w:rPr>
      </w:pPr>
      <w:r>
        <w:rPr>
          <w:szCs w:val="28"/>
        </w:rPr>
        <w:tab/>
      </w:r>
      <w:r>
        <w:rPr>
          <w:szCs w:val="28"/>
        </w:rPr>
        <w:tab/>
      </w:r>
      <w:r w:rsidRPr="004045E8">
        <w:rPr>
          <w:szCs w:val="28"/>
        </w:rPr>
        <w:t xml:space="preserve">The Fund Raising Committee is promoting the Homecoming Fundraiser this month which </w:t>
      </w:r>
      <w:r>
        <w:rPr>
          <w:szCs w:val="28"/>
        </w:rPr>
        <w:tab/>
      </w:r>
      <w:r>
        <w:rPr>
          <w:szCs w:val="28"/>
        </w:rPr>
        <w:tab/>
      </w:r>
      <w:r w:rsidRPr="004045E8">
        <w:rPr>
          <w:szCs w:val="28"/>
        </w:rPr>
        <w:t>includes an Ultimate Homecoming packag</w:t>
      </w:r>
      <w:r>
        <w:rPr>
          <w:szCs w:val="28"/>
        </w:rPr>
        <w:t>e that has 4 Football tickets, a</w:t>
      </w:r>
      <w:r w:rsidRPr="004045E8">
        <w:rPr>
          <w:szCs w:val="28"/>
        </w:rPr>
        <w:t xml:space="preserve"> one night stay at </w:t>
      </w:r>
      <w:r>
        <w:rPr>
          <w:szCs w:val="28"/>
        </w:rPr>
        <w:tab/>
      </w:r>
      <w:r>
        <w:rPr>
          <w:szCs w:val="28"/>
        </w:rPr>
        <w:tab/>
        <w:t>the Atherton hotel</w:t>
      </w:r>
      <w:r w:rsidRPr="004045E8">
        <w:rPr>
          <w:szCs w:val="28"/>
        </w:rPr>
        <w:t xml:space="preserve"> and a $100 gift card at the Rancher’s club plus others fun basket </w:t>
      </w:r>
      <w:r>
        <w:rPr>
          <w:szCs w:val="28"/>
        </w:rPr>
        <w:tab/>
      </w:r>
      <w:r>
        <w:rPr>
          <w:szCs w:val="28"/>
        </w:rPr>
        <w:tab/>
      </w:r>
      <w:r>
        <w:rPr>
          <w:szCs w:val="28"/>
        </w:rPr>
        <w:tab/>
      </w:r>
      <w:r w:rsidRPr="004045E8">
        <w:rPr>
          <w:szCs w:val="28"/>
        </w:rPr>
        <w:t>items.  Proceeds with go to the SAC Staf</w:t>
      </w:r>
      <w:r>
        <w:rPr>
          <w:szCs w:val="28"/>
        </w:rPr>
        <w:t xml:space="preserve">f Scholarship Endowment Fund.  </w:t>
      </w:r>
      <w:r w:rsidRPr="004045E8">
        <w:rPr>
          <w:szCs w:val="28"/>
        </w:rPr>
        <w:t xml:space="preserve">Tickets are on </w:t>
      </w:r>
      <w:r>
        <w:rPr>
          <w:szCs w:val="28"/>
        </w:rPr>
        <w:tab/>
      </w:r>
      <w:r>
        <w:rPr>
          <w:szCs w:val="28"/>
        </w:rPr>
        <w:tab/>
      </w:r>
      <w:r>
        <w:rPr>
          <w:szCs w:val="28"/>
        </w:rPr>
        <w:tab/>
      </w:r>
      <w:r w:rsidRPr="004045E8">
        <w:rPr>
          <w:szCs w:val="28"/>
        </w:rPr>
        <w:t>sale until October 16</w:t>
      </w:r>
      <w:r w:rsidRPr="004045E8">
        <w:rPr>
          <w:szCs w:val="28"/>
          <w:vertAlign w:val="superscript"/>
        </w:rPr>
        <w:t xml:space="preserve">th. </w:t>
      </w:r>
      <w:r w:rsidRPr="004045E8">
        <w:rPr>
          <w:szCs w:val="28"/>
        </w:rPr>
        <w:t xml:space="preserve"> Contact any Staff Advisory Council Member for tickets.</w:t>
      </w:r>
      <w:r>
        <w:rPr>
          <w:szCs w:val="28"/>
        </w:rPr>
        <w:t xml:space="preserve"> </w:t>
      </w:r>
    </w:p>
    <w:p w:rsidR="004045E8" w:rsidRPr="004045E8" w:rsidRDefault="004045E8" w:rsidP="004045E8">
      <w:pPr>
        <w:rPr>
          <w:szCs w:val="28"/>
        </w:rPr>
      </w:pPr>
      <w:r>
        <w:rPr>
          <w:szCs w:val="28"/>
        </w:rPr>
        <w:tab/>
      </w:r>
      <w:r>
        <w:rPr>
          <w:szCs w:val="28"/>
        </w:rPr>
        <w:tab/>
        <w:t xml:space="preserve">$1.00 </w:t>
      </w:r>
      <w:r w:rsidRPr="004045E8">
        <w:rPr>
          <w:szCs w:val="28"/>
        </w:rPr>
        <w:t>per ticket or $5.00 for 6 tickets.</w:t>
      </w:r>
    </w:p>
    <w:p w:rsidR="004045E8" w:rsidRPr="004045E8" w:rsidRDefault="004045E8" w:rsidP="004045E8">
      <w:pPr>
        <w:rPr>
          <w:szCs w:val="28"/>
        </w:rPr>
      </w:pPr>
    </w:p>
    <w:p w:rsidR="004045E8" w:rsidRPr="004045E8" w:rsidRDefault="004045E8" w:rsidP="004045E8">
      <w:pPr>
        <w:rPr>
          <w:szCs w:val="28"/>
        </w:rPr>
      </w:pPr>
      <w:r>
        <w:rPr>
          <w:szCs w:val="28"/>
        </w:rPr>
        <w:tab/>
      </w:r>
      <w:r>
        <w:rPr>
          <w:szCs w:val="28"/>
        </w:rPr>
        <w:tab/>
      </w:r>
      <w:r w:rsidRPr="004045E8">
        <w:rPr>
          <w:szCs w:val="28"/>
        </w:rPr>
        <w:t xml:space="preserve">SAC will be hosting the Junior Service League of Stillwater in their Annual Harvest II </w:t>
      </w:r>
      <w:r>
        <w:rPr>
          <w:szCs w:val="28"/>
        </w:rPr>
        <w:tab/>
      </w:r>
      <w:r>
        <w:rPr>
          <w:szCs w:val="28"/>
        </w:rPr>
        <w:tab/>
      </w:r>
      <w:r>
        <w:rPr>
          <w:szCs w:val="28"/>
        </w:rPr>
        <w:tab/>
      </w:r>
      <w:r w:rsidRPr="004045E8">
        <w:rPr>
          <w:szCs w:val="28"/>
        </w:rPr>
        <w:t xml:space="preserve">food drive again this year.  Donations can be dropped off at the Student Union Plaza on </w:t>
      </w:r>
      <w:r>
        <w:rPr>
          <w:szCs w:val="28"/>
        </w:rPr>
        <w:tab/>
      </w:r>
      <w:r>
        <w:rPr>
          <w:szCs w:val="28"/>
        </w:rPr>
        <w:tab/>
      </w:r>
      <w:r>
        <w:rPr>
          <w:szCs w:val="28"/>
        </w:rPr>
        <w:tab/>
      </w:r>
      <w:r w:rsidRPr="004045E8">
        <w:rPr>
          <w:szCs w:val="28"/>
        </w:rPr>
        <w:t>Friday, November 6</w:t>
      </w:r>
      <w:r w:rsidRPr="004045E8">
        <w:rPr>
          <w:szCs w:val="28"/>
          <w:vertAlign w:val="superscript"/>
        </w:rPr>
        <w:t>th</w:t>
      </w:r>
      <w:r w:rsidRPr="004045E8">
        <w:rPr>
          <w:szCs w:val="28"/>
        </w:rPr>
        <w:t xml:space="preserve"> between 11:30 AM and 1:00 PM. </w:t>
      </w:r>
      <w:r>
        <w:rPr>
          <w:szCs w:val="28"/>
        </w:rPr>
        <w:t xml:space="preserve"> </w:t>
      </w:r>
      <w:r w:rsidRPr="004045E8">
        <w:rPr>
          <w:szCs w:val="28"/>
        </w:rPr>
        <w:t xml:space="preserve">The winner will receive the all </w:t>
      </w:r>
      <w:r>
        <w:rPr>
          <w:szCs w:val="28"/>
        </w:rPr>
        <w:tab/>
      </w:r>
      <w:r>
        <w:rPr>
          <w:szCs w:val="28"/>
        </w:rPr>
        <w:tab/>
      </w:r>
      <w:r>
        <w:rPr>
          <w:szCs w:val="28"/>
        </w:rPr>
        <w:tab/>
      </w:r>
      <w:r w:rsidRPr="004045E8">
        <w:rPr>
          <w:szCs w:val="28"/>
        </w:rPr>
        <w:t>coveted Harvest II trophy that IT has won for the past sever</w:t>
      </w:r>
      <w:r>
        <w:rPr>
          <w:szCs w:val="28"/>
        </w:rPr>
        <w:t xml:space="preserve">al years.  Plans are in the </w:t>
      </w:r>
      <w:r>
        <w:rPr>
          <w:szCs w:val="28"/>
        </w:rPr>
        <w:tab/>
      </w:r>
      <w:r>
        <w:rPr>
          <w:szCs w:val="28"/>
        </w:rPr>
        <w:tab/>
      </w:r>
      <w:r>
        <w:rPr>
          <w:szCs w:val="28"/>
        </w:rPr>
        <w:tab/>
      </w:r>
      <w:r w:rsidRPr="004045E8">
        <w:rPr>
          <w:szCs w:val="28"/>
        </w:rPr>
        <w:t>works to have a second trophy for departments who have less than 200 faculty and staff.</w:t>
      </w:r>
    </w:p>
    <w:p w:rsidR="004045E8" w:rsidRPr="004045E8" w:rsidRDefault="004045E8" w:rsidP="004045E8">
      <w:pPr>
        <w:rPr>
          <w:szCs w:val="28"/>
        </w:rPr>
      </w:pPr>
    </w:p>
    <w:p w:rsidR="004045E8" w:rsidRPr="004045E8" w:rsidRDefault="004045E8" w:rsidP="004045E8">
      <w:pPr>
        <w:rPr>
          <w:szCs w:val="28"/>
        </w:rPr>
      </w:pPr>
      <w:r>
        <w:rPr>
          <w:szCs w:val="28"/>
        </w:rPr>
        <w:tab/>
      </w:r>
      <w:r>
        <w:rPr>
          <w:szCs w:val="28"/>
        </w:rPr>
        <w:tab/>
      </w:r>
      <w:r w:rsidRPr="004045E8">
        <w:rPr>
          <w:szCs w:val="28"/>
        </w:rPr>
        <w:t xml:space="preserve">SAC is assisting Human Resources with the selection of a guest Speaker for the Staff </w:t>
      </w:r>
      <w:r>
        <w:rPr>
          <w:szCs w:val="28"/>
        </w:rPr>
        <w:tab/>
      </w:r>
      <w:r>
        <w:rPr>
          <w:szCs w:val="28"/>
        </w:rPr>
        <w:tab/>
      </w:r>
      <w:r>
        <w:rPr>
          <w:szCs w:val="28"/>
        </w:rPr>
        <w:tab/>
      </w:r>
      <w:r w:rsidRPr="004045E8">
        <w:rPr>
          <w:szCs w:val="28"/>
        </w:rPr>
        <w:t xml:space="preserve">Development Day Presentation next spring.  Speaker videos have been reviewed and </w:t>
      </w:r>
      <w:r>
        <w:rPr>
          <w:szCs w:val="28"/>
        </w:rPr>
        <w:tab/>
      </w:r>
      <w:r>
        <w:rPr>
          <w:szCs w:val="28"/>
        </w:rPr>
        <w:tab/>
      </w:r>
      <w:r>
        <w:rPr>
          <w:szCs w:val="28"/>
        </w:rPr>
        <w:tab/>
      </w:r>
      <w:r w:rsidRPr="004045E8">
        <w:rPr>
          <w:szCs w:val="28"/>
        </w:rPr>
        <w:t>choices are being narrowed down.</w:t>
      </w:r>
    </w:p>
    <w:p w:rsidR="004045E8" w:rsidRPr="004045E8" w:rsidRDefault="004045E8" w:rsidP="004045E8">
      <w:pPr>
        <w:rPr>
          <w:szCs w:val="28"/>
        </w:rPr>
      </w:pPr>
    </w:p>
    <w:p w:rsidR="004045E8" w:rsidRPr="004045E8" w:rsidRDefault="004045E8" w:rsidP="004045E8">
      <w:pPr>
        <w:rPr>
          <w:szCs w:val="28"/>
        </w:rPr>
      </w:pPr>
      <w:r>
        <w:rPr>
          <w:szCs w:val="28"/>
        </w:rPr>
        <w:tab/>
      </w:r>
      <w:r>
        <w:rPr>
          <w:szCs w:val="28"/>
        </w:rPr>
        <w:tab/>
      </w:r>
      <w:r w:rsidRPr="004045E8">
        <w:rPr>
          <w:szCs w:val="28"/>
        </w:rPr>
        <w:t xml:space="preserve">The SAC Distinguished Service Awards Committee is busy reviewing nominations </w:t>
      </w:r>
      <w:r>
        <w:rPr>
          <w:szCs w:val="28"/>
        </w:rPr>
        <w:tab/>
      </w:r>
      <w:r>
        <w:rPr>
          <w:szCs w:val="28"/>
        </w:rPr>
        <w:tab/>
      </w:r>
      <w:r>
        <w:rPr>
          <w:szCs w:val="28"/>
        </w:rPr>
        <w:tab/>
      </w:r>
      <w:r w:rsidRPr="004045E8">
        <w:rPr>
          <w:szCs w:val="28"/>
        </w:rPr>
        <w:t xml:space="preserve">packets for the award in October and will be setting up interviews in November for the </w:t>
      </w:r>
      <w:r>
        <w:rPr>
          <w:szCs w:val="28"/>
        </w:rPr>
        <w:tab/>
      </w:r>
      <w:r>
        <w:rPr>
          <w:szCs w:val="28"/>
        </w:rPr>
        <w:tab/>
      </w:r>
      <w:r>
        <w:rPr>
          <w:szCs w:val="28"/>
        </w:rPr>
        <w:tab/>
      </w:r>
      <w:r w:rsidRPr="004045E8">
        <w:rPr>
          <w:szCs w:val="28"/>
        </w:rPr>
        <w:t>final 12 finalist.  Twenty Severn nominations were received this year.</w:t>
      </w:r>
    </w:p>
    <w:p w:rsidR="004045E8" w:rsidRPr="004045E8" w:rsidRDefault="004045E8" w:rsidP="004045E8">
      <w:pPr>
        <w:rPr>
          <w:szCs w:val="28"/>
        </w:rPr>
      </w:pPr>
      <w:r>
        <w:rPr>
          <w:szCs w:val="28"/>
        </w:rPr>
        <w:tab/>
      </w:r>
      <w:r>
        <w:rPr>
          <w:szCs w:val="28"/>
        </w:rPr>
        <w:tab/>
      </w:r>
      <w:r w:rsidRPr="004045E8">
        <w:rPr>
          <w:szCs w:val="28"/>
        </w:rPr>
        <w:t>Winners will once again be announced in the spring at the Staff Development Day event.</w:t>
      </w:r>
    </w:p>
    <w:p w:rsidR="004045E8" w:rsidRPr="004045E8" w:rsidRDefault="004045E8" w:rsidP="004045E8">
      <w:pPr>
        <w:rPr>
          <w:szCs w:val="28"/>
        </w:rPr>
      </w:pPr>
    </w:p>
    <w:p w:rsidR="004045E8" w:rsidRPr="004045E8" w:rsidRDefault="004045E8" w:rsidP="004045E8">
      <w:pPr>
        <w:tabs>
          <w:tab w:val="left" w:pos="360"/>
          <w:tab w:val="left" w:pos="960"/>
        </w:tabs>
        <w:ind w:left="960" w:hanging="960"/>
        <w:rPr>
          <w:color w:val="000000"/>
          <w:sz w:val="22"/>
        </w:rPr>
      </w:pPr>
      <w:r>
        <w:rPr>
          <w:szCs w:val="28"/>
        </w:rPr>
        <w:tab/>
      </w:r>
      <w:r>
        <w:rPr>
          <w:szCs w:val="28"/>
        </w:rPr>
        <w:tab/>
      </w:r>
      <w:r>
        <w:rPr>
          <w:szCs w:val="28"/>
        </w:rPr>
        <w:tab/>
      </w:r>
      <w:r w:rsidRPr="004045E8">
        <w:rPr>
          <w:szCs w:val="28"/>
        </w:rPr>
        <w:t xml:space="preserve">The Policies, Benefits and Budget Committee had two representatives on the University </w:t>
      </w:r>
      <w:r>
        <w:rPr>
          <w:szCs w:val="28"/>
        </w:rPr>
        <w:tab/>
      </w:r>
      <w:r w:rsidRPr="004045E8">
        <w:rPr>
          <w:szCs w:val="28"/>
        </w:rPr>
        <w:t xml:space="preserve">Holiday Committee this year.  They have been working hard on research related to </w:t>
      </w:r>
      <w:r>
        <w:rPr>
          <w:szCs w:val="28"/>
        </w:rPr>
        <w:tab/>
      </w:r>
      <w:r w:rsidRPr="004045E8">
        <w:rPr>
          <w:szCs w:val="28"/>
        </w:rPr>
        <w:t>Mandatory Annual leave days, Staff Parking and Staff Dependent Tuition Waivers.</w:t>
      </w:r>
    </w:p>
    <w:p w:rsidR="004045E8" w:rsidRDefault="004045E8" w:rsidP="00674A61">
      <w:pPr>
        <w:tabs>
          <w:tab w:val="left" w:pos="360"/>
          <w:tab w:val="left" w:pos="960"/>
        </w:tabs>
        <w:ind w:left="960" w:hanging="960"/>
        <w:rPr>
          <w:color w:val="000000"/>
        </w:rPr>
      </w:pPr>
    </w:p>
    <w:p w:rsidR="00495EB6" w:rsidRDefault="00495EB6" w:rsidP="00674A61">
      <w:pPr>
        <w:tabs>
          <w:tab w:val="left" w:pos="360"/>
          <w:tab w:val="left" w:pos="960"/>
        </w:tabs>
        <w:ind w:left="960" w:hanging="960"/>
        <w:rPr>
          <w:b/>
          <w:color w:val="000000"/>
        </w:rPr>
      </w:pPr>
      <w:r>
        <w:rPr>
          <w:color w:val="000000"/>
        </w:rPr>
        <w:lastRenderedPageBreak/>
        <w:tab/>
      </w:r>
      <w:r>
        <w:rPr>
          <w:color w:val="000000"/>
        </w:rPr>
        <w:tab/>
      </w:r>
      <w:r w:rsidRPr="00495EB6">
        <w:rPr>
          <w:b/>
          <w:color w:val="000000"/>
        </w:rPr>
        <w:t>AAUP – Barry Lavine</w:t>
      </w:r>
    </w:p>
    <w:p w:rsidR="004045E8" w:rsidRPr="00495EB6" w:rsidRDefault="004045E8" w:rsidP="00674A61">
      <w:pPr>
        <w:tabs>
          <w:tab w:val="left" w:pos="360"/>
          <w:tab w:val="left" w:pos="960"/>
        </w:tabs>
        <w:ind w:left="960" w:hanging="960"/>
        <w:rPr>
          <w:b/>
          <w:color w:val="000000"/>
        </w:rPr>
      </w:pPr>
    </w:p>
    <w:p w:rsidR="00BB2DC1" w:rsidRPr="004045E8" w:rsidRDefault="00495EB6" w:rsidP="004045E8">
      <w:pPr>
        <w:pStyle w:val="HTMLPreformatted"/>
        <w:jc w:val="both"/>
        <w:rPr>
          <w:rFonts w:ascii="Times New Roman" w:hAnsi="Times New Roman" w:cs="Times New Roman"/>
          <w:sz w:val="24"/>
          <w:szCs w:val="24"/>
        </w:rPr>
      </w:pPr>
      <w:r>
        <w:rPr>
          <w:color w:val="000000"/>
        </w:rPr>
        <w:tab/>
      </w:r>
      <w:r w:rsidR="00096A19" w:rsidRPr="00574D1A">
        <w:rPr>
          <w:rFonts w:ascii="Times New Roman" w:hAnsi="Times New Roman" w:cs="Times New Roman"/>
          <w:sz w:val="24"/>
          <w:szCs w:val="24"/>
        </w:rPr>
        <w:t xml:space="preserve">On September 23rd, Provost Sandefur was the featured speaker at a faculty forum sponsored by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the OSU AAUP chapter.  We thank Provost Sandefur for his willingness to speak at the forum.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The topic was the role of faculty in shared governance at OSU. The Provost’s comments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included information about the importance of shared governance in the criteria used by the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accrediting body for the university (i.e., the Higher Learning Commission). The Provost also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indicated that faculty can refer to the Faculty Handbook to learn more about the existing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procedures related to expectations for faculty involvement in the hiring of instructional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personnel, including adjunct faculty. The next meeting of the OSU Chapter of AAUP will be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Monday, November 2nd.  Location TBA. To be added to the email list for AAUP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 xml:space="preserve">announcements, please send an email to </w:t>
      </w:r>
      <w:hyperlink r:id="rId9" w:history="1">
        <w:r w:rsidR="00096A19" w:rsidRPr="00574D1A">
          <w:rPr>
            <w:rStyle w:val="Hyperlink"/>
            <w:rFonts w:ascii="Times New Roman" w:hAnsi="Times New Roman" w:cs="Times New Roman"/>
            <w:sz w:val="24"/>
            <w:szCs w:val="24"/>
          </w:rPr>
          <w:t>shelia.kennison@okstate.edu</w:t>
        </w:r>
      </w:hyperlink>
      <w:r w:rsidR="00096A19" w:rsidRPr="00574D1A">
        <w:rPr>
          <w:rFonts w:ascii="Times New Roman" w:hAnsi="Times New Roman" w:cs="Times New Roman"/>
          <w:sz w:val="24"/>
          <w:szCs w:val="24"/>
        </w:rPr>
        <w:t xml:space="preserve">.  The forum that was </w:t>
      </w:r>
      <w:r w:rsidR="00096A19">
        <w:rPr>
          <w:rFonts w:ascii="Times New Roman" w:hAnsi="Times New Roman" w:cs="Times New Roman"/>
          <w:sz w:val="24"/>
          <w:szCs w:val="24"/>
        </w:rPr>
        <w:tab/>
      </w:r>
      <w:r w:rsidR="00096A19" w:rsidRPr="00574D1A">
        <w:rPr>
          <w:rFonts w:ascii="Times New Roman" w:hAnsi="Times New Roman" w:cs="Times New Roman"/>
          <w:sz w:val="24"/>
          <w:szCs w:val="24"/>
        </w:rPr>
        <w:t>hel</w:t>
      </w:r>
      <w:r w:rsidR="00096A19">
        <w:rPr>
          <w:rFonts w:ascii="Times New Roman" w:hAnsi="Times New Roman" w:cs="Times New Roman"/>
          <w:sz w:val="24"/>
          <w:szCs w:val="24"/>
        </w:rPr>
        <w:t xml:space="preserve">d on Sept 23rd was videotaped. </w:t>
      </w:r>
      <w:r w:rsidR="00096A19" w:rsidRPr="00574D1A">
        <w:rPr>
          <w:rFonts w:ascii="Times New Roman" w:hAnsi="Times New Roman" w:cs="Times New Roman"/>
          <w:sz w:val="24"/>
          <w:szCs w:val="24"/>
        </w:rPr>
        <w:t xml:space="preserve">Anyone interested in viewing the recording can email </w:t>
      </w:r>
      <w:r w:rsidR="00096A19">
        <w:rPr>
          <w:rFonts w:ascii="Times New Roman" w:hAnsi="Times New Roman" w:cs="Times New Roman"/>
          <w:sz w:val="24"/>
          <w:szCs w:val="24"/>
        </w:rPr>
        <w:tab/>
      </w:r>
      <w:hyperlink r:id="rId10" w:history="1">
        <w:r w:rsidR="00096A19" w:rsidRPr="00574D1A">
          <w:rPr>
            <w:rStyle w:val="Hyperlink"/>
            <w:rFonts w:ascii="Times New Roman" w:hAnsi="Times New Roman" w:cs="Times New Roman"/>
            <w:sz w:val="24"/>
            <w:szCs w:val="24"/>
          </w:rPr>
          <w:t>shelia.kennison@okstate.edu</w:t>
        </w:r>
      </w:hyperlink>
      <w:r w:rsidR="00096A19" w:rsidRPr="00574D1A">
        <w:rPr>
          <w:rFonts w:ascii="Times New Roman" w:hAnsi="Times New Roman" w:cs="Times New Roman"/>
          <w:sz w:val="24"/>
          <w:szCs w:val="24"/>
        </w:rPr>
        <w:t>.</w:t>
      </w:r>
    </w:p>
    <w:p w:rsidR="00BB2DC1" w:rsidRDefault="00BB2DC1" w:rsidP="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p w:rsidR="004045E8" w:rsidRPr="00B054E1" w:rsidRDefault="00BB2DC1" w:rsidP="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Pr>
          <w:color w:val="000000"/>
        </w:rPr>
        <w:tab/>
      </w:r>
      <w:r w:rsidR="00A37203" w:rsidRPr="00A37203">
        <w:rPr>
          <w:b/>
          <w:color w:val="000000"/>
        </w:rPr>
        <w:t>Wellness Center – Mary Talley</w:t>
      </w:r>
    </w:p>
    <w:p w:rsidR="00A37203" w:rsidRPr="00674A61" w:rsidRDefault="00B054E1" w:rsidP="00EB5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B054E1">
        <w:rPr>
          <w:color w:val="000000"/>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1" o:title=""/>
          </v:shape>
          <o:OLEObject Type="Embed" ProgID="AcroExch.Document.11" ShapeID="_x0000_i1025" DrawAspect="Content" ObjectID="_1506149057" r:id="rId12"/>
        </w:object>
      </w:r>
    </w:p>
    <w:p w:rsidR="00004492" w:rsidRPr="00EB5A70" w:rsidRDefault="00027419" w:rsidP="00004492">
      <w:pPr>
        <w:pStyle w:val="EnvelopeReturn"/>
        <w:tabs>
          <w:tab w:val="left" w:pos="360"/>
          <w:tab w:val="left" w:pos="965"/>
          <w:tab w:val="left" w:pos="1325"/>
        </w:tabs>
        <w:spacing w:before="120"/>
        <w:rPr>
          <w:b/>
        </w:rPr>
      </w:pPr>
      <w:r>
        <w:lastRenderedPageBreak/>
        <w:tab/>
      </w:r>
      <w:r w:rsidR="00004492">
        <w:tab/>
      </w:r>
      <w:r w:rsidR="00004492" w:rsidRPr="00EB5A70">
        <w:rPr>
          <w:b/>
        </w:rPr>
        <w:t>Graduate Faculty Council – Brenda Smith</w:t>
      </w:r>
    </w:p>
    <w:p w:rsidR="00004492" w:rsidRPr="00BA39A4" w:rsidRDefault="00004492" w:rsidP="00004492">
      <w:pPr>
        <w:pStyle w:val="BodyText"/>
        <w:spacing w:after="0"/>
        <w:ind w:right="360"/>
        <w:rPr>
          <w:rFonts w:asciiTheme="minorHAnsi" w:hAnsiTheme="minorHAnsi" w:cs="Arial"/>
          <w:sz w:val="22"/>
          <w:szCs w:val="22"/>
        </w:rPr>
      </w:pPr>
    </w:p>
    <w:p w:rsidR="00004492" w:rsidRPr="00004492" w:rsidRDefault="00004492" w:rsidP="00004492">
      <w:pPr>
        <w:pStyle w:val="BodyText"/>
        <w:numPr>
          <w:ilvl w:val="1"/>
          <w:numId w:val="4"/>
        </w:numPr>
        <w:spacing w:after="0"/>
        <w:ind w:right="360"/>
        <w:rPr>
          <w:i/>
        </w:rPr>
      </w:pPr>
      <w:r w:rsidRPr="00004492">
        <w:t>Council held its regular monthly meeting on Friday, September 25</w:t>
      </w:r>
      <w:r w:rsidRPr="00004492">
        <w:rPr>
          <w:vertAlign w:val="superscript"/>
        </w:rPr>
        <w:t>th</w:t>
      </w:r>
      <w:r w:rsidRPr="00004492">
        <w:rPr>
          <w:i/>
        </w:rPr>
        <w:t>.</w:t>
      </w:r>
    </w:p>
    <w:p w:rsidR="00004492" w:rsidRPr="00004492" w:rsidRDefault="00004492" w:rsidP="00004492">
      <w:pPr>
        <w:pStyle w:val="BodyText"/>
        <w:spacing w:after="0"/>
        <w:ind w:right="360"/>
      </w:pPr>
    </w:p>
    <w:p w:rsidR="00004492" w:rsidRPr="00004492" w:rsidRDefault="00004492" w:rsidP="00004492">
      <w:pPr>
        <w:pStyle w:val="BodyText"/>
        <w:numPr>
          <w:ilvl w:val="1"/>
          <w:numId w:val="4"/>
        </w:numPr>
        <w:spacing w:after="0"/>
        <w:ind w:right="360"/>
        <w:rPr>
          <w:bCs/>
        </w:rPr>
      </w:pPr>
      <w:r w:rsidRPr="00004492">
        <w:rPr>
          <w:bCs/>
        </w:rPr>
        <w:t xml:space="preserve">A Master of Arts in </w:t>
      </w:r>
      <w:proofErr w:type="gramStart"/>
      <w:r w:rsidRPr="00004492">
        <w:rPr>
          <w:bCs/>
        </w:rPr>
        <w:t>Teaching</w:t>
      </w:r>
      <w:proofErr w:type="gramEnd"/>
      <w:r w:rsidRPr="00004492">
        <w:rPr>
          <w:bCs/>
        </w:rPr>
        <w:t xml:space="preserve"> degree program, designed to help rectify the Oklahoma teacher shortage, was reviewed and approved by Council.</w:t>
      </w:r>
    </w:p>
    <w:p w:rsidR="00004492" w:rsidRPr="00004492" w:rsidRDefault="00004492" w:rsidP="00004492">
      <w:pPr>
        <w:pStyle w:val="BodyText"/>
        <w:spacing w:after="0"/>
        <w:ind w:right="360"/>
        <w:rPr>
          <w:bCs/>
        </w:rPr>
      </w:pPr>
    </w:p>
    <w:p w:rsidR="00004492" w:rsidRPr="00004492" w:rsidRDefault="00004492" w:rsidP="00004492">
      <w:pPr>
        <w:pStyle w:val="BodyText"/>
        <w:numPr>
          <w:ilvl w:val="1"/>
          <w:numId w:val="4"/>
        </w:numPr>
        <w:spacing w:after="0"/>
        <w:ind w:right="360"/>
        <w:rPr>
          <w:bCs/>
        </w:rPr>
      </w:pPr>
      <w:r w:rsidRPr="00004492">
        <w:t xml:space="preserve">Proposed changes to the </w:t>
      </w:r>
      <w:r w:rsidRPr="00004492">
        <w:rPr>
          <w:i/>
        </w:rPr>
        <w:t>Institutional Biosafety Policy (P&amp;P 4-0301), Care and Use of Animals in Research, Testing, and Teaching (P&amp;P 1-0505), and Institutional Laser Safety Policy (P&amp;P 4-0303)</w:t>
      </w:r>
      <w:r w:rsidRPr="00004492">
        <w:t xml:space="preserve"> were reviewed and the Council voted to accept the changes.</w:t>
      </w:r>
    </w:p>
    <w:p w:rsidR="00004492" w:rsidRPr="00004492" w:rsidRDefault="00004492" w:rsidP="00004492">
      <w:pPr>
        <w:pStyle w:val="ListParagraph"/>
        <w:rPr>
          <w:bCs/>
        </w:rPr>
      </w:pPr>
    </w:p>
    <w:p w:rsidR="00004492" w:rsidRPr="00004492" w:rsidRDefault="00004492" w:rsidP="00004492">
      <w:pPr>
        <w:pStyle w:val="ListParagraph"/>
        <w:numPr>
          <w:ilvl w:val="1"/>
          <w:numId w:val="4"/>
        </w:numPr>
        <w:rPr>
          <w:bCs/>
        </w:rPr>
      </w:pPr>
      <w:r w:rsidRPr="00004492">
        <w:rPr>
          <w:bCs/>
        </w:rPr>
        <w:t xml:space="preserve">Dean Tucker discussed the budget challenges of maintaining graduate student stipends at </w:t>
      </w:r>
      <w:r w:rsidRPr="00004492">
        <w:rPr>
          <w:bCs/>
        </w:rPr>
        <w:tab/>
        <w:t>the 40</w:t>
      </w:r>
      <w:r w:rsidRPr="00004492">
        <w:rPr>
          <w:bCs/>
          <w:vertAlign w:val="superscript"/>
        </w:rPr>
        <w:t>th</w:t>
      </w:r>
      <w:r w:rsidRPr="00004492">
        <w:rPr>
          <w:bCs/>
        </w:rPr>
        <w:t xml:space="preserve"> percentile. In FY2016, this required the use of recruiting funds that had been previously underutilized to help cover the budget shortfall.</w:t>
      </w:r>
    </w:p>
    <w:p w:rsidR="00004492" w:rsidRPr="00004492" w:rsidRDefault="00004492" w:rsidP="00004492">
      <w:pPr>
        <w:pStyle w:val="BodyText"/>
        <w:spacing w:after="0"/>
        <w:ind w:left="720" w:right="360"/>
        <w:rPr>
          <w:bCs/>
        </w:rPr>
      </w:pPr>
    </w:p>
    <w:p w:rsidR="00004492" w:rsidRPr="00004492" w:rsidRDefault="00004492" w:rsidP="00004492">
      <w:pPr>
        <w:pStyle w:val="BodyText"/>
        <w:numPr>
          <w:ilvl w:val="1"/>
          <w:numId w:val="4"/>
        </w:numPr>
        <w:spacing w:after="0"/>
        <w:ind w:right="360"/>
        <w:rPr>
          <w:bCs/>
        </w:rPr>
      </w:pPr>
      <w:r w:rsidRPr="00004492">
        <w:rPr>
          <w:bCs/>
        </w:rPr>
        <w:t xml:space="preserve">Council reviewed and approved proposed revisions to the catalog language:  1) describing the 60 </w:t>
      </w:r>
      <w:proofErr w:type="spellStart"/>
      <w:r w:rsidRPr="00004492">
        <w:rPr>
          <w:bCs/>
        </w:rPr>
        <w:t>hr</w:t>
      </w:r>
      <w:proofErr w:type="spellEnd"/>
      <w:r w:rsidRPr="00004492">
        <w:rPr>
          <w:bCs/>
        </w:rPr>
        <w:t xml:space="preserve"> PhD option; and 2) clarifying the eligibility of students receiving assistance from the VA for reduced continuous enrollment.</w:t>
      </w:r>
    </w:p>
    <w:p w:rsidR="00004492" w:rsidRPr="00004492" w:rsidRDefault="00004492" w:rsidP="00004492">
      <w:pPr>
        <w:pStyle w:val="BodyText"/>
        <w:spacing w:after="0"/>
        <w:ind w:left="720" w:right="360"/>
        <w:rPr>
          <w:bCs/>
        </w:rPr>
      </w:pPr>
    </w:p>
    <w:p w:rsidR="00004492" w:rsidRPr="00004492" w:rsidRDefault="00004492" w:rsidP="00004492">
      <w:pPr>
        <w:pStyle w:val="BodyText"/>
        <w:numPr>
          <w:ilvl w:val="1"/>
          <w:numId w:val="4"/>
        </w:numPr>
        <w:spacing w:after="0"/>
        <w:ind w:right="360"/>
        <w:rPr>
          <w:bCs/>
          <w:i/>
        </w:rPr>
      </w:pPr>
      <w:r w:rsidRPr="00004492">
        <w:rPr>
          <w:bCs/>
        </w:rPr>
        <w:t xml:space="preserve">Given the Graduate Student Support Initiative (GSSI) has been fully implemented, the Council reviewed and approved revisions </w:t>
      </w:r>
      <w:r w:rsidRPr="00004492">
        <w:t xml:space="preserve">to the </w:t>
      </w:r>
      <w:r w:rsidRPr="00004492">
        <w:rPr>
          <w:i/>
        </w:rPr>
        <w:t>Waiver of Resident Tuition for Graduate Teaching and Research Assistants (P&amp;P 2-0103)</w:t>
      </w:r>
      <w:r w:rsidRPr="00004492">
        <w:rPr>
          <w:bCs/>
        </w:rPr>
        <w:t xml:space="preserve">. Council also voted to retire the </w:t>
      </w:r>
      <w:r w:rsidRPr="00004492">
        <w:rPr>
          <w:i/>
        </w:rPr>
        <w:t xml:space="preserve">Waiver of Non-Resident Tuition of Graduate Assistants (P&amp;P 2-0105) </w:t>
      </w:r>
      <w:r w:rsidRPr="00004492">
        <w:t>because t</w:t>
      </w:r>
      <w:r w:rsidRPr="00004492">
        <w:rPr>
          <w:bCs/>
        </w:rPr>
        <w:t xml:space="preserve">he GSSI does not distinguish between resident and non-resident students. </w:t>
      </w:r>
    </w:p>
    <w:p w:rsidR="00004492" w:rsidRPr="00004492" w:rsidRDefault="00004492" w:rsidP="00004492">
      <w:pPr>
        <w:pStyle w:val="BodyText"/>
        <w:spacing w:after="0"/>
        <w:ind w:left="720" w:right="360"/>
        <w:rPr>
          <w:bCs/>
          <w:i/>
        </w:rPr>
      </w:pPr>
    </w:p>
    <w:p w:rsidR="00004492" w:rsidRPr="00004492" w:rsidRDefault="00004492" w:rsidP="00004492">
      <w:pPr>
        <w:pStyle w:val="EnvelopeReturn"/>
        <w:tabs>
          <w:tab w:val="left" w:pos="360"/>
          <w:tab w:val="left" w:pos="965"/>
          <w:tab w:val="left" w:pos="1325"/>
        </w:tabs>
        <w:spacing w:before="120"/>
        <w:rPr>
          <w:rFonts w:cs="Times New Roman"/>
          <w:szCs w:val="24"/>
        </w:rPr>
      </w:pPr>
      <w:r>
        <w:rPr>
          <w:rFonts w:cs="Times New Roman"/>
          <w:bCs/>
          <w:szCs w:val="24"/>
        </w:rPr>
        <w:tab/>
      </w:r>
      <w:r>
        <w:rPr>
          <w:rFonts w:cs="Times New Roman"/>
          <w:bCs/>
          <w:szCs w:val="24"/>
        </w:rPr>
        <w:tab/>
      </w:r>
      <w:r w:rsidRPr="00004492">
        <w:rPr>
          <w:rFonts w:cs="Times New Roman"/>
          <w:bCs/>
          <w:szCs w:val="24"/>
        </w:rPr>
        <w:t xml:space="preserve">Council discussed issues around creative components, including concerns, inconsistencies, and </w:t>
      </w:r>
      <w:r>
        <w:rPr>
          <w:rFonts w:cs="Times New Roman"/>
          <w:bCs/>
          <w:szCs w:val="24"/>
        </w:rPr>
        <w:tab/>
      </w:r>
      <w:r>
        <w:rPr>
          <w:rFonts w:cs="Times New Roman"/>
          <w:bCs/>
          <w:szCs w:val="24"/>
        </w:rPr>
        <w:tab/>
      </w:r>
      <w:r w:rsidRPr="00004492">
        <w:rPr>
          <w:rFonts w:cs="Times New Roman"/>
          <w:bCs/>
          <w:szCs w:val="24"/>
        </w:rPr>
        <w:t xml:space="preserve">the lack of governing policies. These issues will be discussed at Subject Matter Group </w:t>
      </w:r>
      <w:r>
        <w:rPr>
          <w:rFonts w:cs="Times New Roman"/>
          <w:bCs/>
          <w:szCs w:val="24"/>
        </w:rPr>
        <w:tab/>
      </w:r>
      <w:r>
        <w:rPr>
          <w:rFonts w:cs="Times New Roman"/>
          <w:bCs/>
          <w:szCs w:val="24"/>
        </w:rPr>
        <w:tab/>
      </w:r>
      <w:r>
        <w:rPr>
          <w:rFonts w:cs="Times New Roman"/>
          <w:bCs/>
          <w:szCs w:val="24"/>
        </w:rPr>
        <w:tab/>
      </w:r>
      <w:r>
        <w:rPr>
          <w:rFonts w:cs="Times New Roman"/>
          <w:bCs/>
          <w:szCs w:val="24"/>
        </w:rPr>
        <w:tab/>
      </w:r>
      <w:r w:rsidRPr="00004492">
        <w:rPr>
          <w:rFonts w:cs="Times New Roman"/>
          <w:bCs/>
          <w:szCs w:val="24"/>
        </w:rPr>
        <w:t xml:space="preserve">meetings this month.  A working group will be formed to look into these issues and report </w:t>
      </w:r>
      <w:r>
        <w:rPr>
          <w:rFonts w:cs="Times New Roman"/>
          <w:bCs/>
          <w:szCs w:val="24"/>
        </w:rPr>
        <w:tab/>
      </w:r>
      <w:r>
        <w:rPr>
          <w:rFonts w:cs="Times New Roman"/>
          <w:bCs/>
          <w:szCs w:val="24"/>
        </w:rPr>
        <w:tab/>
      </w:r>
      <w:r>
        <w:rPr>
          <w:rFonts w:cs="Times New Roman"/>
          <w:bCs/>
          <w:szCs w:val="24"/>
        </w:rPr>
        <w:tab/>
      </w:r>
      <w:r w:rsidRPr="00004492">
        <w:rPr>
          <w:rFonts w:cs="Times New Roman"/>
          <w:bCs/>
          <w:szCs w:val="24"/>
        </w:rPr>
        <w:t>back to Council.</w:t>
      </w:r>
    </w:p>
    <w:p w:rsidR="00EB5A70" w:rsidRDefault="00EB5A70" w:rsidP="00EB5A70">
      <w:r>
        <w:tab/>
      </w:r>
      <w:r>
        <w:tab/>
      </w:r>
    </w:p>
    <w:p w:rsidR="00EB5A70" w:rsidRPr="00EB5A70" w:rsidRDefault="00EB5A70" w:rsidP="00EB5A70">
      <w:pPr>
        <w:rPr>
          <w:b/>
        </w:rPr>
      </w:pPr>
      <w:r>
        <w:tab/>
      </w:r>
      <w:r w:rsidRPr="00EB5A70">
        <w:rPr>
          <w:b/>
        </w:rPr>
        <w:t>SGA – Kyle Hilbert</w:t>
      </w:r>
    </w:p>
    <w:p w:rsidR="00EB5A70" w:rsidRDefault="00EB5A70" w:rsidP="00EB5A70"/>
    <w:p w:rsidR="00EB5A70" w:rsidRPr="00EB5A70" w:rsidRDefault="00EB5A70" w:rsidP="00EB5A70">
      <w:pPr>
        <w:pStyle w:val="ListParagraph"/>
        <w:numPr>
          <w:ilvl w:val="1"/>
          <w:numId w:val="5"/>
        </w:numPr>
        <w:rPr>
          <w:color w:val="222222"/>
          <w:szCs w:val="19"/>
        </w:rPr>
      </w:pPr>
      <w:r w:rsidRPr="00EB5A70">
        <w:rPr>
          <w:color w:val="000000"/>
          <w:szCs w:val="19"/>
        </w:rPr>
        <w:t xml:space="preserve">Cowboy Cousins received 100 tickets from </w:t>
      </w:r>
      <w:proofErr w:type="spellStart"/>
      <w:r w:rsidRPr="00EB5A70">
        <w:rPr>
          <w:color w:val="000000"/>
          <w:szCs w:val="19"/>
        </w:rPr>
        <w:t>Ath</w:t>
      </w:r>
      <w:proofErr w:type="spellEnd"/>
      <w:r w:rsidRPr="00EB5A70">
        <w:rPr>
          <w:color w:val="000000"/>
          <w:szCs w:val="19"/>
        </w:rPr>
        <w:t>. Dept. for International Students for the UTSA game. It was a huge success with 70 international students attending the tailgate and the game.</w:t>
      </w:r>
    </w:p>
    <w:p w:rsidR="00EB5A70" w:rsidRPr="00EB5A70" w:rsidRDefault="00EB5A70" w:rsidP="00EB5A70">
      <w:pPr>
        <w:pStyle w:val="ListParagraph"/>
        <w:numPr>
          <w:ilvl w:val="1"/>
          <w:numId w:val="5"/>
        </w:numPr>
        <w:rPr>
          <w:color w:val="222222"/>
          <w:szCs w:val="19"/>
        </w:rPr>
      </w:pPr>
      <w:proofErr w:type="spellStart"/>
      <w:r w:rsidRPr="00EB5A70">
        <w:rPr>
          <w:color w:val="000000"/>
          <w:szCs w:val="19"/>
        </w:rPr>
        <w:t>Cowboython</w:t>
      </w:r>
      <w:proofErr w:type="spellEnd"/>
      <w:r w:rsidRPr="00EB5A70">
        <w:rPr>
          <w:color w:val="000000"/>
          <w:szCs w:val="19"/>
        </w:rPr>
        <w:t xml:space="preserve"> (formerly Dance Marathon) has a monetary goal of $180k to </w:t>
      </w:r>
      <w:proofErr w:type="gramStart"/>
      <w:r w:rsidRPr="00EB5A70">
        <w:rPr>
          <w:color w:val="000000"/>
          <w:szCs w:val="19"/>
        </w:rPr>
        <w:t>raise</w:t>
      </w:r>
      <w:proofErr w:type="gramEnd"/>
      <w:r w:rsidRPr="00EB5A70">
        <w:rPr>
          <w:color w:val="000000"/>
          <w:szCs w:val="19"/>
        </w:rPr>
        <w:t xml:space="preserve"> for Children's Miracle Network. Last year $134k was raised.</w:t>
      </w:r>
    </w:p>
    <w:p w:rsidR="00EB5A70" w:rsidRPr="00EB5A70" w:rsidRDefault="00EB5A70" w:rsidP="00EB5A70">
      <w:pPr>
        <w:pStyle w:val="ListParagraph"/>
        <w:numPr>
          <w:ilvl w:val="1"/>
          <w:numId w:val="5"/>
        </w:numPr>
        <w:rPr>
          <w:color w:val="222222"/>
          <w:szCs w:val="19"/>
        </w:rPr>
      </w:pPr>
      <w:r w:rsidRPr="00EB5A70">
        <w:rPr>
          <w:color w:val="000000"/>
          <w:szCs w:val="19"/>
        </w:rPr>
        <w:t xml:space="preserve">SGA is partnering with Governor </w:t>
      </w:r>
      <w:proofErr w:type="spellStart"/>
      <w:r w:rsidRPr="00EB5A70">
        <w:rPr>
          <w:color w:val="000000"/>
          <w:szCs w:val="19"/>
        </w:rPr>
        <w:t>Fallin's</w:t>
      </w:r>
      <w:proofErr w:type="spellEnd"/>
      <w:r w:rsidRPr="00EB5A70">
        <w:rPr>
          <w:color w:val="000000"/>
          <w:szCs w:val="19"/>
        </w:rPr>
        <w:t xml:space="preserve"> food drive for the month of October. Toys for Cowboys will be Nov. 21 (Baylor game). These toys are given to families in need in the Stillwater community just in time for the Christmas season!</w:t>
      </w:r>
    </w:p>
    <w:p w:rsidR="00EB5A70" w:rsidRPr="00EB5A70" w:rsidRDefault="00EB5A70" w:rsidP="00EB5A70">
      <w:pPr>
        <w:pStyle w:val="ListParagraph"/>
        <w:numPr>
          <w:ilvl w:val="1"/>
          <w:numId w:val="5"/>
        </w:numPr>
        <w:rPr>
          <w:color w:val="222222"/>
          <w:szCs w:val="19"/>
        </w:rPr>
      </w:pPr>
      <w:r w:rsidRPr="00EB5A70">
        <w:rPr>
          <w:color w:val="000000"/>
          <w:szCs w:val="19"/>
        </w:rPr>
        <w:t>SGA is sponsoring a Veterans Dinner which will be on Veterans Day (Nov. 11)</w:t>
      </w:r>
    </w:p>
    <w:p w:rsidR="00EB5A70" w:rsidRPr="00EB5A70" w:rsidRDefault="00EB5A70" w:rsidP="00EB5A70">
      <w:pPr>
        <w:pStyle w:val="ListParagraph"/>
        <w:numPr>
          <w:ilvl w:val="1"/>
          <w:numId w:val="5"/>
        </w:numPr>
        <w:rPr>
          <w:color w:val="222222"/>
          <w:szCs w:val="19"/>
        </w:rPr>
      </w:pPr>
      <w:r w:rsidRPr="00EB5A70">
        <w:rPr>
          <w:color w:val="000000"/>
          <w:szCs w:val="19"/>
        </w:rPr>
        <w:t>Sustainability Committee's </w:t>
      </w:r>
      <w:proofErr w:type="spellStart"/>
      <w:r w:rsidRPr="00EB5A70">
        <w:rPr>
          <w:i/>
          <w:iCs/>
          <w:color w:val="000000"/>
          <w:szCs w:val="19"/>
        </w:rPr>
        <w:t>Earthfest</w:t>
      </w:r>
      <w:proofErr w:type="spellEnd"/>
      <w:r w:rsidRPr="00EB5A70">
        <w:rPr>
          <w:color w:val="000000"/>
          <w:szCs w:val="19"/>
        </w:rPr>
        <w:t> Theme for the spring will be “Colors of the World”</w:t>
      </w:r>
    </w:p>
    <w:p w:rsidR="00EB5A70" w:rsidRPr="00EB5A70" w:rsidRDefault="00EB5A70" w:rsidP="00EB5A70">
      <w:pPr>
        <w:pStyle w:val="ListParagraph"/>
        <w:numPr>
          <w:ilvl w:val="1"/>
          <w:numId w:val="5"/>
        </w:numPr>
        <w:rPr>
          <w:color w:val="222222"/>
          <w:szCs w:val="19"/>
        </w:rPr>
      </w:pPr>
      <w:r w:rsidRPr="00EB5A70">
        <w:rPr>
          <w:color w:val="000000"/>
          <w:szCs w:val="19"/>
        </w:rPr>
        <w:t>Fall elections will be Nov. 10-11</w:t>
      </w:r>
    </w:p>
    <w:p w:rsidR="00004492" w:rsidRDefault="00EB5A70" w:rsidP="00EB5A70">
      <w:pPr>
        <w:pStyle w:val="EnvelopeReturn"/>
        <w:tabs>
          <w:tab w:val="left" w:pos="360"/>
          <w:tab w:val="left" w:pos="965"/>
          <w:tab w:val="left" w:pos="1325"/>
        </w:tabs>
        <w:spacing w:before="120"/>
        <w:ind w:left="720"/>
      </w:pPr>
      <w:r w:rsidRPr="00EB5A70">
        <w:rPr>
          <w:rFonts w:cs="Times New Roman"/>
          <w:color w:val="000000"/>
          <w:szCs w:val="19"/>
        </w:rPr>
        <w:t>Into the Streets will be held on November 14. This event is a one-day community service project where students go into the Stillwater community. The goal for this year is 2000 student volunteers and 200 job sites.</w:t>
      </w:r>
      <w:r w:rsidRPr="00EB5A70">
        <w:rPr>
          <w:rFonts w:ascii="Tahoma" w:hAnsi="Tahoma" w:cs="Tahoma"/>
          <w:color w:val="000000"/>
          <w:szCs w:val="19"/>
        </w:rPr>
        <w:t> </w:t>
      </w:r>
      <w:r>
        <w:tab/>
      </w:r>
    </w:p>
    <w:p w:rsidR="00EB5A70" w:rsidRDefault="00EB5A70" w:rsidP="00EB5A70">
      <w:pPr>
        <w:pStyle w:val="EnvelopeReturn"/>
        <w:tabs>
          <w:tab w:val="left" w:pos="360"/>
          <w:tab w:val="left" w:pos="965"/>
          <w:tab w:val="left" w:pos="1325"/>
        </w:tabs>
        <w:spacing w:before="120"/>
      </w:pPr>
    </w:p>
    <w:p w:rsidR="005708F8" w:rsidRDefault="005708F8" w:rsidP="00EB5A70">
      <w:pPr>
        <w:pStyle w:val="EnvelopeReturn"/>
        <w:tabs>
          <w:tab w:val="left" w:pos="360"/>
          <w:tab w:val="left" w:pos="965"/>
          <w:tab w:val="left" w:pos="1325"/>
        </w:tabs>
        <w:spacing w:before="120"/>
      </w:pPr>
    </w:p>
    <w:p w:rsidR="00DA27C8" w:rsidRDefault="005708F8" w:rsidP="00EB5A70">
      <w:pPr>
        <w:pStyle w:val="EnvelopeReturn"/>
        <w:tabs>
          <w:tab w:val="left" w:pos="360"/>
          <w:tab w:val="left" w:pos="965"/>
          <w:tab w:val="left" w:pos="1325"/>
        </w:tabs>
        <w:spacing w:before="120"/>
        <w:rPr>
          <w:b/>
        </w:rPr>
      </w:pPr>
      <w:r>
        <w:lastRenderedPageBreak/>
        <w:tab/>
      </w:r>
      <w:r w:rsidR="00B87A9F">
        <w:tab/>
      </w:r>
      <w:r w:rsidRPr="005708F8">
        <w:rPr>
          <w:b/>
        </w:rPr>
        <w:t>GPSGA – Catherine Haviland</w:t>
      </w:r>
    </w:p>
    <w:p w:rsidR="005708F8" w:rsidRPr="005708F8" w:rsidRDefault="005708F8" w:rsidP="00EB5A70">
      <w:pPr>
        <w:pStyle w:val="EnvelopeReturn"/>
        <w:tabs>
          <w:tab w:val="left" w:pos="360"/>
          <w:tab w:val="left" w:pos="965"/>
          <w:tab w:val="left" w:pos="1325"/>
        </w:tabs>
        <w:spacing w:before="120"/>
        <w:rPr>
          <w:b/>
        </w:rPr>
      </w:pPr>
    </w:p>
    <w:p w:rsidR="005708F8" w:rsidRDefault="005708F8" w:rsidP="005708F8">
      <w:pPr>
        <w:pStyle w:val="ListParagraph"/>
        <w:ind w:hanging="360"/>
      </w:pPr>
      <w:r>
        <w:tab/>
      </w:r>
      <w:r>
        <w:tab/>
        <w:t>1)</w:t>
      </w:r>
      <w:r>
        <w:rPr>
          <w:sz w:val="14"/>
          <w:szCs w:val="14"/>
        </w:rPr>
        <w:t>  </w:t>
      </w:r>
      <w:r>
        <w:t xml:space="preserve">GPSGA will be sending a letter to the Oklahoma Legislator encouraging the passing </w:t>
      </w:r>
      <w:r>
        <w:tab/>
        <w:t xml:space="preserve">of the Fair Access to Science and Technology Research Act of 2015 supporting the </w:t>
      </w:r>
      <w:r>
        <w:tab/>
        <w:t xml:space="preserve">passing of the act. </w:t>
      </w:r>
    </w:p>
    <w:p w:rsidR="005708F8" w:rsidRDefault="005708F8" w:rsidP="005708F8">
      <w:pPr>
        <w:pStyle w:val="EnvelopeReturn"/>
        <w:tabs>
          <w:tab w:val="left" w:pos="360"/>
          <w:tab w:val="left" w:pos="965"/>
          <w:tab w:val="left" w:pos="1325"/>
        </w:tabs>
        <w:spacing w:before="120"/>
      </w:pPr>
      <w:r>
        <w:tab/>
      </w:r>
      <w:r>
        <w:tab/>
      </w:r>
      <w:r>
        <w:tab/>
      </w:r>
      <w:r>
        <w:tab/>
        <w:t>2)</w:t>
      </w:r>
      <w:r>
        <w:rPr>
          <w:sz w:val="14"/>
          <w:szCs w:val="14"/>
        </w:rPr>
        <w:t>  </w:t>
      </w:r>
      <w:r>
        <w:t xml:space="preserve">This Wednesday the General Assembly will be nominating a charity for Graduate </w:t>
      </w:r>
      <w:r>
        <w:tab/>
      </w:r>
      <w:r>
        <w:tab/>
      </w:r>
      <w:r>
        <w:tab/>
      </w:r>
      <w:r>
        <w:tab/>
      </w:r>
      <w:r>
        <w:tab/>
        <w:t xml:space="preserve">Students of GPSGA to start volunteering for. Details on the service events will be </w:t>
      </w:r>
      <w:r>
        <w:tab/>
      </w:r>
      <w:r>
        <w:tab/>
      </w:r>
      <w:r>
        <w:tab/>
      </w:r>
      <w:r>
        <w:tab/>
      </w:r>
      <w:r>
        <w:tab/>
      </w:r>
      <w:r>
        <w:tab/>
        <w:t>available after this week’s meeting.</w:t>
      </w:r>
    </w:p>
    <w:p w:rsidR="005708F8" w:rsidRDefault="00A9023D" w:rsidP="00EB5A70">
      <w:pPr>
        <w:pStyle w:val="EnvelopeReturn"/>
        <w:tabs>
          <w:tab w:val="left" w:pos="360"/>
          <w:tab w:val="left" w:pos="965"/>
          <w:tab w:val="left" w:pos="1325"/>
        </w:tabs>
        <w:spacing w:before="120"/>
      </w:pPr>
      <w:r>
        <w:tab/>
      </w:r>
    </w:p>
    <w:p w:rsidR="00A9023D" w:rsidRPr="00A9023D" w:rsidRDefault="00A9023D" w:rsidP="00EB5A70">
      <w:pPr>
        <w:pStyle w:val="EnvelopeReturn"/>
        <w:tabs>
          <w:tab w:val="left" w:pos="360"/>
          <w:tab w:val="left" w:pos="965"/>
          <w:tab w:val="left" w:pos="1325"/>
        </w:tabs>
        <w:spacing w:before="120"/>
        <w:rPr>
          <w:b/>
        </w:rPr>
      </w:pPr>
      <w:r>
        <w:tab/>
      </w:r>
      <w:r>
        <w:tab/>
      </w:r>
      <w:r w:rsidRPr="00A9023D">
        <w:rPr>
          <w:b/>
        </w:rPr>
        <w:t>Women’s Faculty Council – Barbara Miller</w:t>
      </w:r>
    </w:p>
    <w:p w:rsidR="00A9023D" w:rsidRDefault="00A9023D" w:rsidP="00EB5A70">
      <w:pPr>
        <w:pStyle w:val="EnvelopeReturn"/>
        <w:tabs>
          <w:tab w:val="left" w:pos="360"/>
          <w:tab w:val="left" w:pos="965"/>
          <w:tab w:val="left" w:pos="1325"/>
        </w:tabs>
        <w:spacing w:before="120"/>
      </w:pPr>
    </w:p>
    <w:p w:rsidR="00B87A9F" w:rsidRDefault="00A9023D" w:rsidP="00B87A9F">
      <w:r>
        <w:tab/>
      </w:r>
      <w:r>
        <w:tab/>
      </w:r>
      <w:r w:rsidR="00B87A9F" w:rsidRPr="00B87A9F">
        <w:t xml:space="preserve">Women’s faculty council hosted its first meeting on Sept 30.  Chris Ormsbee reported on </w:t>
      </w:r>
      <w:r w:rsidR="00B87A9F" w:rsidRPr="00B87A9F">
        <w:tab/>
      </w:r>
      <w:r w:rsidR="00B87A9F" w:rsidRPr="00B87A9F">
        <w:tab/>
      </w:r>
      <w:r w:rsidR="00B87A9F" w:rsidRPr="00B87A9F">
        <w:tab/>
      </w:r>
      <w:r w:rsidR="00B87A9F">
        <w:t xml:space="preserve">The </w:t>
      </w:r>
      <w:r w:rsidR="00B87A9F" w:rsidRPr="00B87A9F">
        <w:t>Women’s Leadership Academy and Women</w:t>
      </w:r>
      <w:r w:rsidR="00B87A9F" w:rsidRPr="00B87A9F">
        <w:t xml:space="preserve">’s Faculty Council agreed to </w:t>
      </w:r>
    </w:p>
    <w:p w:rsidR="00B87A9F" w:rsidRPr="00B87A9F" w:rsidRDefault="00B87A9F" w:rsidP="00B87A9F">
      <w:r>
        <w:tab/>
      </w:r>
      <w:r>
        <w:tab/>
      </w:r>
      <w:r w:rsidRPr="00B87A9F">
        <w:t>co-</w:t>
      </w:r>
      <w:bookmarkStart w:id="0" w:name="_GoBack"/>
      <w:bookmarkEnd w:id="0"/>
      <w:r w:rsidRPr="00B87A9F">
        <w:t>sponsor the program this year</w:t>
      </w:r>
    </w:p>
    <w:p w:rsidR="00B87A9F" w:rsidRPr="00B87A9F" w:rsidRDefault="00B87A9F" w:rsidP="00B87A9F"/>
    <w:p w:rsidR="00B87A9F" w:rsidRPr="00B87A9F" w:rsidRDefault="00B87A9F" w:rsidP="00B87A9F">
      <w:r w:rsidRPr="00B87A9F">
        <w:tab/>
      </w:r>
      <w:r w:rsidRPr="00B87A9F">
        <w:tab/>
      </w:r>
      <w:r w:rsidRPr="00B87A9F">
        <w:t>We also agreed to co-host the Difficult Dialogues program series this year.</w:t>
      </w:r>
    </w:p>
    <w:p w:rsidR="00B87A9F" w:rsidRPr="00B87A9F" w:rsidRDefault="00B87A9F" w:rsidP="00B87A9F"/>
    <w:p w:rsidR="00B87A9F" w:rsidRPr="00B87A9F" w:rsidRDefault="00B87A9F" w:rsidP="00B87A9F">
      <w:r w:rsidRPr="00B87A9F">
        <w:tab/>
      </w:r>
      <w:r w:rsidRPr="00B87A9F">
        <w:tab/>
      </w:r>
      <w:r w:rsidRPr="00B87A9F">
        <w:t xml:space="preserve">We have a potential research week speaker, and have submitted a funding proposal to the </w:t>
      </w:r>
      <w:r w:rsidRPr="00B87A9F">
        <w:tab/>
      </w:r>
      <w:r w:rsidRPr="00B87A9F">
        <w:tab/>
      </w:r>
      <w:r w:rsidRPr="00B87A9F">
        <w:tab/>
      </w:r>
      <w:r w:rsidRPr="00B87A9F">
        <w:t>VPR office.</w:t>
      </w:r>
    </w:p>
    <w:p w:rsidR="00B87A9F" w:rsidRPr="00B87A9F" w:rsidRDefault="00B87A9F" w:rsidP="00B87A9F"/>
    <w:p w:rsidR="00B87A9F" w:rsidRPr="00B87A9F" w:rsidRDefault="00B87A9F" w:rsidP="00B87A9F">
      <w:r w:rsidRPr="00B87A9F">
        <w:tab/>
      </w:r>
      <w:r w:rsidRPr="00B87A9F">
        <w:tab/>
      </w:r>
      <w:r w:rsidRPr="00B87A9F">
        <w:t xml:space="preserve">We have already received over $5000 in contributions to our Research Awards, and a big </w:t>
      </w:r>
      <w:r w:rsidRPr="00B87A9F">
        <w:tab/>
      </w:r>
      <w:r w:rsidRPr="00B87A9F">
        <w:tab/>
      </w:r>
      <w:r w:rsidRPr="00B87A9F">
        <w:tab/>
      </w:r>
      <w:r w:rsidRPr="00B87A9F">
        <w:t>thank you to the Deans and Administrators who have already sent in their contributions.</w:t>
      </w:r>
    </w:p>
    <w:p w:rsidR="00B87A9F" w:rsidRPr="00B87A9F" w:rsidRDefault="00B87A9F" w:rsidP="00B87A9F"/>
    <w:p w:rsidR="00A9023D" w:rsidRPr="00B87A9F" w:rsidRDefault="00B87A9F" w:rsidP="00B87A9F">
      <w:r w:rsidRPr="00B87A9F">
        <w:tab/>
      </w:r>
      <w:r w:rsidRPr="00B87A9F">
        <w:tab/>
      </w:r>
      <w:r w:rsidRPr="00B87A9F">
        <w:t xml:space="preserve">Our next meeting will be October 28, 4-5:30 pm in the Library Browsing Room, and we </w:t>
      </w:r>
      <w:r w:rsidRPr="00B87A9F">
        <w:tab/>
      </w:r>
      <w:r w:rsidRPr="00B87A9F">
        <w:tab/>
      </w:r>
      <w:r w:rsidRPr="00B87A9F">
        <w:tab/>
      </w:r>
      <w:r w:rsidRPr="00B87A9F">
        <w:t>have confirmed our new Vice President for Research Ken Sewell as a speaker.  </w:t>
      </w:r>
    </w:p>
    <w:p w:rsidR="00A9023D" w:rsidRDefault="00A9023D" w:rsidP="00652388">
      <w:pPr>
        <w:pStyle w:val="EnvelopeReturn"/>
        <w:tabs>
          <w:tab w:val="left" w:pos="360"/>
          <w:tab w:val="left" w:pos="965"/>
          <w:tab w:val="left" w:pos="1325"/>
        </w:tabs>
        <w:spacing w:before="120"/>
      </w:pPr>
    </w:p>
    <w:p w:rsidR="001D5B79" w:rsidRDefault="00A9023D"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rsidR="00227FCB" w:rsidRPr="0022761E" w:rsidRDefault="001D5B79" w:rsidP="004045E8">
      <w:pPr>
        <w:tabs>
          <w:tab w:val="left" w:pos="360"/>
          <w:tab w:val="left" w:pos="960"/>
          <w:tab w:val="left" w:pos="1320"/>
        </w:tabs>
        <w:spacing w:before="120"/>
      </w:pPr>
      <w:r>
        <w:tab/>
      </w:r>
      <w:r>
        <w:tab/>
        <w:t>a.</w:t>
      </w:r>
      <w:r>
        <w:tab/>
      </w:r>
      <w:r w:rsidR="00596C46">
        <w:t xml:space="preserve">Academic Standards and Policies:  </w:t>
      </w:r>
      <w:r w:rsidR="0022761E">
        <w:t>Mindy McCann</w:t>
      </w:r>
      <w:r w:rsidR="00596C46">
        <w:t xml:space="preserve"> – </w:t>
      </w:r>
      <w:r w:rsidR="004045E8">
        <w:t>Update</w:t>
      </w:r>
    </w:p>
    <w:p w:rsidR="007E10E8" w:rsidRDefault="001D5B79" w:rsidP="004045E8">
      <w:pPr>
        <w:pStyle w:val="EnvelopeReturn"/>
        <w:tabs>
          <w:tab w:val="left" w:pos="360"/>
          <w:tab w:val="left" w:pos="965"/>
          <w:tab w:val="left" w:pos="1325"/>
        </w:tabs>
        <w:spacing w:before="120"/>
      </w:pPr>
      <w:r>
        <w:tab/>
      </w:r>
      <w:r>
        <w:tab/>
        <w:t>b.</w:t>
      </w:r>
      <w:r>
        <w:tab/>
      </w:r>
      <w:r w:rsidR="00596C46">
        <w:t xml:space="preserve">Athletics:  </w:t>
      </w:r>
      <w:r w:rsidR="00292074">
        <w:t>Tom Royer</w:t>
      </w:r>
      <w:r w:rsidR="00AA4258">
        <w:t xml:space="preserve"> </w:t>
      </w:r>
      <w:r w:rsidR="004045E8">
        <w:t>–</w:t>
      </w:r>
      <w:r w:rsidR="00AA4258">
        <w:t xml:space="preserve"> </w:t>
      </w:r>
      <w:r w:rsidR="004045E8">
        <w:t>No Report</w:t>
      </w:r>
    </w:p>
    <w:p w:rsidR="00D305F2" w:rsidRPr="0022761E" w:rsidRDefault="007E10E8" w:rsidP="004045E8">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9A3C53">
        <w:rPr>
          <w:rFonts w:cs="Times New Roman"/>
          <w:szCs w:val="24"/>
        </w:rPr>
        <w:t xml:space="preserve">Pamela Lloyd </w:t>
      </w:r>
      <w:r w:rsidR="004045E8">
        <w:rPr>
          <w:rFonts w:cs="Times New Roman"/>
          <w:szCs w:val="24"/>
        </w:rPr>
        <w:t>– No Report</w:t>
      </w:r>
    </w:p>
    <w:p w:rsidR="002C2882" w:rsidRPr="00652388" w:rsidRDefault="001D5B79" w:rsidP="004045E8">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1242CA">
        <w:t>Nathan Walker</w:t>
      </w:r>
      <w:r w:rsidR="00596C46">
        <w:t xml:space="preserve"> – </w:t>
      </w:r>
      <w:r w:rsidR="004045E8">
        <w:t>No Report</w:t>
      </w:r>
    </w:p>
    <w:p w:rsidR="001242CA" w:rsidRPr="0022761E" w:rsidRDefault="001242CA" w:rsidP="004045E8">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22761E">
        <w:t>Lucero Tenorio</w:t>
      </w:r>
      <w:r>
        <w:t xml:space="preserve"> – </w:t>
      </w:r>
      <w:r w:rsidR="004045E8">
        <w:t>No Report</w:t>
      </w:r>
    </w:p>
    <w:p w:rsidR="00C90133" w:rsidRDefault="001242CA" w:rsidP="004045E8">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22761E">
        <w:t>Glade Topham</w:t>
      </w:r>
      <w:r w:rsidR="00596C46">
        <w:t xml:space="preserve"> – </w:t>
      </w:r>
      <w:r w:rsidR="004045E8">
        <w:t>Update</w:t>
      </w:r>
    </w:p>
    <w:p w:rsidR="00D17609" w:rsidRPr="0022761E" w:rsidRDefault="00C90133" w:rsidP="004045E8">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22761E">
        <w:t>Cecil</w:t>
      </w:r>
      <w:r w:rsidR="004045E8">
        <w:t xml:space="preserve"> Joe</w:t>
      </w:r>
      <w:r w:rsidR="00D17609">
        <w:t xml:space="preserve"> –</w:t>
      </w:r>
      <w:r w:rsidR="004045E8">
        <w:t xml:space="preserve"> No Report</w:t>
      </w:r>
    </w:p>
    <w:p w:rsidR="00474337" w:rsidRPr="0022761E" w:rsidRDefault="001242CA" w:rsidP="004045E8">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4045E8">
        <w:t>No Report</w:t>
      </w:r>
    </w:p>
    <w:p w:rsidR="001E3623" w:rsidRPr="0022761E" w:rsidRDefault="001242CA" w:rsidP="004045E8">
      <w:pPr>
        <w:tabs>
          <w:tab w:val="left" w:pos="360"/>
          <w:tab w:val="left" w:pos="965"/>
          <w:tab w:val="left" w:pos="1325"/>
        </w:tabs>
        <w:spacing w:before="120"/>
      </w:pPr>
      <w:r>
        <w:tab/>
      </w:r>
      <w:r>
        <w:tab/>
        <w:t>i</w:t>
      </w:r>
      <w:r w:rsidR="001D5B79">
        <w:t>.</w:t>
      </w:r>
      <w:r w:rsidR="001D5B79">
        <w:tab/>
      </w:r>
      <w:r w:rsidR="00681AEF">
        <w:t>Re</w:t>
      </w:r>
      <w:r w:rsidR="001E3623">
        <w:t>tir</w:t>
      </w:r>
      <w:r w:rsidR="00C41C2B">
        <w:t xml:space="preserve">ement &amp; Fringe Benefits: </w:t>
      </w:r>
      <w:r w:rsidR="00292074">
        <w:t>Rita Miller</w:t>
      </w:r>
      <w:r w:rsidR="001E3623">
        <w:t xml:space="preserve"> </w:t>
      </w:r>
      <w:r w:rsidR="004045E8">
        <w:t>– No Report</w:t>
      </w:r>
    </w:p>
    <w:p w:rsidR="008C0290" w:rsidRPr="0022761E" w:rsidRDefault="001242CA" w:rsidP="004045E8">
      <w:pPr>
        <w:tabs>
          <w:tab w:val="left" w:pos="360"/>
          <w:tab w:val="left" w:pos="960"/>
          <w:tab w:val="left" w:pos="1320"/>
        </w:tabs>
        <w:spacing w:before="120"/>
        <w:ind w:left="960"/>
      </w:pPr>
      <w:r>
        <w:t>j.</w:t>
      </w:r>
      <w:r>
        <w:tab/>
      </w:r>
      <w:r w:rsidR="00681AEF">
        <w:t xml:space="preserve">Rules </w:t>
      </w:r>
      <w:r w:rsidR="008C0290">
        <w:t xml:space="preserve">and Procedures:  </w:t>
      </w:r>
      <w:r w:rsidR="0022761E">
        <w:t>Deb VanOverbeke</w:t>
      </w:r>
      <w:r w:rsidR="00681AEF">
        <w:t xml:space="preserve"> </w:t>
      </w:r>
      <w:r w:rsidR="004045E8">
        <w:t>– No Report</w:t>
      </w:r>
    </w:p>
    <w:p w:rsidR="004045E8" w:rsidRPr="0022761E" w:rsidRDefault="00681AEF" w:rsidP="004045E8">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22761E">
        <w:rPr>
          <w:rFonts w:cs="Times New Roman"/>
          <w:szCs w:val="24"/>
        </w:rPr>
        <w:t>Jennifer Borland</w:t>
      </w:r>
      <w:r w:rsidR="001D5B79">
        <w:rPr>
          <w:rFonts w:cs="Times New Roman"/>
          <w:szCs w:val="24"/>
        </w:rPr>
        <w:t xml:space="preserve"> – </w:t>
      </w:r>
      <w:r w:rsidR="004045E8">
        <w:rPr>
          <w:rFonts w:cs="Times New Roman"/>
          <w:szCs w:val="24"/>
        </w:rPr>
        <w:t>No Report</w:t>
      </w:r>
    </w:p>
    <w:p w:rsidR="007850A8" w:rsidRDefault="00103801" w:rsidP="00240647">
      <w:pPr>
        <w:pStyle w:val="EnvelopeReturn"/>
        <w:tabs>
          <w:tab w:val="left" w:pos="360"/>
          <w:tab w:val="left" w:pos="965"/>
          <w:tab w:val="left" w:pos="1325"/>
        </w:tabs>
        <w:spacing w:before="120"/>
      </w:pPr>
      <w:r>
        <w:tab/>
      </w:r>
    </w:p>
    <w:p w:rsidR="007850A8" w:rsidRDefault="007850A8" w:rsidP="00240647">
      <w:pPr>
        <w:pStyle w:val="EnvelopeReturn"/>
        <w:tabs>
          <w:tab w:val="left" w:pos="360"/>
          <w:tab w:val="left" w:pos="965"/>
          <w:tab w:val="left" w:pos="1325"/>
        </w:tabs>
        <w:spacing w:before="120"/>
      </w:pPr>
    </w:p>
    <w:p w:rsidR="007850A8" w:rsidRDefault="007850A8" w:rsidP="00240647">
      <w:pPr>
        <w:pStyle w:val="EnvelopeReturn"/>
        <w:tabs>
          <w:tab w:val="left" w:pos="360"/>
          <w:tab w:val="left" w:pos="965"/>
          <w:tab w:val="left" w:pos="1325"/>
        </w:tabs>
        <w:spacing w:before="120"/>
      </w:pPr>
    </w:p>
    <w:p w:rsidR="007850A8" w:rsidRDefault="007850A8" w:rsidP="00240647">
      <w:pPr>
        <w:pStyle w:val="EnvelopeReturn"/>
        <w:tabs>
          <w:tab w:val="left" w:pos="360"/>
          <w:tab w:val="left" w:pos="965"/>
          <w:tab w:val="left" w:pos="1325"/>
        </w:tabs>
        <w:spacing w:before="120"/>
      </w:pPr>
    </w:p>
    <w:p w:rsidR="00240647" w:rsidRDefault="007850A8" w:rsidP="00240647">
      <w:pPr>
        <w:pStyle w:val="EnvelopeReturn"/>
        <w:tabs>
          <w:tab w:val="left" w:pos="360"/>
          <w:tab w:val="left" w:pos="965"/>
          <w:tab w:val="left" w:pos="1325"/>
        </w:tabs>
        <w:spacing w:before="120"/>
      </w:pPr>
      <w:r>
        <w:lastRenderedPageBreak/>
        <w:tab/>
      </w:r>
      <w:r w:rsidR="00103801">
        <w:t xml:space="preserve"> </w:t>
      </w:r>
      <w:r w:rsidR="00C359E5">
        <w:t>9</w:t>
      </w:r>
      <w:r w:rsidR="001D5B79">
        <w:t>.</w:t>
      </w:r>
      <w:r w:rsidR="001D5B79">
        <w:tab/>
        <w:t>Old Business</w:t>
      </w:r>
      <w:r w:rsidR="00E96B11">
        <w:t xml:space="preserve"> – </w:t>
      </w:r>
      <w:r w:rsidR="00240647">
        <w:t xml:space="preserve">Fall </w:t>
      </w:r>
      <w:r w:rsidR="00E96B11">
        <w:t>General Faculty Meeting</w:t>
      </w:r>
    </w:p>
    <w:p w:rsidR="007850A8" w:rsidRDefault="007850A8" w:rsidP="00240647">
      <w:pPr>
        <w:pStyle w:val="EnvelopeReturn"/>
        <w:tabs>
          <w:tab w:val="left" w:pos="360"/>
          <w:tab w:val="left" w:pos="965"/>
          <w:tab w:val="left" w:pos="1325"/>
        </w:tabs>
        <w:spacing w:before="120"/>
        <w:jc w:val="center"/>
        <w:rPr>
          <w:rFonts w:cs="Times New Roman"/>
          <w:color w:val="000000"/>
          <w:sz w:val="21"/>
          <w:szCs w:val="21"/>
        </w:rPr>
      </w:pPr>
    </w:p>
    <w:p w:rsidR="00240647" w:rsidRPr="00240647" w:rsidRDefault="00240647" w:rsidP="00240647">
      <w:pPr>
        <w:pStyle w:val="EnvelopeReturn"/>
        <w:tabs>
          <w:tab w:val="left" w:pos="360"/>
          <w:tab w:val="left" w:pos="965"/>
          <w:tab w:val="left" w:pos="1325"/>
        </w:tabs>
        <w:spacing w:before="120"/>
        <w:jc w:val="center"/>
        <w:rPr>
          <w:rFonts w:cs="Times New Roman"/>
          <w:color w:val="000000"/>
          <w:sz w:val="21"/>
          <w:szCs w:val="21"/>
        </w:rPr>
      </w:pPr>
      <w:r w:rsidRPr="00240647">
        <w:rPr>
          <w:rFonts w:cs="Times New Roman"/>
          <w:color w:val="000000"/>
          <w:sz w:val="21"/>
          <w:szCs w:val="21"/>
        </w:rPr>
        <w:t>"Through the Lens of Legislators: Challenges and Opportunities for Higher Education in Oklahoma”</w:t>
      </w:r>
    </w:p>
    <w:p w:rsidR="00240647" w:rsidRPr="00240647" w:rsidRDefault="00240647" w:rsidP="00240647">
      <w:pPr>
        <w:pStyle w:val="EnvelopeReturn"/>
        <w:tabs>
          <w:tab w:val="left" w:pos="360"/>
          <w:tab w:val="left" w:pos="965"/>
          <w:tab w:val="left" w:pos="1325"/>
        </w:tabs>
        <w:spacing w:before="120"/>
        <w:jc w:val="center"/>
        <w:rPr>
          <w:rFonts w:cs="Times New Roman"/>
          <w:color w:val="000000"/>
          <w:sz w:val="21"/>
          <w:szCs w:val="21"/>
        </w:rPr>
      </w:pPr>
      <w:r w:rsidRPr="00240647">
        <w:rPr>
          <w:rFonts w:cs="Times New Roman"/>
          <w:color w:val="000000"/>
          <w:sz w:val="21"/>
          <w:szCs w:val="21"/>
        </w:rPr>
        <w:t xml:space="preserve">Please join us in the Student Union Little Theatre at 2:30 PM on Wednesday, October 28th as we welcome Representatives Lee Denney, Cory Williams, Dennis Casey and Senator Jim </w:t>
      </w:r>
      <w:proofErr w:type="spellStart"/>
      <w:r w:rsidRPr="00240647">
        <w:rPr>
          <w:rFonts w:cs="Times New Roman"/>
          <w:color w:val="000000"/>
          <w:sz w:val="21"/>
          <w:szCs w:val="21"/>
        </w:rPr>
        <w:t>Halligan</w:t>
      </w:r>
      <w:proofErr w:type="spellEnd"/>
      <w:r w:rsidRPr="00240647">
        <w:rPr>
          <w:rFonts w:cs="Times New Roman"/>
          <w:color w:val="000000"/>
          <w:sz w:val="21"/>
          <w:szCs w:val="21"/>
        </w:rPr>
        <w:t xml:space="preserve"> to visit with OSU faculty about legislative issues facing Higher Education in Oklahoma.</w:t>
      </w:r>
    </w:p>
    <w:p w:rsidR="00240647" w:rsidRPr="00240647" w:rsidRDefault="00240647" w:rsidP="00240647">
      <w:pPr>
        <w:spacing w:before="100" w:beforeAutospacing="1" w:after="100" w:afterAutospacing="1"/>
        <w:jc w:val="center"/>
        <w:rPr>
          <w:color w:val="000000"/>
        </w:rPr>
      </w:pPr>
      <w:r w:rsidRPr="00240647">
        <w:rPr>
          <w:color w:val="000000"/>
          <w:sz w:val="21"/>
          <w:szCs w:val="21"/>
        </w:rPr>
        <w:t>Immediately following the meeting, Provost Sandefur will host a reception in honor of our special guests.</w:t>
      </w:r>
    </w:p>
    <w:p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4045E8">
        <w:t xml:space="preserve"> </w:t>
      </w:r>
    </w:p>
    <w:p w:rsidR="001D5B79" w:rsidRDefault="00C359E5" w:rsidP="001D5B79">
      <w:pPr>
        <w:tabs>
          <w:tab w:val="left" w:pos="360"/>
          <w:tab w:val="left" w:pos="907"/>
          <w:tab w:val="left" w:pos="1260"/>
        </w:tabs>
        <w:spacing w:before="120"/>
      </w:pPr>
      <w:r>
        <w:tab/>
        <w:t>11</w:t>
      </w:r>
      <w:r w:rsidR="001D5B79">
        <w:t>.</w:t>
      </w:r>
      <w:r w:rsidR="001D5B79">
        <w:tab/>
        <w:t>Adjournment</w:t>
      </w:r>
    </w:p>
    <w:p w:rsidR="001D5B79" w:rsidRDefault="001D5B79" w:rsidP="001D5B79">
      <w:pPr>
        <w:tabs>
          <w:tab w:val="left" w:pos="360"/>
          <w:tab w:val="left" w:pos="907"/>
          <w:tab w:val="left" w:pos="1260"/>
        </w:tabs>
      </w:pPr>
    </w:p>
    <w:p w:rsidR="001D5B79" w:rsidRDefault="001D5B79" w:rsidP="001D5B79">
      <w:pPr>
        <w:tabs>
          <w:tab w:val="left" w:pos="360"/>
          <w:tab w:val="left" w:pos="907"/>
          <w:tab w:val="left" w:pos="1260"/>
        </w:tabs>
        <w:jc w:val="center"/>
      </w:pPr>
      <w:r>
        <w:rPr>
          <w:i/>
        </w:rPr>
        <w:t>Refreshments will be served at 2:45 p.m.</w:t>
      </w:r>
    </w:p>
    <w:p w:rsidR="001D5B79" w:rsidRDefault="001D5B79" w:rsidP="001D5B79">
      <w:pPr>
        <w:tabs>
          <w:tab w:val="left" w:pos="360"/>
          <w:tab w:val="left" w:pos="907"/>
          <w:tab w:val="left" w:pos="1260"/>
        </w:tabs>
      </w:pPr>
    </w:p>
    <w:p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882" w:rsidRDefault="002C2882">
      <w:r>
        <w:separator/>
      </w:r>
    </w:p>
  </w:endnote>
  <w:endnote w:type="continuationSeparator" w:id="0">
    <w:p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882" w:rsidRDefault="002C2882">
      <w:r>
        <w:separator/>
      </w:r>
    </w:p>
  </w:footnote>
  <w:footnote w:type="continuationSeparator" w:id="0">
    <w:p w:rsidR="002C2882" w:rsidRDefault="002C2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B2E"/>
    <w:multiLevelType w:val="hybridMultilevel"/>
    <w:tmpl w:val="E180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58700414"/>
    <w:multiLevelType w:val="hybridMultilevel"/>
    <w:tmpl w:val="52527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4028AB"/>
    <w:multiLevelType w:val="hybridMultilevel"/>
    <w:tmpl w:val="F110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2"/>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3623"/>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647"/>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CBB"/>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5E8"/>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0E6E"/>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7064"/>
    <w:rsid w:val="00527099"/>
    <w:rsid w:val="005275FD"/>
    <w:rsid w:val="0053003F"/>
    <w:rsid w:val="0053011F"/>
    <w:rsid w:val="00530DCB"/>
    <w:rsid w:val="00531642"/>
    <w:rsid w:val="0053192A"/>
    <w:rsid w:val="00532025"/>
    <w:rsid w:val="00532094"/>
    <w:rsid w:val="00532307"/>
    <w:rsid w:val="00532AEF"/>
    <w:rsid w:val="00532C51"/>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8F8"/>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0A8"/>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548"/>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23D"/>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4E1"/>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A9F"/>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7C8"/>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B11"/>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5A70"/>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BodyText">
    <w:name w:val="Body Text"/>
    <w:basedOn w:val="Normal"/>
    <w:link w:val="BodyTextChar"/>
    <w:uiPriority w:val="99"/>
    <w:unhideWhenUsed/>
    <w:rsid w:val="00004492"/>
    <w:pPr>
      <w:spacing w:after="120"/>
    </w:pPr>
  </w:style>
  <w:style w:type="character" w:customStyle="1" w:styleId="BodyTextChar">
    <w:name w:val="Body Text Char"/>
    <w:basedOn w:val="DefaultParagraphFont"/>
    <w:link w:val="BodyText"/>
    <w:uiPriority w:val="99"/>
    <w:rsid w:val="0000449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BodyText">
    <w:name w:val="Body Text"/>
    <w:basedOn w:val="Normal"/>
    <w:link w:val="BodyTextChar"/>
    <w:uiPriority w:val="99"/>
    <w:unhideWhenUsed/>
    <w:rsid w:val="00004492"/>
    <w:pPr>
      <w:spacing w:after="120"/>
    </w:pPr>
  </w:style>
  <w:style w:type="character" w:customStyle="1" w:styleId="BodyTextChar">
    <w:name w:val="Body Text Char"/>
    <w:basedOn w:val="DefaultParagraphFont"/>
    <w:link w:val="BodyText"/>
    <w:uiPriority w:val="99"/>
    <w:rsid w:val="000044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711999603">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140340130">
      <w:bodyDiv w:val="1"/>
      <w:marLeft w:val="0"/>
      <w:marRight w:val="0"/>
      <w:marTop w:val="0"/>
      <w:marBottom w:val="0"/>
      <w:divBdr>
        <w:top w:val="none" w:sz="0" w:space="0" w:color="auto"/>
        <w:left w:val="none" w:sz="0" w:space="0" w:color="auto"/>
        <w:bottom w:val="none" w:sz="0" w:space="0" w:color="auto"/>
        <w:right w:val="none" w:sz="0" w:space="0" w:color="auto"/>
      </w:divBdr>
    </w:div>
    <w:div w:id="1142237487">
      <w:bodyDiv w:val="1"/>
      <w:marLeft w:val="0"/>
      <w:marRight w:val="0"/>
      <w:marTop w:val="0"/>
      <w:marBottom w:val="0"/>
      <w:divBdr>
        <w:top w:val="none" w:sz="0" w:space="0" w:color="auto"/>
        <w:left w:val="none" w:sz="0" w:space="0" w:color="auto"/>
        <w:bottom w:val="none" w:sz="0" w:space="0" w:color="auto"/>
        <w:right w:val="none" w:sz="0" w:space="0" w:color="auto"/>
      </w:divBdr>
    </w:div>
    <w:div w:id="1851144405">
      <w:bodyDiv w:val="1"/>
      <w:marLeft w:val="0"/>
      <w:marRight w:val="0"/>
      <w:marTop w:val="0"/>
      <w:marBottom w:val="0"/>
      <w:divBdr>
        <w:top w:val="none" w:sz="0" w:space="0" w:color="auto"/>
        <w:left w:val="none" w:sz="0" w:space="0" w:color="auto"/>
        <w:bottom w:val="none" w:sz="0" w:space="0" w:color="auto"/>
        <w:right w:val="none" w:sz="0" w:space="0" w:color="auto"/>
      </w:divBdr>
    </w:div>
    <w:div w:id="19632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hyperlink" Target="https://chem.okstate.edu/mail/src/compose.php?send_to=shelia.kennison%40okstate.edu" TargetMode="External"/><Relationship Id="rId4" Type="http://schemas.microsoft.com/office/2007/relationships/stylesWithEffects" Target="stylesWithEffects.xml"/><Relationship Id="rId9" Type="http://schemas.openxmlformats.org/officeDocument/2006/relationships/hyperlink" Target="https://chem.okstate.edu/mail/src/compose.php?send_to=shelia.kennison%40okstate.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71211-A120-4BAC-AA41-AB98EB30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1314</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14</cp:revision>
  <cp:lastPrinted>2015-10-06T19:09:00Z</cp:lastPrinted>
  <dcterms:created xsi:type="dcterms:W3CDTF">2015-10-06T20:43:00Z</dcterms:created>
  <dcterms:modified xsi:type="dcterms:W3CDTF">2015-10-12T14:58:00Z</dcterms:modified>
</cp:coreProperties>
</file>