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46AE3712" w:rsidR="001D5B79" w:rsidRDefault="001D5B79" w:rsidP="001D5B79">
      <w:pPr>
        <w:jc w:val="center"/>
        <w:rPr>
          <w:b/>
        </w:rPr>
      </w:pPr>
      <w:r>
        <w:rPr>
          <w:b/>
        </w:rPr>
        <w:t>3:00 p.m.</w:t>
      </w:r>
      <w:r w:rsidR="00F201E9">
        <w:rPr>
          <w:b/>
        </w:rPr>
        <w:t xml:space="preserve">, Tuesday, </w:t>
      </w:r>
      <w:r w:rsidR="002F47D4">
        <w:rPr>
          <w:b/>
        </w:rPr>
        <w:t>August 15</w:t>
      </w:r>
      <w:r w:rsidR="004259CE">
        <w:rPr>
          <w:b/>
        </w:rPr>
        <w:t>, 2017</w:t>
      </w:r>
    </w:p>
    <w:p w14:paraId="4F455E7B" w14:textId="70773F20" w:rsidR="001D5B79" w:rsidRPr="00FD6A1A" w:rsidRDefault="002F47D4" w:rsidP="001242CA">
      <w:pPr>
        <w:pStyle w:val="Heading1"/>
      </w:pPr>
      <w:r>
        <w:t>Regency Room, 460</w:t>
      </w:r>
      <w:r w:rsidR="00C90133">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005B82B4"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2F47D4">
        <w:rPr>
          <w:rFonts w:cs="Times New Roman"/>
        </w:rPr>
        <w:t>May 9</w:t>
      </w:r>
      <w:r w:rsidR="008F2499">
        <w:rPr>
          <w:rFonts w:cs="Times New Roman"/>
        </w:rPr>
        <w:t>, 2017</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4B658976" w14:textId="7EFC979B" w:rsidR="00F7079A" w:rsidRDefault="00674A61" w:rsidP="002F47D4">
      <w:pPr>
        <w:tabs>
          <w:tab w:val="left" w:pos="360"/>
          <w:tab w:val="left" w:pos="960"/>
        </w:tabs>
        <w:ind w:left="960" w:hanging="960"/>
        <w:rPr>
          <w:color w:val="000000"/>
        </w:rPr>
      </w:pPr>
      <w:r>
        <w:rPr>
          <w:color w:val="000000"/>
        </w:rPr>
        <w:tab/>
      </w:r>
      <w:r>
        <w:rPr>
          <w:color w:val="000000"/>
        </w:rPr>
        <w:tab/>
      </w:r>
      <w:r>
        <w:rPr>
          <w:color w:val="000000"/>
        </w:rPr>
        <w:tab/>
        <w:t xml:space="preserve">A. </w:t>
      </w:r>
      <w:r w:rsidR="002F47D4">
        <w:rPr>
          <w:color w:val="000000"/>
        </w:rPr>
        <w:t xml:space="preserve">Dr. Lee Bird/Dr. </w:t>
      </w:r>
      <w:r w:rsidR="00253C92">
        <w:rPr>
          <w:color w:val="000000"/>
        </w:rPr>
        <w:t xml:space="preserve">John Mark </w:t>
      </w:r>
      <w:r w:rsidR="002F47D4">
        <w:rPr>
          <w:color w:val="000000"/>
        </w:rPr>
        <w:t>Day – New student initiative – iamokstate.</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16B91DD1"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F87E1C">
        <w:rPr>
          <w:color w:val="000000"/>
        </w:rPr>
        <w:t xml:space="preserve">Gary Clark for </w:t>
      </w:r>
      <w:r w:rsidR="007D485F">
        <w:rPr>
          <w:color w:val="000000"/>
        </w:rPr>
        <w:t>President Hargis</w:t>
      </w:r>
      <w:r w:rsidR="00674A61">
        <w:t xml:space="preserve"> – </w:t>
      </w:r>
      <w:r w:rsidR="003864DF">
        <w:t>Remarks and Comments</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77777777" w:rsidR="00652388" w:rsidRDefault="00674A61" w:rsidP="00652388">
      <w:pPr>
        <w:tabs>
          <w:tab w:val="left" w:pos="360"/>
          <w:tab w:val="left" w:pos="960"/>
        </w:tabs>
        <w:ind w:left="960" w:hanging="960"/>
        <w:rPr>
          <w:color w:val="000000"/>
        </w:rPr>
      </w:pPr>
      <w:r>
        <w:tab/>
      </w:r>
      <w:r>
        <w:tab/>
        <w:t>President Hargis, 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2C1F9E8A" w:rsidR="00A37203" w:rsidRDefault="00A37203" w:rsidP="00F31D8B">
      <w:pPr>
        <w:tabs>
          <w:tab w:val="left" w:pos="360"/>
          <w:tab w:val="left" w:pos="960"/>
        </w:tabs>
        <w:ind w:left="960" w:hanging="960"/>
        <w:rPr>
          <w:color w:val="000000"/>
        </w:rPr>
      </w:pPr>
    </w:p>
    <w:p w14:paraId="5411CFA0" w14:textId="41AC6C72" w:rsidR="001706EF" w:rsidRPr="00D431BB" w:rsidRDefault="001706EF" w:rsidP="001706EF">
      <w:pPr>
        <w:pStyle w:val="ListParagraph"/>
        <w:numPr>
          <w:ilvl w:val="0"/>
          <w:numId w:val="3"/>
        </w:numPr>
        <w:tabs>
          <w:tab w:val="left" w:pos="360"/>
          <w:tab w:val="left" w:pos="960"/>
        </w:tabs>
        <w:rPr>
          <w:b/>
          <w:color w:val="000000"/>
        </w:rPr>
      </w:pPr>
      <w:r w:rsidRPr="00D431BB">
        <w:rPr>
          <w:b/>
          <w:color w:val="000000"/>
        </w:rPr>
        <w:t>Staff Advisory Council – Kristin Henderson</w:t>
      </w:r>
    </w:p>
    <w:p w14:paraId="0EC92317" w14:textId="77777777" w:rsidR="00D431BB" w:rsidRPr="001706EF" w:rsidRDefault="00D431BB" w:rsidP="00D431BB">
      <w:pPr>
        <w:pStyle w:val="ListParagraph"/>
        <w:tabs>
          <w:tab w:val="left" w:pos="360"/>
          <w:tab w:val="left" w:pos="960"/>
        </w:tabs>
        <w:ind w:left="1320"/>
        <w:rPr>
          <w:color w:val="000000"/>
        </w:rPr>
      </w:pPr>
    </w:p>
    <w:p w14:paraId="65813BF1" w14:textId="77777777" w:rsidR="001706EF" w:rsidRPr="001706EF" w:rsidRDefault="001706EF" w:rsidP="001706EF">
      <w:pPr>
        <w:ind w:left="720" w:firstLine="720"/>
        <w:rPr>
          <w:szCs w:val="28"/>
        </w:rPr>
      </w:pPr>
      <w:r w:rsidRPr="001706EF">
        <w:rPr>
          <w:szCs w:val="28"/>
        </w:rPr>
        <w:t>Committees have started to meet and discussing upcoming projects for 2017-2018:</w:t>
      </w:r>
    </w:p>
    <w:p w14:paraId="29E56D6F" w14:textId="77777777" w:rsidR="001706EF" w:rsidRPr="001706EF" w:rsidRDefault="001706EF" w:rsidP="001706EF">
      <w:pPr>
        <w:pStyle w:val="ListParagraph"/>
        <w:numPr>
          <w:ilvl w:val="0"/>
          <w:numId w:val="4"/>
        </w:numPr>
        <w:spacing w:after="160" w:line="256" w:lineRule="auto"/>
        <w:rPr>
          <w:szCs w:val="28"/>
        </w:rPr>
      </w:pPr>
      <w:r w:rsidRPr="001706EF">
        <w:rPr>
          <w:szCs w:val="28"/>
        </w:rPr>
        <w:t>Awards and Recognition Committee</w:t>
      </w:r>
    </w:p>
    <w:p w14:paraId="61A40FD7" w14:textId="77777777" w:rsidR="001706EF" w:rsidRPr="001706EF" w:rsidRDefault="001706EF" w:rsidP="001706EF">
      <w:pPr>
        <w:pStyle w:val="ListParagraph"/>
        <w:numPr>
          <w:ilvl w:val="1"/>
          <w:numId w:val="4"/>
        </w:numPr>
        <w:spacing w:after="160" w:line="256" w:lineRule="auto"/>
        <w:rPr>
          <w:szCs w:val="28"/>
        </w:rPr>
      </w:pPr>
      <w:r w:rsidRPr="001706EF">
        <w:rPr>
          <w:szCs w:val="28"/>
        </w:rPr>
        <w:t>Met to discuss process for Distinguished Service Award and will make the nomination packet available within the next 2 months</w:t>
      </w:r>
    </w:p>
    <w:p w14:paraId="6E00A71C" w14:textId="77777777" w:rsidR="001706EF" w:rsidRPr="001706EF" w:rsidRDefault="001706EF" w:rsidP="001706EF">
      <w:pPr>
        <w:pStyle w:val="ListParagraph"/>
        <w:numPr>
          <w:ilvl w:val="0"/>
          <w:numId w:val="4"/>
        </w:numPr>
        <w:spacing w:after="160" w:line="256" w:lineRule="auto"/>
        <w:rPr>
          <w:szCs w:val="28"/>
        </w:rPr>
      </w:pPr>
      <w:r w:rsidRPr="001706EF">
        <w:rPr>
          <w:szCs w:val="28"/>
        </w:rPr>
        <w:t xml:space="preserve">Communication committee </w:t>
      </w:r>
    </w:p>
    <w:p w14:paraId="2A17CE9D" w14:textId="77777777" w:rsidR="001706EF" w:rsidRPr="001706EF" w:rsidRDefault="001706EF" w:rsidP="001706EF">
      <w:pPr>
        <w:pStyle w:val="ListParagraph"/>
        <w:numPr>
          <w:ilvl w:val="1"/>
          <w:numId w:val="4"/>
        </w:numPr>
        <w:spacing w:after="160" w:line="256" w:lineRule="auto"/>
        <w:rPr>
          <w:szCs w:val="28"/>
        </w:rPr>
      </w:pPr>
      <w:r w:rsidRPr="001706EF">
        <w:rPr>
          <w:szCs w:val="28"/>
        </w:rPr>
        <w:t>Working on getting College Admin liaisons in place to help communicate with all staff more effectively</w:t>
      </w:r>
    </w:p>
    <w:p w14:paraId="6E5E372C" w14:textId="77777777" w:rsidR="001706EF" w:rsidRPr="001706EF" w:rsidRDefault="001706EF" w:rsidP="001706EF">
      <w:pPr>
        <w:pStyle w:val="ListParagraph"/>
        <w:numPr>
          <w:ilvl w:val="1"/>
          <w:numId w:val="4"/>
        </w:numPr>
        <w:spacing w:after="160" w:line="256" w:lineRule="auto"/>
        <w:rPr>
          <w:szCs w:val="28"/>
        </w:rPr>
      </w:pPr>
      <w:r w:rsidRPr="001706EF">
        <w:rPr>
          <w:szCs w:val="28"/>
        </w:rPr>
        <w:t>Finalizing the new website that will launch next month</w:t>
      </w:r>
    </w:p>
    <w:p w14:paraId="2F778088" w14:textId="77777777" w:rsidR="001706EF" w:rsidRPr="001706EF" w:rsidRDefault="001706EF" w:rsidP="001706EF">
      <w:pPr>
        <w:pStyle w:val="ListParagraph"/>
        <w:numPr>
          <w:ilvl w:val="0"/>
          <w:numId w:val="4"/>
        </w:numPr>
        <w:spacing w:after="160" w:line="256" w:lineRule="auto"/>
        <w:rPr>
          <w:szCs w:val="28"/>
        </w:rPr>
      </w:pPr>
      <w:r w:rsidRPr="001706EF">
        <w:rPr>
          <w:szCs w:val="28"/>
        </w:rPr>
        <w:t>Fundraising Committee</w:t>
      </w:r>
    </w:p>
    <w:p w14:paraId="168AAA77" w14:textId="77777777" w:rsidR="001706EF" w:rsidRPr="001706EF" w:rsidRDefault="001706EF" w:rsidP="001706EF">
      <w:pPr>
        <w:pStyle w:val="ListParagraph"/>
        <w:numPr>
          <w:ilvl w:val="1"/>
          <w:numId w:val="4"/>
        </w:numPr>
        <w:spacing w:after="160" w:line="256" w:lineRule="auto"/>
        <w:rPr>
          <w:szCs w:val="28"/>
        </w:rPr>
      </w:pPr>
      <w:r w:rsidRPr="001706EF">
        <w:rPr>
          <w:szCs w:val="28"/>
        </w:rPr>
        <w:t>In process of collecting fundraising items for the Homecoming Basket Raffle that benefits Staff Scholarships</w:t>
      </w:r>
    </w:p>
    <w:p w14:paraId="60BA4E87" w14:textId="77777777" w:rsidR="001706EF" w:rsidRPr="001706EF" w:rsidRDefault="001706EF" w:rsidP="001706EF">
      <w:pPr>
        <w:pStyle w:val="ListParagraph"/>
        <w:numPr>
          <w:ilvl w:val="1"/>
          <w:numId w:val="4"/>
        </w:numPr>
        <w:spacing w:after="160" w:line="256" w:lineRule="auto"/>
        <w:rPr>
          <w:szCs w:val="28"/>
        </w:rPr>
      </w:pPr>
      <w:r w:rsidRPr="001706EF">
        <w:rPr>
          <w:szCs w:val="28"/>
        </w:rPr>
        <w:t>In process of organizing a flower fundraiser</w:t>
      </w:r>
    </w:p>
    <w:p w14:paraId="66636CD4" w14:textId="77777777" w:rsidR="001706EF" w:rsidRPr="001706EF" w:rsidRDefault="001706EF" w:rsidP="001706EF">
      <w:pPr>
        <w:pStyle w:val="ListParagraph"/>
        <w:numPr>
          <w:ilvl w:val="2"/>
          <w:numId w:val="4"/>
        </w:numPr>
        <w:spacing w:after="160" w:line="256" w:lineRule="auto"/>
        <w:rPr>
          <w:szCs w:val="28"/>
        </w:rPr>
      </w:pPr>
      <w:r w:rsidRPr="001706EF">
        <w:rPr>
          <w:szCs w:val="28"/>
        </w:rPr>
        <w:t>Will sell cards for $20; card will allow you to get a free bundle of flowers every month for 1 year from The Little Shop of Flowers</w:t>
      </w:r>
    </w:p>
    <w:p w14:paraId="0F52EE6A" w14:textId="77777777" w:rsidR="001706EF" w:rsidRPr="001706EF" w:rsidRDefault="001706EF" w:rsidP="001706EF">
      <w:pPr>
        <w:pStyle w:val="ListParagraph"/>
        <w:numPr>
          <w:ilvl w:val="0"/>
          <w:numId w:val="4"/>
        </w:numPr>
        <w:spacing w:after="160" w:line="256" w:lineRule="auto"/>
        <w:rPr>
          <w:szCs w:val="28"/>
        </w:rPr>
      </w:pPr>
      <w:r w:rsidRPr="001706EF">
        <w:rPr>
          <w:szCs w:val="28"/>
        </w:rPr>
        <w:t>Events Committee</w:t>
      </w:r>
    </w:p>
    <w:p w14:paraId="7B911379" w14:textId="77777777" w:rsidR="001706EF" w:rsidRPr="001706EF" w:rsidRDefault="001706EF" w:rsidP="001706EF">
      <w:pPr>
        <w:pStyle w:val="ListParagraph"/>
        <w:numPr>
          <w:ilvl w:val="1"/>
          <w:numId w:val="4"/>
        </w:numPr>
        <w:spacing w:after="160" w:line="256" w:lineRule="auto"/>
        <w:rPr>
          <w:szCs w:val="28"/>
        </w:rPr>
      </w:pPr>
      <w:r w:rsidRPr="001706EF">
        <w:rPr>
          <w:szCs w:val="28"/>
        </w:rPr>
        <w:t>Will team up with American Red Cross to hold Blood Drive November 3</w:t>
      </w:r>
      <w:r w:rsidRPr="001706EF">
        <w:rPr>
          <w:szCs w:val="28"/>
          <w:vertAlign w:val="superscript"/>
        </w:rPr>
        <w:t>rd</w:t>
      </w:r>
      <w:r w:rsidRPr="001706EF">
        <w:rPr>
          <w:szCs w:val="28"/>
        </w:rPr>
        <w:t xml:space="preserve"> at OSU SU Starlite Terrace from 10am-4pm</w:t>
      </w:r>
    </w:p>
    <w:p w14:paraId="07A5074A" w14:textId="77777777" w:rsidR="001706EF" w:rsidRPr="001706EF" w:rsidRDefault="001706EF" w:rsidP="001706EF">
      <w:pPr>
        <w:pStyle w:val="ListParagraph"/>
        <w:numPr>
          <w:ilvl w:val="1"/>
          <w:numId w:val="4"/>
        </w:numPr>
        <w:spacing w:after="160" w:line="256" w:lineRule="auto"/>
        <w:rPr>
          <w:szCs w:val="28"/>
        </w:rPr>
      </w:pPr>
      <w:r w:rsidRPr="001706EF">
        <w:rPr>
          <w:szCs w:val="28"/>
        </w:rPr>
        <w:t>Harvest II will be October 27</w:t>
      </w:r>
      <w:r w:rsidRPr="001706EF">
        <w:rPr>
          <w:szCs w:val="28"/>
          <w:vertAlign w:val="superscript"/>
        </w:rPr>
        <w:t>th</w:t>
      </w:r>
      <w:r w:rsidRPr="001706EF">
        <w:rPr>
          <w:szCs w:val="28"/>
        </w:rPr>
        <w:t xml:space="preserve"> </w:t>
      </w:r>
    </w:p>
    <w:p w14:paraId="57DE082F" w14:textId="4FE4345F" w:rsidR="00027C74" w:rsidRDefault="00027C74" w:rsidP="00027C74">
      <w:pPr>
        <w:tabs>
          <w:tab w:val="left" w:pos="360"/>
          <w:tab w:val="left" w:pos="960"/>
        </w:tabs>
      </w:pPr>
    </w:p>
    <w:p w14:paraId="00BA0DB0" w14:textId="14FAB5C5" w:rsidR="00027C74" w:rsidRPr="00D431BB" w:rsidRDefault="00027C74" w:rsidP="00027C74">
      <w:pPr>
        <w:pStyle w:val="ListParagraph"/>
        <w:numPr>
          <w:ilvl w:val="0"/>
          <w:numId w:val="3"/>
        </w:numPr>
        <w:tabs>
          <w:tab w:val="left" w:pos="360"/>
          <w:tab w:val="left" w:pos="960"/>
        </w:tabs>
        <w:rPr>
          <w:b/>
        </w:rPr>
      </w:pPr>
      <w:r w:rsidRPr="00D431BB">
        <w:rPr>
          <w:b/>
        </w:rPr>
        <w:t>Women’s Faculty Council – Shida Henneberry</w:t>
      </w:r>
    </w:p>
    <w:p w14:paraId="711C128B" w14:textId="77777777" w:rsidR="00D431BB" w:rsidRDefault="00D431BB" w:rsidP="00D431BB">
      <w:pPr>
        <w:pStyle w:val="ListParagraph"/>
        <w:tabs>
          <w:tab w:val="left" w:pos="360"/>
          <w:tab w:val="left" w:pos="960"/>
        </w:tabs>
        <w:ind w:left="1320"/>
      </w:pPr>
    </w:p>
    <w:p w14:paraId="26E38CE8" w14:textId="77777777" w:rsidR="00027C74" w:rsidRPr="00027C74" w:rsidRDefault="00027C74" w:rsidP="00027C74">
      <w:pPr>
        <w:pStyle w:val="ListParagraph"/>
        <w:spacing w:line="252" w:lineRule="auto"/>
        <w:ind w:left="1320"/>
        <w:rPr>
          <w:rFonts w:eastAsia="Calibri"/>
        </w:rPr>
      </w:pPr>
      <w:r w:rsidRPr="00027C74">
        <w:rPr>
          <w:rFonts w:ascii="Times" w:eastAsia="Calibri" w:hAnsi="Times" w:cs="Times"/>
        </w:rPr>
        <w:t xml:space="preserve">To start the 2017-18 academic year, we would like to introduce our new WFC Executive Committee: </w:t>
      </w:r>
    </w:p>
    <w:p w14:paraId="02A169F1" w14:textId="77777777" w:rsidR="00027C74" w:rsidRPr="00027C74" w:rsidRDefault="00027C74" w:rsidP="00027C74">
      <w:pPr>
        <w:pStyle w:val="ListParagraph"/>
        <w:spacing w:line="252" w:lineRule="auto"/>
        <w:ind w:left="1320"/>
        <w:rPr>
          <w:rFonts w:eastAsia="Calibri"/>
        </w:rPr>
      </w:pPr>
      <w:r w:rsidRPr="00027C74">
        <w:rPr>
          <w:rFonts w:eastAsia="Calibri"/>
        </w:rPr>
        <w:t>Sarah Milligan, Chair</w:t>
      </w:r>
    </w:p>
    <w:p w14:paraId="0569E4DF" w14:textId="77777777" w:rsidR="00027C74" w:rsidRPr="00027C74" w:rsidRDefault="00027C74" w:rsidP="00027C74">
      <w:pPr>
        <w:pStyle w:val="ListParagraph"/>
        <w:spacing w:line="252" w:lineRule="auto"/>
        <w:ind w:left="1320"/>
        <w:rPr>
          <w:rFonts w:eastAsia="Calibri"/>
        </w:rPr>
      </w:pPr>
      <w:r w:rsidRPr="00027C74">
        <w:rPr>
          <w:rFonts w:eastAsia="Calibri"/>
        </w:rPr>
        <w:t>Steph Link, Vice Chair</w:t>
      </w:r>
    </w:p>
    <w:p w14:paraId="4A7DF9D5" w14:textId="77777777" w:rsidR="00027C74" w:rsidRPr="00027C74" w:rsidRDefault="00027C74" w:rsidP="00027C74">
      <w:pPr>
        <w:pStyle w:val="ListParagraph"/>
        <w:spacing w:line="252" w:lineRule="auto"/>
        <w:ind w:left="1320"/>
        <w:rPr>
          <w:rFonts w:eastAsia="Calibri"/>
        </w:rPr>
      </w:pPr>
      <w:r w:rsidRPr="00027C74">
        <w:rPr>
          <w:rFonts w:eastAsia="Calibri"/>
        </w:rPr>
        <w:t>Kim Loeffert, Secretary/Treasure</w:t>
      </w:r>
    </w:p>
    <w:p w14:paraId="5DE64166" w14:textId="09320BAD" w:rsidR="00027C74" w:rsidRPr="00027C74" w:rsidRDefault="00027C74" w:rsidP="00027C74">
      <w:pPr>
        <w:pStyle w:val="ListParagraph"/>
        <w:spacing w:line="252" w:lineRule="auto"/>
        <w:ind w:left="1320"/>
        <w:rPr>
          <w:rFonts w:eastAsia="Calibri"/>
        </w:rPr>
      </w:pPr>
      <w:r w:rsidRPr="00027C74">
        <w:rPr>
          <w:rFonts w:eastAsia="Calibri"/>
        </w:rPr>
        <w:t>Shida Henneberry, Faculty Council Liaison.</w:t>
      </w:r>
    </w:p>
    <w:p w14:paraId="6567DF96" w14:textId="05A3EE3C" w:rsidR="00027C74" w:rsidRPr="00673750" w:rsidRDefault="00027C74" w:rsidP="00673750">
      <w:pPr>
        <w:spacing w:line="252" w:lineRule="auto"/>
        <w:ind w:left="1320"/>
        <w:rPr>
          <w:rFonts w:eastAsia="Calibri"/>
        </w:rPr>
      </w:pPr>
      <w:r w:rsidRPr="00673750">
        <w:rPr>
          <w:rFonts w:ascii="Times" w:eastAsia="Calibri" w:hAnsi="Times" w:cs="Times"/>
        </w:rPr>
        <w:lastRenderedPageBreak/>
        <w:t xml:space="preserve">All of us with support from the OSU committee are excited to continue our efforts to build upon the success of last year’s initiatives. During the 2016-2017 academic year, the WFC organized two fall group discussions: Jean Van Delinder effort towards securing and NSF Advance grant for the campus and VPR, Dr. Kenneth Sewell discussed research on campus. In addition, we partnered with ITLE to host two focused panel discussions in the spring: Women and Leadership and Advocacy for Women. We hosted a book discussion group dealing with issues of women in leadership that gave members of our OSU community a platform to share experiences and build towards a better campus culture. Finally, we wrapped up the year with another successful scholarship reception where we awarded a total of $13,250 dollars in annual research awards and $1,000 for the Ann Ryder and Clara Smith Leadership Endowed Scholarship for Undergraduates! Thank you to the 14 colleges and divisions on campus who provided support for the WFC Research Award and the 14 volunteer reviewers who helped evaluate the almost 80 entries. We began last year and continue this year with a WFC representative on the campus working group to address issues highlighted in the 2015 COACHE survey. </w:t>
      </w:r>
    </w:p>
    <w:p w14:paraId="5CF96F28" w14:textId="2853023C" w:rsidR="00027C74" w:rsidRPr="00027C74" w:rsidRDefault="00027C74" w:rsidP="00027C74">
      <w:pPr>
        <w:pStyle w:val="ListParagraph"/>
        <w:spacing w:line="252" w:lineRule="auto"/>
        <w:ind w:left="1320"/>
        <w:rPr>
          <w:rFonts w:eastAsia="Calibri"/>
        </w:rPr>
      </w:pPr>
    </w:p>
    <w:p w14:paraId="682A406C" w14:textId="77777777" w:rsidR="00027C74" w:rsidRPr="00027C74" w:rsidRDefault="00027C74" w:rsidP="00027C74">
      <w:pPr>
        <w:pStyle w:val="ListParagraph"/>
        <w:spacing w:line="252" w:lineRule="auto"/>
        <w:ind w:left="1320"/>
        <w:rPr>
          <w:rFonts w:eastAsia="Calibri"/>
        </w:rPr>
      </w:pPr>
      <w:r w:rsidRPr="00027C74">
        <w:rPr>
          <w:rFonts w:ascii="Times" w:eastAsia="Calibri" w:hAnsi="Times" w:cs="Times"/>
        </w:rPr>
        <w:t>This year, The WFC will form a bylaws review committee to evaluate and update our function within the greater campus community. We encourage anyone interested in assisting with this review process to get ahold of WFC Secretary/Treasurer, Kim Loeffert (</w:t>
      </w:r>
      <w:hyperlink r:id="rId8" w:history="1">
        <w:r w:rsidRPr="00027C74">
          <w:rPr>
            <w:rFonts w:ascii="Times" w:eastAsia="Calibri" w:hAnsi="Times" w:cs="Times"/>
            <w:u w:val="single"/>
          </w:rPr>
          <w:t>kim.loeffert@okstate.edu</w:t>
        </w:r>
      </w:hyperlink>
      <w:r w:rsidRPr="00027C74">
        <w:rPr>
          <w:rFonts w:ascii="Times" w:eastAsia="Calibri" w:hAnsi="Times" w:cs="Times"/>
        </w:rPr>
        <w:t>). We would like to have a combination of newly engaged and long standing WFC members to participate for the greatest relevancy.</w:t>
      </w:r>
    </w:p>
    <w:p w14:paraId="37F668D8" w14:textId="77777777" w:rsidR="00027C74" w:rsidRPr="00027C74" w:rsidRDefault="00027C74" w:rsidP="00027C74">
      <w:pPr>
        <w:pStyle w:val="ListParagraph"/>
        <w:spacing w:line="252" w:lineRule="auto"/>
        <w:ind w:left="1320"/>
        <w:rPr>
          <w:rFonts w:eastAsia="Calibri"/>
        </w:rPr>
      </w:pPr>
      <w:r w:rsidRPr="00027C74">
        <w:rPr>
          <w:rFonts w:ascii="Times" w:eastAsia="Calibri" w:hAnsi="Times" w:cs="Times"/>
        </w:rPr>
        <w:t> </w:t>
      </w:r>
    </w:p>
    <w:p w14:paraId="0320F8BE" w14:textId="77777777" w:rsidR="00027C74" w:rsidRPr="00027C74" w:rsidRDefault="00027C74" w:rsidP="00027C74">
      <w:pPr>
        <w:pStyle w:val="ListParagraph"/>
        <w:spacing w:line="252" w:lineRule="auto"/>
        <w:ind w:left="1320"/>
        <w:rPr>
          <w:rFonts w:eastAsia="Calibri"/>
        </w:rPr>
      </w:pPr>
      <w:r w:rsidRPr="00027C74">
        <w:rPr>
          <w:rFonts w:ascii="Times" w:eastAsia="Calibri" w:hAnsi="Times" w:cs="Times"/>
        </w:rPr>
        <w:t>We are currently flushing out the event schedule for the year. Based on feedback we received last year, we will have a series of lunch time speakers focusing on topics dealing with issues of family/life balance, career advancement, and leadership. If you are interested in collaborating, please reach out to us with thoughts or suggestions.</w:t>
      </w:r>
    </w:p>
    <w:p w14:paraId="22F3556F" w14:textId="1C4F324D" w:rsidR="00027C74" w:rsidRPr="00027C74" w:rsidRDefault="00027C74" w:rsidP="00027C74">
      <w:pPr>
        <w:pStyle w:val="ListParagraph"/>
        <w:spacing w:line="252" w:lineRule="auto"/>
        <w:ind w:left="1320"/>
        <w:rPr>
          <w:rFonts w:eastAsia="Calibri"/>
        </w:rPr>
      </w:pPr>
    </w:p>
    <w:p w14:paraId="6C2156F2" w14:textId="77777777" w:rsidR="00027C74" w:rsidRPr="00027C74" w:rsidRDefault="00027C74" w:rsidP="00027C74">
      <w:pPr>
        <w:pStyle w:val="ListParagraph"/>
        <w:spacing w:line="252" w:lineRule="auto"/>
        <w:ind w:left="1320"/>
        <w:rPr>
          <w:rFonts w:eastAsia="Calibri"/>
        </w:rPr>
      </w:pPr>
      <w:r w:rsidRPr="00027C74">
        <w:rPr>
          <w:rFonts w:ascii="Times" w:eastAsia="Calibri" w:hAnsi="Times" w:cs="Times"/>
        </w:rPr>
        <w:t>The WFC Research Awards, as well as the Undergraduate Women’s Leadership Scholarship will take place again this year. We will send out a call for reviewers and student proposals in November for a Spring deadline.</w:t>
      </w:r>
    </w:p>
    <w:p w14:paraId="561167AA" w14:textId="0B745F91" w:rsidR="00027C74" w:rsidRPr="00027C74" w:rsidRDefault="00027C74" w:rsidP="00027C74">
      <w:pPr>
        <w:pStyle w:val="ListParagraph"/>
        <w:spacing w:line="252" w:lineRule="auto"/>
        <w:ind w:left="1320"/>
        <w:rPr>
          <w:rFonts w:eastAsia="Calibri"/>
        </w:rPr>
      </w:pPr>
    </w:p>
    <w:p w14:paraId="74C2D85F" w14:textId="77777777" w:rsidR="00027C74" w:rsidRPr="00027C74" w:rsidRDefault="00027C74" w:rsidP="00027C74">
      <w:pPr>
        <w:pStyle w:val="ListParagraph"/>
        <w:spacing w:line="252" w:lineRule="auto"/>
        <w:ind w:left="1320"/>
        <w:rPr>
          <w:rFonts w:eastAsia="Calibri"/>
        </w:rPr>
      </w:pPr>
      <w:r w:rsidRPr="00027C74">
        <w:rPr>
          <w:rFonts w:ascii="Times" w:eastAsia="Calibri" w:hAnsi="Times" w:cs="Times"/>
        </w:rPr>
        <w:t xml:space="preserve">For more information about the WFC, please see our website at </w:t>
      </w:r>
      <w:hyperlink r:id="rId9" w:history="1">
        <w:r w:rsidRPr="00027C74">
          <w:rPr>
            <w:rFonts w:ascii="Times" w:eastAsia="Calibri" w:hAnsi="Times" w:cs="Times"/>
            <w:u w:val="single"/>
          </w:rPr>
          <w:t>http://womensfacultycouncil.okstate.edu/</w:t>
        </w:r>
      </w:hyperlink>
    </w:p>
    <w:p w14:paraId="71F398C3" w14:textId="77777777" w:rsidR="00027C74" w:rsidRPr="00C777D5" w:rsidRDefault="00027C74" w:rsidP="00027C74"/>
    <w:p w14:paraId="7729C34E" w14:textId="019F4BA8" w:rsidR="00027C74" w:rsidRPr="00D431BB" w:rsidRDefault="00027C74" w:rsidP="00027C74">
      <w:pPr>
        <w:pStyle w:val="ListParagraph"/>
        <w:numPr>
          <w:ilvl w:val="0"/>
          <w:numId w:val="3"/>
        </w:numPr>
        <w:tabs>
          <w:tab w:val="left" w:pos="360"/>
          <w:tab w:val="left" w:pos="960"/>
        </w:tabs>
        <w:rPr>
          <w:b/>
          <w:color w:val="000000"/>
        </w:rPr>
      </w:pPr>
      <w:r w:rsidRPr="00D431BB">
        <w:rPr>
          <w:b/>
          <w:color w:val="000000"/>
        </w:rPr>
        <w:t>AAUP – Barry Lavine</w:t>
      </w:r>
    </w:p>
    <w:p w14:paraId="2CEA4B5C" w14:textId="77777777" w:rsidR="002610C9" w:rsidRDefault="002610C9" w:rsidP="002610C9">
      <w:pPr>
        <w:pStyle w:val="PlainText"/>
        <w:ind w:left="1320"/>
        <w:rPr>
          <w:rFonts w:ascii="Times New Roman" w:hAnsi="Times New Roman" w:cs="Times New Roman"/>
          <w:color w:val="000000"/>
          <w:sz w:val="24"/>
        </w:rPr>
      </w:pPr>
    </w:p>
    <w:p w14:paraId="3CA4FB9C" w14:textId="3359DBD1" w:rsidR="002610C9" w:rsidRDefault="002610C9" w:rsidP="002610C9">
      <w:pPr>
        <w:pStyle w:val="PlainText"/>
        <w:ind w:left="1320"/>
        <w:rPr>
          <w:rFonts w:ascii="Times New Roman" w:hAnsi="Times New Roman" w:cs="Times New Roman"/>
          <w:sz w:val="24"/>
        </w:rPr>
      </w:pPr>
      <w:r w:rsidRPr="002610C9">
        <w:rPr>
          <w:rFonts w:ascii="Times New Roman" w:hAnsi="Times New Roman" w:cs="Times New Roman"/>
          <w:sz w:val="24"/>
        </w:rPr>
        <w:t xml:space="preserve">The OSU Chapter of PLU had its election to select a new set of officers. </w:t>
      </w:r>
    </w:p>
    <w:p w14:paraId="1952C123" w14:textId="77777777" w:rsidR="002610C9" w:rsidRPr="002610C9" w:rsidRDefault="002610C9" w:rsidP="002610C9">
      <w:pPr>
        <w:pStyle w:val="PlainText"/>
        <w:ind w:left="1320"/>
        <w:rPr>
          <w:rFonts w:ascii="Times New Roman" w:hAnsi="Times New Roman" w:cs="Times New Roman"/>
          <w:sz w:val="24"/>
        </w:rPr>
      </w:pPr>
    </w:p>
    <w:p w14:paraId="15490D79" w14:textId="77777777" w:rsidR="002610C9" w:rsidRDefault="002610C9" w:rsidP="002610C9">
      <w:pPr>
        <w:pStyle w:val="PlainText"/>
        <w:ind w:left="1320"/>
        <w:rPr>
          <w:rFonts w:ascii="Times New Roman" w:hAnsi="Times New Roman" w:cs="Times New Roman"/>
          <w:sz w:val="24"/>
        </w:rPr>
      </w:pPr>
      <w:r w:rsidRPr="002610C9">
        <w:rPr>
          <w:rFonts w:ascii="Times New Roman" w:hAnsi="Times New Roman" w:cs="Times New Roman"/>
          <w:sz w:val="24"/>
        </w:rPr>
        <w:t xml:space="preserve">Alan Scott will be the Chair of the Local Chapter for 2017-2018 and Barry Lavine will serve as Chair-Elect.  </w:t>
      </w:r>
    </w:p>
    <w:p w14:paraId="63EB2714" w14:textId="77777777" w:rsidR="002610C9" w:rsidRDefault="002610C9" w:rsidP="002610C9">
      <w:pPr>
        <w:pStyle w:val="PlainText"/>
        <w:ind w:left="1320"/>
        <w:rPr>
          <w:rFonts w:ascii="Times New Roman" w:hAnsi="Times New Roman" w:cs="Times New Roman"/>
          <w:sz w:val="24"/>
        </w:rPr>
      </w:pPr>
    </w:p>
    <w:p w14:paraId="20555A01" w14:textId="2E96A2AA" w:rsidR="002610C9" w:rsidRPr="002610C9" w:rsidRDefault="002610C9" w:rsidP="002610C9">
      <w:pPr>
        <w:pStyle w:val="PlainText"/>
        <w:ind w:left="1320"/>
        <w:rPr>
          <w:rFonts w:ascii="Times New Roman" w:hAnsi="Times New Roman" w:cs="Times New Roman"/>
          <w:sz w:val="24"/>
        </w:rPr>
      </w:pPr>
      <w:r w:rsidRPr="002610C9">
        <w:rPr>
          <w:rFonts w:ascii="Times New Roman" w:hAnsi="Times New Roman" w:cs="Times New Roman"/>
          <w:sz w:val="24"/>
        </w:rPr>
        <w:t>The next meeting of the State AAUP Chapters is Saturday, September 2 at 11:30AM at UCO in Edmond.</w:t>
      </w:r>
    </w:p>
    <w:p w14:paraId="01FCC322" w14:textId="67026185" w:rsidR="00027C74" w:rsidRDefault="00027C74" w:rsidP="002610C9">
      <w:pPr>
        <w:tabs>
          <w:tab w:val="left" w:pos="360"/>
          <w:tab w:val="left" w:pos="960"/>
        </w:tabs>
        <w:ind w:left="1320"/>
        <w:rPr>
          <w:color w:val="000000"/>
        </w:rPr>
      </w:pPr>
    </w:p>
    <w:p w14:paraId="23041441" w14:textId="198002EB" w:rsidR="00027C74" w:rsidRDefault="00027C74" w:rsidP="00027C74">
      <w:pPr>
        <w:tabs>
          <w:tab w:val="left" w:pos="360"/>
          <w:tab w:val="left" w:pos="960"/>
        </w:tabs>
        <w:rPr>
          <w:color w:val="000000"/>
        </w:rPr>
      </w:pPr>
    </w:p>
    <w:p w14:paraId="5EFCB69A" w14:textId="0179DEBB" w:rsidR="00027C74" w:rsidRDefault="00027C74" w:rsidP="00027C74">
      <w:pPr>
        <w:tabs>
          <w:tab w:val="left" w:pos="360"/>
          <w:tab w:val="left" w:pos="960"/>
        </w:tabs>
        <w:rPr>
          <w:color w:val="000000"/>
        </w:rPr>
      </w:pPr>
    </w:p>
    <w:p w14:paraId="3B62560B" w14:textId="368AA8EE" w:rsidR="00027C74" w:rsidRDefault="00027C74" w:rsidP="00027C74">
      <w:pPr>
        <w:tabs>
          <w:tab w:val="left" w:pos="360"/>
          <w:tab w:val="left" w:pos="960"/>
        </w:tabs>
        <w:rPr>
          <w:color w:val="000000"/>
        </w:rPr>
      </w:pPr>
    </w:p>
    <w:p w14:paraId="007F8DA7" w14:textId="67156206" w:rsidR="00027C74" w:rsidRDefault="00027C74" w:rsidP="00027C74">
      <w:pPr>
        <w:tabs>
          <w:tab w:val="left" w:pos="360"/>
          <w:tab w:val="left" w:pos="960"/>
        </w:tabs>
        <w:rPr>
          <w:color w:val="000000"/>
        </w:rPr>
      </w:pPr>
    </w:p>
    <w:p w14:paraId="3A5E7D50" w14:textId="595EF070" w:rsidR="00027C74" w:rsidRDefault="00027C74" w:rsidP="00027C74">
      <w:pPr>
        <w:tabs>
          <w:tab w:val="left" w:pos="360"/>
          <w:tab w:val="left" w:pos="960"/>
        </w:tabs>
        <w:rPr>
          <w:color w:val="000000"/>
        </w:rPr>
      </w:pPr>
    </w:p>
    <w:p w14:paraId="34D7F2CE" w14:textId="0B964082" w:rsidR="00027C74" w:rsidRDefault="00027C74" w:rsidP="00027C74">
      <w:pPr>
        <w:tabs>
          <w:tab w:val="left" w:pos="360"/>
          <w:tab w:val="left" w:pos="960"/>
        </w:tabs>
        <w:rPr>
          <w:color w:val="000000"/>
        </w:rPr>
      </w:pPr>
    </w:p>
    <w:p w14:paraId="75A2B07D" w14:textId="3F48E46A" w:rsidR="00027C74" w:rsidRPr="00D431BB" w:rsidRDefault="00027C74" w:rsidP="00027C74">
      <w:pPr>
        <w:pStyle w:val="ListParagraph"/>
        <w:numPr>
          <w:ilvl w:val="0"/>
          <w:numId w:val="3"/>
        </w:numPr>
        <w:tabs>
          <w:tab w:val="left" w:pos="360"/>
          <w:tab w:val="left" w:pos="960"/>
        </w:tabs>
        <w:rPr>
          <w:b/>
          <w:color w:val="000000"/>
        </w:rPr>
      </w:pPr>
      <w:r w:rsidRPr="00D431BB">
        <w:rPr>
          <w:b/>
          <w:color w:val="000000"/>
        </w:rPr>
        <w:lastRenderedPageBreak/>
        <w:t>Wellness Center – Mary Talley</w:t>
      </w:r>
    </w:p>
    <w:p w14:paraId="54C7FA97" w14:textId="6262AB9D" w:rsidR="00027C74" w:rsidRDefault="00027C74" w:rsidP="00027C74">
      <w:pPr>
        <w:tabs>
          <w:tab w:val="left" w:pos="360"/>
          <w:tab w:val="left" w:pos="960"/>
        </w:tabs>
        <w:rPr>
          <w:color w:val="000000"/>
        </w:rPr>
      </w:pPr>
      <w:r w:rsidRPr="00027C74">
        <w:object w:dxaOrig="9180" w:dyaOrig="11881" w14:anchorId="6697C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0" o:title=""/>
          </v:shape>
          <o:OLEObject Type="Embed" ProgID="Acrobat.Document.11" ShapeID="_x0000_i1025" DrawAspect="Content" ObjectID="_1563956799" r:id="rId11"/>
        </w:object>
      </w:r>
    </w:p>
    <w:p w14:paraId="7E5E9CDE" w14:textId="5152D844" w:rsidR="00027C74" w:rsidRDefault="00027C74" w:rsidP="00027C74">
      <w:pPr>
        <w:tabs>
          <w:tab w:val="left" w:pos="360"/>
          <w:tab w:val="left" w:pos="960"/>
        </w:tabs>
        <w:rPr>
          <w:color w:val="000000"/>
        </w:rPr>
      </w:pPr>
    </w:p>
    <w:p w14:paraId="723F76ED" w14:textId="6BB618A5" w:rsidR="00027C74" w:rsidRDefault="00027C74" w:rsidP="00027C74">
      <w:pPr>
        <w:tabs>
          <w:tab w:val="left" w:pos="360"/>
          <w:tab w:val="left" w:pos="960"/>
        </w:tabs>
        <w:rPr>
          <w:color w:val="000000"/>
        </w:rPr>
      </w:pPr>
    </w:p>
    <w:p w14:paraId="1BC76382" w14:textId="697C6884" w:rsidR="00027C74" w:rsidRDefault="00027C74" w:rsidP="00027C74">
      <w:pPr>
        <w:tabs>
          <w:tab w:val="left" w:pos="360"/>
          <w:tab w:val="left" w:pos="960"/>
        </w:tabs>
        <w:rPr>
          <w:color w:val="000000"/>
        </w:rPr>
      </w:pPr>
    </w:p>
    <w:p w14:paraId="64C28703" w14:textId="29CCE787" w:rsidR="00673750" w:rsidRDefault="00673750" w:rsidP="00027C74">
      <w:pPr>
        <w:tabs>
          <w:tab w:val="left" w:pos="360"/>
          <w:tab w:val="left" w:pos="960"/>
        </w:tabs>
        <w:rPr>
          <w:color w:val="000000"/>
        </w:rPr>
      </w:pPr>
    </w:p>
    <w:p w14:paraId="34DAE92E" w14:textId="28F43B67" w:rsidR="00673750" w:rsidRDefault="00673750" w:rsidP="00027C74">
      <w:pPr>
        <w:tabs>
          <w:tab w:val="left" w:pos="360"/>
          <w:tab w:val="left" w:pos="960"/>
        </w:tabs>
        <w:rPr>
          <w:color w:val="000000"/>
        </w:rPr>
      </w:pPr>
    </w:p>
    <w:p w14:paraId="3C97A095" w14:textId="01C36BC0" w:rsidR="00673750" w:rsidRDefault="00673750" w:rsidP="00027C74">
      <w:pPr>
        <w:tabs>
          <w:tab w:val="left" w:pos="360"/>
          <w:tab w:val="left" w:pos="960"/>
        </w:tabs>
        <w:rPr>
          <w:color w:val="000000"/>
        </w:rPr>
      </w:pPr>
    </w:p>
    <w:p w14:paraId="410955C1" w14:textId="77777777" w:rsidR="00673750" w:rsidRDefault="00673750" w:rsidP="00027C74">
      <w:pPr>
        <w:tabs>
          <w:tab w:val="left" w:pos="360"/>
          <w:tab w:val="left" w:pos="960"/>
        </w:tabs>
        <w:rPr>
          <w:color w:val="000000"/>
        </w:rPr>
      </w:pPr>
    </w:p>
    <w:p w14:paraId="7FC21791" w14:textId="1A3C2EA2" w:rsidR="00027C74" w:rsidRPr="00D431BB" w:rsidRDefault="00027C74" w:rsidP="00027C74">
      <w:pPr>
        <w:pStyle w:val="ListParagraph"/>
        <w:numPr>
          <w:ilvl w:val="0"/>
          <w:numId w:val="3"/>
        </w:numPr>
        <w:tabs>
          <w:tab w:val="left" w:pos="360"/>
          <w:tab w:val="left" w:pos="960"/>
        </w:tabs>
        <w:rPr>
          <w:b/>
          <w:color w:val="000000"/>
        </w:rPr>
      </w:pPr>
      <w:r w:rsidRPr="00D431BB">
        <w:rPr>
          <w:b/>
          <w:color w:val="000000"/>
        </w:rPr>
        <w:lastRenderedPageBreak/>
        <w:t>Graduate Faculty Council – Dr. Brenda Smith</w:t>
      </w:r>
    </w:p>
    <w:p w14:paraId="11D5BD85" w14:textId="77777777" w:rsidR="00027C74" w:rsidRPr="00027C74" w:rsidRDefault="00027C74" w:rsidP="00027C74">
      <w:pPr>
        <w:pStyle w:val="ListParagraph"/>
        <w:tabs>
          <w:tab w:val="left" w:pos="360"/>
          <w:tab w:val="left" w:pos="960"/>
        </w:tabs>
        <w:ind w:left="1320"/>
        <w:rPr>
          <w:color w:val="000000"/>
        </w:rPr>
      </w:pPr>
    </w:p>
    <w:p w14:paraId="2A18A975" w14:textId="77777777" w:rsidR="00027C74" w:rsidRPr="00EC59B3" w:rsidRDefault="00027C74" w:rsidP="00027C74">
      <w:pPr>
        <w:pStyle w:val="NormalWeb"/>
        <w:shd w:val="clear" w:color="auto" w:fill="FFFFFF"/>
        <w:spacing w:before="0" w:beforeAutospacing="0" w:after="0" w:afterAutospacing="0"/>
        <w:ind w:left="600" w:firstLine="720"/>
        <w:textAlignment w:val="bottom"/>
        <w:rPr>
          <w:color w:val="000000"/>
        </w:rPr>
      </w:pPr>
      <w:r w:rsidRPr="00EC59B3">
        <w:rPr>
          <w:color w:val="000000"/>
        </w:rPr>
        <w:t>Monthly Graduate Faculty Council meeting was held May 19, 2017.</w:t>
      </w:r>
    </w:p>
    <w:p w14:paraId="0F29C8EB" w14:textId="7765DF80" w:rsidR="00027C74" w:rsidRPr="00EC59B3" w:rsidRDefault="00027C74" w:rsidP="00027C74">
      <w:pPr>
        <w:pStyle w:val="NormalWeb"/>
        <w:shd w:val="clear" w:color="auto" w:fill="FFFFFF"/>
        <w:spacing w:before="0" w:beforeAutospacing="0" w:after="0" w:afterAutospacing="0"/>
        <w:textAlignment w:val="bottom"/>
        <w:rPr>
          <w:color w:val="000000"/>
        </w:rPr>
      </w:pPr>
    </w:p>
    <w:p w14:paraId="510DA9ED" w14:textId="77777777" w:rsidR="00027C74" w:rsidRPr="00EC59B3" w:rsidRDefault="00027C74" w:rsidP="00D431BB">
      <w:pPr>
        <w:pStyle w:val="NormalWeb"/>
        <w:numPr>
          <w:ilvl w:val="0"/>
          <w:numId w:val="7"/>
        </w:numPr>
        <w:shd w:val="clear" w:color="auto" w:fill="FFFFFF"/>
        <w:spacing w:before="0" w:beforeAutospacing="0" w:after="0" w:afterAutospacing="0"/>
        <w:ind w:right="360"/>
        <w:textAlignment w:val="bottom"/>
      </w:pPr>
      <w:r w:rsidRPr="00EC59B3">
        <w:rPr>
          <w:i/>
          <w:color w:val="000000"/>
        </w:rPr>
        <w:t xml:space="preserve">Academic Program Committee. </w:t>
      </w:r>
      <w:r w:rsidRPr="00EC59B3">
        <w:rPr>
          <w:color w:val="000000"/>
        </w:rPr>
        <w:t xml:space="preserve">Council reviewed and approved </w:t>
      </w:r>
      <w:r w:rsidRPr="00EC59B3">
        <w:t>the following recommendations from the Academic Program Committee:  1) a change in program name and requirements for the Master of Science in Interdisciplinary Studies (previously Master in Interdisciplinary Science); 2) online delivery of the M.S. in Educational Psychology; 3) a new option under the Ph.D. in Education for Special Education; 4) new doctoral programs in School Psychology and Forensic Science.</w:t>
      </w:r>
    </w:p>
    <w:p w14:paraId="143CB8AD" w14:textId="77777777" w:rsidR="00027C74" w:rsidRPr="00EC59B3" w:rsidRDefault="00027C74" w:rsidP="00027C74">
      <w:pPr>
        <w:pStyle w:val="NormalWeb"/>
        <w:shd w:val="clear" w:color="auto" w:fill="FFFFFF"/>
        <w:spacing w:before="0" w:beforeAutospacing="0" w:after="0" w:afterAutospacing="0"/>
        <w:ind w:left="720" w:right="360"/>
        <w:textAlignment w:val="bottom"/>
      </w:pPr>
    </w:p>
    <w:p w14:paraId="78857493" w14:textId="77777777" w:rsidR="00027C74" w:rsidRPr="00D431BB" w:rsidRDefault="00027C74" w:rsidP="00D431BB">
      <w:pPr>
        <w:pStyle w:val="ListParagraph"/>
        <w:numPr>
          <w:ilvl w:val="0"/>
          <w:numId w:val="7"/>
        </w:numPr>
        <w:ind w:right="360"/>
        <w:textAlignment w:val="center"/>
        <w:rPr>
          <w:bCs/>
        </w:rPr>
      </w:pPr>
      <w:r w:rsidRPr="00D431BB">
        <w:rPr>
          <w:i/>
        </w:rPr>
        <w:t>Thesis/Dissertation Titles on Transcripts</w:t>
      </w:r>
      <w:r w:rsidRPr="00EC59B3">
        <w:t>.  Council endorsed the inclusion of the thesis or dissertation title on the transcript.  Non-thesis titles can also be included.</w:t>
      </w:r>
    </w:p>
    <w:p w14:paraId="32D6204B" w14:textId="77777777" w:rsidR="00027C74" w:rsidRPr="00EC59B3" w:rsidRDefault="00027C74" w:rsidP="00027C74">
      <w:pPr>
        <w:pStyle w:val="ListParagraph"/>
        <w:ind w:right="360"/>
        <w:textAlignment w:val="center"/>
        <w:rPr>
          <w:bCs/>
        </w:rPr>
      </w:pPr>
    </w:p>
    <w:p w14:paraId="5BA19E82" w14:textId="77777777" w:rsidR="00027C74" w:rsidRPr="00EC59B3" w:rsidRDefault="00027C74" w:rsidP="00D431BB">
      <w:pPr>
        <w:pStyle w:val="ListParagraph"/>
        <w:numPr>
          <w:ilvl w:val="0"/>
          <w:numId w:val="7"/>
        </w:numPr>
      </w:pPr>
      <w:r w:rsidRPr="00D431BB">
        <w:rPr>
          <w:i/>
        </w:rPr>
        <w:t>TOEFL Working Group Update</w:t>
      </w:r>
      <w:r w:rsidRPr="00EC59B3">
        <w:t xml:space="preserve">.  Council was informed that the catalog language has been updated and the working group will re-convene in the fall to further work on subscores, additional English training, etc.  </w:t>
      </w:r>
    </w:p>
    <w:p w14:paraId="624AC315" w14:textId="77777777" w:rsidR="00027C74" w:rsidRPr="00EC59B3" w:rsidRDefault="00027C74" w:rsidP="00027C74"/>
    <w:p w14:paraId="692ADF02" w14:textId="77777777" w:rsidR="00027C74" w:rsidRPr="00EC59B3" w:rsidRDefault="00027C74" w:rsidP="00D431BB">
      <w:pPr>
        <w:pStyle w:val="ListParagraph"/>
        <w:numPr>
          <w:ilvl w:val="0"/>
          <w:numId w:val="7"/>
        </w:numPr>
      </w:pPr>
      <w:r w:rsidRPr="00D431BB">
        <w:rPr>
          <w:i/>
        </w:rPr>
        <w:t>Graduate College Updates.</w:t>
      </w:r>
      <w:r w:rsidRPr="00EC59B3">
        <w:t xml:space="preserve">  Dean Tucker informed Council that feedback on the new commencement video was positive.  The plan is to update the video twice a year with new marshals as well as faculty participation.  There were 650 students who participated in the commencement ceremony and a record number of doctoral candidates.  The 3MT competition is moving to the fall.  </w:t>
      </w:r>
    </w:p>
    <w:p w14:paraId="6EC00091" w14:textId="2B4785AC" w:rsidR="00027C74" w:rsidRPr="00EC59B3" w:rsidRDefault="00027C74" w:rsidP="00027C74">
      <w:pPr>
        <w:tabs>
          <w:tab w:val="left" w:pos="360"/>
          <w:tab w:val="left" w:pos="960"/>
        </w:tabs>
        <w:rPr>
          <w:color w:val="000000"/>
        </w:rPr>
      </w:pPr>
    </w:p>
    <w:p w14:paraId="71DFE170" w14:textId="123B1509" w:rsidR="00027C74" w:rsidRPr="00215CA1" w:rsidRDefault="00027C74" w:rsidP="00027C74">
      <w:pPr>
        <w:pStyle w:val="ListParagraph"/>
        <w:numPr>
          <w:ilvl w:val="0"/>
          <w:numId w:val="3"/>
        </w:numPr>
        <w:tabs>
          <w:tab w:val="left" w:pos="360"/>
          <w:tab w:val="left" w:pos="960"/>
        </w:tabs>
        <w:rPr>
          <w:b/>
          <w:color w:val="000000"/>
        </w:rPr>
      </w:pPr>
      <w:r w:rsidRPr="00215CA1">
        <w:rPr>
          <w:b/>
          <w:color w:val="000000"/>
        </w:rPr>
        <w:t>Emeriti Association: Anne Matoy</w:t>
      </w:r>
    </w:p>
    <w:p w14:paraId="4C995A0D" w14:textId="77777777" w:rsidR="00027C74" w:rsidRPr="00EC59B3" w:rsidRDefault="00027C74" w:rsidP="00027C74">
      <w:pPr>
        <w:pStyle w:val="ListParagraph"/>
        <w:spacing w:before="277" w:after="277" w:line="360" w:lineRule="atLeast"/>
        <w:ind w:left="1320"/>
        <w:outlineLvl w:val="2"/>
        <w:rPr>
          <w:color w:val="EE4E0B"/>
        </w:rPr>
      </w:pPr>
      <w:r w:rsidRPr="00EC59B3">
        <w:rPr>
          <w:color w:val="EE4E0B"/>
        </w:rPr>
        <w:t>OSU Emeriti Association Upcoming Events</w:t>
      </w:r>
    </w:p>
    <w:p w14:paraId="32208229" w14:textId="77777777" w:rsidR="00027C74" w:rsidRPr="00EC59B3" w:rsidRDefault="00027C74" w:rsidP="00027C74">
      <w:pPr>
        <w:pStyle w:val="ListParagraph"/>
        <w:ind w:left="1320"/>
      </w:pPr>
      <w:r w:rsidRPr="00EC59B3">
        <w:t xml:space="preserve">OSU Emeriti Association has a great calendar of events planned for the fall. </w:t>
      </w:r>
    </w:p>
    <w:p w14:paraId="242E25C7" w14:textId="77777777" w:rsidR="00027C74" w:rsidRPr="00EC59B3" w:rsidRDefault="00027C74" w:rsidP="00027C74">
      <w:pPr>
        <w:pStyle w:val="ListParagraph"/>
        <w:ind w:left="1320"/>
      </w:pPr>
    </w:p>
    <w:p w14:paraId="196C16B1" w14:textId="77777777" w:rsidR="00027C74" w:rsidRPr="00EC59B3" w:rsidRDefault="00027C74" w:rsidP="00027C74">
      <w:pPr>
        <w:pStyle w:val="ListParagraph"/>
        <w:ind w:left="1320"/>
      </w:pPr>
      <w:r w:rsidRPr="00EC59B3">
        <w:t>Monday Night Dinners feature interesting speakers in addition to a regular brief business meeting. Meet and greet begins at 5:30p with dinner at 6:00p, at the Conoco Phillips Alumni Center with the exception of the December meeting which is held at Meditations.</w:t>
      </w:r>
    </w:p>
    <w:p w14:paraId="62AF3E25" w14:textId="77777777" w:rsidR="00027C74" w:rsidRPr="00EC59B3" w:rsidRDefault="00027C74" w:rsidP="00027C74">
      <w:pPr>
        <w:pStyle w:val="ListParagraph"/>
        <w:ind w:left="1320"/>
      </w:pPr>
      <w:r w:rsidRPr="00EC59B3">
        <w:t xml:space="preserve">9/11  --  Chris Batchelder, President &amp; CEO, Alumni Association </w:t>
      </w:r>
    </w:p>
    <w:p w14:paraId="77EFF3F8" w14:textId="77777777" w:rsidR="00027C74" w:rsidRPr="00EC59B3" w:rsidRDefault="00027C74" w:rsidP="00027C74">
      <w:pPr>
        <w:pStyle w:val="ListParagraph"/>
        <w:ind w:left="1320"/>
      </w:pPr>
      <w:r w:rsidRPr="00EC59B3">
        <w:t>10/2  --  Steve Dobbs, Landscape Service Manager, OSU Campus</w:t>
      </w:r>
    </w:p>
    <w:p w14:paraId="4B6F6BD3" w14:textId="77777777" w:rsidR="00027C74" w:rsidRPr="00EC59B3" w:rsidRDefault="00027C74" w:rsidP="00027C74">
      <w:pPr>
        <w:pStyle w:val="ListParagraph"/>
        <w:ind w:left="1320"/>
      </w:pPr>
      <w:r w:rsidRPr="00EC59B3">
        <w:t>11/6  --  Kyle Gibbs, Captain, Stillwater Police</w:t>
      </w:r>
    </w:p>
    <w:p w14:paraId="0C886BE0" w14:textId="77777777" w:rsidR="00027C74" w:rsidRPr="00EC59B3" w:rsidRDefault="00027C74" w:rsidP="00027C74">
      <w:pPr>
        <w:pStyle w:val="ListParagraph"/>
        <w:ind w:left="1320"/>
      </w:pPr>
      <w:r w:rsidRPr="00EC59B3">
        <w:t>12/4  --  Stillwater Concert Chorale at Meditations</w:t>
      </w:r>
    </w:p>
    <w:p w14:paraId="689F2B44" w14:textId="77777777" w:rsidR="00027C74" w:rsidRPr="00EC59B3" w:rsidRDefault="00027C74" w:rsidP="00027C74">
      <w:pPr>
        <w:pStyle w:val="ListParagraph"/>
        <w:ind w:left="1320"/>
      </w:pPr>
    </w:p>
    <w:p w14:paraId="3D4BC710" w14:textId="77777777" w:rsidR="00027C74" w:rsidRPr="00EC59B3" w:rsidRDefault="00027C74" w:rsidP="00027C74">
      <w:pPr>
        <w:pStyle w:val="ListParagraph"/>
        <w:ind w:left="1320"/>
      </w:pPr>
      <w:r w:rsidRPr="00EC59B3">
        <w:t>The Technology Group meets at 1:30p at the ITLE Building on the second Wednesday of every month (9/13, 10/11, 11/8).</w:t>
      </w:r>
    </w:p>
    <w:p w14:paraId="1F209837" w14:textId="77777777" w:rsidR="00027C74" w:rsidRPr="00EC59B3" w:rsidRDefault="00027C74" w:rsidP="00027C74">
      <w:pPr>
        <w:pStyle w:val="ListParagraph"/>
        <w:ind w:left="1320"/>
      </w:pPr>
    </w:p>
    <w:p w14:paraId="407C42EF" w14:textId="77777777" w:rsidR="00027C74" w:rsidRPr="00EC59B3" w:rsidRDefault="00027C74" w:rsidP="00027C74">
      <w:pPr>
        <w:pStyle w:val="ListParagraph"/>
        <w:ind w:left="1320"/>
      </w:pPr>
      <w:r w:rsidRPr="00EC59B3">
        <w:t>September 20--Making the Most of Retirement, in connection with the Stillwater Public Library offers interesting programs and armchair travel events.  Held at 1:30p in the 3</w:t>
      </w:r>
      <w:r w:rsidRPr="00EC59B3">
        <w:rPr>
          <w:vertAlign w:val="superscript"/>
        </w:rPr>
        <w:t>rd</w:t>
      </w:r>
      <w:r w:rsidRPr="00EC59B3">
        <w:t xml:space="preserve"> floor receiption area of the Stillwater Public Library.</w:t>
      </w:r>
    </w:p>
    <w:p w14:paraId="7A209334" w14:textId="77777777" w:rsidR="00027C74" w:rsidRPr="00EC59B3" w:rsidRDefault="00027C74" w:rsidP="00027C74">
      <w:pPr>
        <w:pStyle w:val="ListParagraph"/>
        <w:ind w:left="1320"/>
      </w:pPr>
      <w:r w:rsidRPr="00EC59B3">
        <w:t>9/20 -- Christy Morrison, Stillwater: Great Place to Retire</w:t>
      </w:r>
    </w:p>
    <w:p w14:paraId="4EBC1D90" w14:textId="77777777" w:rsidR="00027C74" w:rsidRPr="00EC59B3" w:rsidRDefault="00027C74" w:rsidP="00027C74">
      <w:pPr>
        <w:pStyle w:val="ListParagraph"/>
        <w:ind w:left="1320"/>
      </w:pPr>
      <w:r w:rsidRPr="00EC59B3">
        <w:t>10/18  -- Stan &amp; Barbara Grogg, Armchair Travel Series</w:t>
      </w:r>
    </w:p>
    <w:p w14:paraId="21C6F7E7" w14:textId="3CBC2887" w:rsidR="00027C74" w:rsidRPr="00EC59B3" w:rsidRDefault="00027C74" w:rsidP="00027C74">
      <w:pPr>
        <w:pStyle w:val="ListParagraph"/>
        <w:ind w:left="1320"/>
      </w:pPr>
      <w:r w:rsidRPr="00EC59B3">
        <w:t>11/15  --  Laura Payne, Volunteering at the Botanic Garden</w:t>
      </w:r>
    </w:p>
    <w:p w14:paraId="6921238B" w14:textId="77777777" w:rsidR="00027C74" w:rsidRPr="00EC59B3" w:rsidRDefault="00027C74" w:rsidP="00027C74">
      <w:pPr>
        <w:pStyle w:val="ListParagraph"/>
        <w:ind w:left="1320"/>
      </w:pPr>
    </w:p>
    <w:p w14:paraId="375D8867" w14:textId="77777777" w:rsidR="00027C74" w:rsidRPr="00EC59B3" w:rsidRDefault="00027C74" w:rsidP="00027C74">
      <w:pPr>
        <w:pStyle w:val="ListParagraph"/>
        <w:ind w:left="1320"/>
      </w:pPr>
      <w:r w:rsidRPr="00EC59B3">
        <w:t>The Council meets once a month on the last Monday of the month (8/28, 9/25, 10/30, 11/27) at1:30p in Room 102, ConocoPhillips Alumni Center.</w:t>
      </w:r>
    </w:p>
    <w:p w14:paraId="14C617B6" w14:textId="38AEE122" w:rsidR="00D431BB" w:rsidRDefault="00D431BB" w:rsidP="00D431BB">
      <w:pPr>
        <w:tabs>
          <w:tab w:val="left" w:pos="360"/>
          <w:tab w:val="left" w:pos="960"/>
        </w:tabs>
        <w:rPr>
          <w:color w:val="000000"/>
        </w:rPr>
      </w:pPr>
      <w:bookmarkStart w:id="0" w:name="_GoBack"/>
    </w:p>
    <w:bookmarkEnd w:id="0"/>
    <w:p w14:paraId="37D2762E" w14:textId="1FE91F3E" w:rsidR="00D431BB" w:rsidRPr="00215CA1" w:rsidRDefault="00D431BB" w:rsidP="00D431BB">
      <w:pPr>
        <w:pStyle w:val="ListParagraph"/>
        <w:numPr>
          <w:ilvl w:val="0"/>
          <w:numId w:val="3"/>
        </w:numPr>
        <w:tabs>
          <w:tab w:val="left" w:pos="360"/>
          <w:tab w:val="left" w:pos="960"/>
        </w:tabs>
        <w:rPr>
          <w:b/>
          <w:color w:val="000000"/>
        </w:rPr>
      </w:pPr>
      <w:r w:rsidRPr="00215CA1">
        <w:rPr>
          <w:b/>
          <w:color w:val="000000"/>
        </w:rPr>
        <w:lastRenderedPageBreak/>
        <w:t>SGA – Zach Kensinger</w:t>
      </w:r>
    </w:p>
    <w:p w14:paraId="731A9A5B" w14:textId="7E762B95" w:rsidR="00902DCB" w:rsidRPr="00902DCB" w:rsidRDefault="00902DCB" w:rsidP="00902DCB">
      <w:pPr>
        <w:jc w:val="center"/>
        <w:rPr>
          <w:b/>
          <w:sz w:val="22"/>
          <w:szCs w:val="22"/>
        </w:rPr>
      </w:pPr>
    </w:p>
    <w:p w14:paraId="5EA08A2C" w14:textId="77777777" w:rsidR="00902DCB" w:rsidRPr="00902DCB" w:rsidRDefault="00902DCB" w:rsidP="00902DCB">
      <w:pPr>
        <w:ind w:left="600" w:firstLine="720"/>
      </w:pPr>
      <w:r w:rsidRPr="00902DCB">
        <w:t>August 15</w:t>
      </w:r>
      <w:r w:rsidRPr="00902DCB">
        <w:rPr>
          <w:vertAlign w:val="superscript"/>
        </w:rPr>
        <w:t>th</w:t>
      </w:r>
      <w:r w:rsidRPr="00902DCB">
        <w:t>, 2017</w:t>
      </w:r>
    </w:p>
    <w:p w14:paraId="1B66DD89" w14:textId="607187DE" w:rsidR="00902DCB" w:rsidRPr="00902DCB" w:rsidRDefault="00902DCB" w:rsidP="00902DCB">
      <w:pPr>
        <w:ind w:left="600" w:firstLine="720"/>
      </w:pPr>
      <w:r w:rsidRPr="00902DCB">
        <w:t>Zach Kensinger - SGA Chief of Staff</w:t>
      </w:r>
    </w:p>
    <w:p w14:paraId="544D89CA" w14:textId="77777777" w:rsidR="00902DCB" w:rsidRPr="00902DCB" w:rsidRDefault="00902DCB" w:rsidP="00902DCB">
      <w:pPr>
        <w:jc w:val="center"/>
      </w:pPr>
    </w:p>
    <w:p w14:paraId="07AF8140" w14:textId="18692604" w:rsidR="00902DCB" w:rsidRPr="00902DCB" w:rsidRDefault="00902DCB" w:rsidP="00902DCB">
      <w:pPr>
        <w:pStyle w:val="ListParagraph"/>
        <w:numPr>
          <w:ilvl w:val="0"/>
          <w:numId w:val="8"/>
        </w:numPr>
        <w:spacing w:after="160" w:line="256" w:lineRule="auto"/>
      </w:pPr>
      <w:r w:rsidRPr="00902DCB">
        <w:t>SGA President Erica Stephens and Vice President Brayden Farrell, will be hosting a welcome week session called “Meet your SGA President and Vice-President”. Their presentation will be focusing on the importance of campus involvement and how SGA can be a resource for all students on campus.</w:t>
      </w:r>
    </w:p>
    <w:p w14:paraId="643C158D" w14:textId="16917092" w:rsidR="00902DCB" w:rsidRPr="00902DCB" w:rsidRDefault="00902DCB" w:rsidP="00902DCB">
      <w:pPr>
        <w:pStyle w:val="ListParagraph"/>
        <w:numPr>
          <w:ilvl w:val="0"/>
          <w:numId w:val="8"/>
        </w:numPr>
        <w:spacing w:after="160" w:line="256" w:lineRule="auto"/>
      </w:pPr>
      <w:r w:rsidRPr="00902DCB">
        <w:t>Lights on Stillwater will be held on August 23</w:t>
      </w:r>
      <w:r w:rsidRPr="00902DCB">
        <w:rPr>
          <w:vertAlign w:val="superscript"/>
        </w:rPr>
        <w:t>rd</w:t>
      </w:r>
      <w:r w:rsidRPr="00902DCB">
        <w:t xml:space="preserve"> at 7 p.m. at Boone Pickens Stadium.</w:t>
      </w:r>
    </w:p>
    <w:p w14:paraId="5F958DB2" w14:textId="77777777" w:rsidR="00902DCB" w:rsidRPr="00902DCB" w:rsidRDefault="00902DCB" w:rsidP="00902DCB">
      <w:pPr>
        <w:pStyle w:val="ListParagraph"/>
        <w:numPr>
          <w:ilvl w:val="0"/>
          <w:numId w:val="8"/>
        </w:numPr>
        <w:spacing w:after="160" w:line="256" w:lineRule="auto"/>
      </w:pPr>
      <w:r w:rsidRPr="00902DCB">
        <w:t>The Supreme Court has a Chief Justice seat open and also four other justice seats open due to those students graduating last spring. Applications will go out during the first week of school and appointments will take place during the first two weeks of school.</w:t>
      </w:r>
    </w:p>
    <w:p w14:paraId="0AED6B5C" w14:textId="77777777" w:rsidR="00D431BB" w:rsidRPr="00D431BB" w:rsidRDefault="00D431BB" w:rsidP="00D431BB">
      <w:pPr>
        <w:pStyle w:val="ListParagraph"/>
        <w:tabs>
          <w:tab w:val="left" w:pos="360"/>
          <w:tab w:val="left" w:pos="960"/>
        </w:tabs>
        <w:ind w:left="1320"/>
        <w:rPr>
          <w:color w:val="000000"/>
        </w:rPr>
      </w:pPr>
    </w:p>
    <w:p w14:paraId="4F455E8D" w14:textId="738C22FA" w:rsidR="001D5B79" w:rsidRDefault="00027C74" w:rsidP="00652388">
      <w:pPr>
        <w:pStyle w:val="EnvelopeReturn"/>
        <w:tabs>
          <w:tab w:val="left" w:pos="360"/>
          <w:tab w:val="left" w:pos="965"/>
          <w:tab w:val="left" w:pos="1325"/>
        </w:tabs>
        <w:spacing w:before="120"/>
      </w:pPr>
      <w:r>
        <w:tab/>
      </w:r>
      <w:r w:rsidR="0022761E">
        <w:t>8</w:t>
      </w:r>
      <w:r w:rsidR="001D5B79">
        <w:t>.</w:t>
      </w:r>
      <w:r w:rsidR="001D5B79">
        <w:tab/>
        <w:t>Reports of Standing Committees:</w:t>
      </w:r>
    </w:p>
    <w:p w14:paraId="4F455E90" w14:textId="76F1EB06" w:rsidR="00227FCB" w:rsidRPr="0022761E" w:rsidRDefault="001D5B79" w:rsidP="00F312ED">
      <w:pPr>
        <w:tabs>
          <w:tab w:val="left" w:pos="360"/>
          <w:tab w:val="left" w:pos="960"/>
          <w:tab w:val="left" w:pos="1320"/>
        </w:tabs>
        <w:spacing w:before="120"/>
      </w:pPr>
      <w:r>
        <w:tab/>
      </w:r>
      <w:r>
        <w:tab/>
        <w:t>a.</w:t>
      </w:r>
      <w:r>
        <w:tab/>
      </w:r>
      <w:r w:rsidR="00596C46">
        <w:t xml:space="preserve">Academic Standards and Policies:  </w:t>
      </w:r>
      <w:r w:rsidR="00B5470B">
        <w:t>Scott Johnson</w:t>
      </w:r>
      <w:r w:rsidR="00596C46">
        <w:t xml:space="preserve"> – </w:t>
      </w:r>
      <w:r w:rsidR="00F312ED">
        <w:t>No Report</w:t>
      </w:r>
    </w:p>
    <w:p w14:paraId="4F455E93" w14:textId="545BB9BC" w:rsidR="007E10E8" w:rsidRDefault="001D5B79" w:rsidP="00F312ED">
      <w:pPr>
        <w:pStyle w:val="EnvelopeReturn"/>
        <w:tabs>
          <w:tab w:val="left" w:pos="360"/>
          <w:tab w:val="left" w:pos="965"/>
          <w:tab w:val="left" w:pos="1325"/>
        </w:tabs>
        <w:spacing w:before="120"/>
      </w:pPr>
      <w:r>
        <w:tab/>
      </w:r>
      <w:r>
        <w:tab/>
        <w:t>b.</w:t>
      </w:r>
      <w:r>
        <w:tab/>
      </w:r>
      <w:r w:rsidR="00596C46">
        <w:t xml:space="preserve">Athletics:  </w:t>
      </w:r>
      <w:r w:rsidR="00B5470B">
        <w:t>Terry Collins</w:t>
      </w:r>
      <w:r w:rsidR="00AA4258">
        <w:t xml:space="preserve"> </w:t>
      </w:r>
      <w:r w:rsidR="004175F6">
        <w:t>–</w:t>
      </w:r>
      <w:r w:rsidR="00AA4258">
        <w:t xml:space="preserve"> </w:t>
      </w:r>
      <w:r w:rsidR="00F312ED">
        <w:t>No Report</w:t>
      </w:r>
    </w:p>
    <w:p w14:paraId="4F455E96" w14:textId="313F2EA1" w:rsidR="00D305F2" w:rsidRPr="0022761E" w:rsidRDefault="007E10E8" w:rsidP="00F312ED">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B5470B">
        <w:rPr>
          <w:rFonts w:cs="Times New Roman"/>
          <w:szCs w:val="24"/>
        </w:rPr>
        <w:t>David Oberhelman</w:t>
      </w:r>
      <w:r w:rsidR="009A3C53">
        <w:rPr>
          <w:rFonts w:cs="Times New Roman"/>
          <w:szCs w:val="24"/>
        </w:rPr>
        <w:t xml:space="preserve"> </w:t>
      </w:r>
      <w:r w:rsidR="008F2499">
        <w:rPr>
          <w:rFonts w:cs="Times New Roman"/>
          <w:szCs w:val="24"/>
        </w:rPr>
        <w:t xml:space="preserve">– </w:t>
      </w:r>
      <w:r w:rsidR="00F312ED">
        <w:rPr>
          <w:rFonts w:cs="Times New Roman"/>
          <w:szCs w:val="24"/>
        </w:rPr>
        <w:t>No Report</w:t>
      </w:r>
    </w:p>
    <w:p w14:paraId="4F455E99" w14:textId="08276AB6" w:rsidR="002C2882" w:rsidRPr="00652388" w:rsidRDefault="001D5B79" w:rsidP="00F312ED">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C2537C">
        <w:t>Erik Ekman</w:t>
      </w:r>
      <w:r w:rsidR="00596C46">
        <w:t xml:space="preserve"> – </w:t>
      </w:r>
      <w:r w:rsidR="00F312ED">
        <w:t>Update</w:t>
      </w:r>
    </w:p>
    <w:p w14:paraId="4F455E9C" w14:textId="019E53AB" w:rsidR="001242CA" w:rsidRPr="0022761E" w:rsidRDefault="001242CA" w:rsidP="00F312ED">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B5470B">
        <w:t>Justin Moss</w:t>
      </w:r>
      <w:r>
        <w:t xml:space="preserve"> – </w:t>
      </w:r>
      <w:r w:rsidR="00F312ED">
        <w:t>No Report</w:t>
      </w:r>
    </w:p>
    <w:p w14:paraId="49C74622" w14:textId="6C78C572" w:rsidR="00744DD2" w:rsidRDefault="001242CA" w:rsidP="00F312ED">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B5470B">
        <w:t>Chris Richards –</w:t>
      </w:r>
      <w:r w:rsidR="00F312ED">
        <w:t xml:space="preserve"> No Report</w:t>
      </w:r>
    </w:p>
    <w:p w14:paraId="4F455EA3" w14:textId="1EEFD777" w:rsidR="00D17609" w:rsidRPr="0022761E" w:rsidRDefault="00C90133" w:rsidP="00F312ED">
      <w:pPr>
        <w:pStyle w:val="EnvelopeReturn"/>
        <w:tabs>
          <w:tab w:val="left" w:pos="360"/>
          <w:tab w:val="left" w:pos="965"/>
          <w:tab w:val="left" w:pos="1325"/>
        </w:tabs>
        <w:spacing w:before="120"/>
      </w:pPr>
      <w:r>
        <w:tab/>
      </w:r>
      <w:r>
        <w:tab/>
      </w:r>
      <w:r w:rsidR="001242CA">
        <w:t>g</w:t>
      </w:r>
      <w:r w:rsidR="001D5B79">
        <w:t>.</w:t>
      </w:r>
      <w:r w:rsidR="001D5B79">
        <w:tab/>
      </w:r>
      <w:r w:rsidR="00596C46">
        <w:t xml:space="preserve">Long-Range Planning and Information Technology:  </w:t>
      </w:r>
      <w:r w:rsidR="00B5470B">
        <w:t>Nathan Walker</w:t>
      </w:r>
      <w:r w:rsidR="00D17609">
        <w:t xml:space="preserve"> –</w:t>
      </w:r>
      <w:r w:rsidR="00B5470B">
        <w:t xml:space="preserve"> </w:t>
      </w:r>
      <w:r w:rsidR="00F312ED">
        <w:t>No Report</w:t>
      </w:r>
    </w:p>
    <w:p w14:paraId="4F455EA6" w14:textId="7E8B37F9" w:rsidR="00474337" w:rsidRPr="0022761E" w:rsidRDefault="001242CA" w:rsidP="00F312ED">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DA1BB3">
        <w:t>No Report</w:t>
      </w:r>
    </w:p>
    <w:p w14:paraId="4F455EA9" w14:textId="4417875E" w:rsidR="001E3623" w:rsidRPr="0022761E" w:rsidRDefault="001242CA" w:rsidP="00F312ED">
      <w:pPr>
        <w:tabs>
          <w:tab w:val="left" w:pos="360"/>
          <w:tab w:val="left" w:pos="965"/>
          <w:tab w:val="left" w:pos="1325"/>
        </w:tabs>
        <w:spacing w:before="120"/>
      </w:pPr>
      <w:r>
        <w:tab/>
      </w:r>
      <w:r>
        <w:tab/>
        <w:t>i</w:t>
      </w:r>
      <w:r w:rsidR="001D5B79">
        <w:t>.</w:t>
      </w:r>
      <w:r w:rsidR="001D5B79">
        <w:tab/>
      </w:r>
      <w:r w:rsidR="00681AEF">
        <w:t>Re</w:t>
      </w:r>
      <w:r w:rsidR="001E3623">
        <w:t>tir</w:t>
      </w:r>
      <w:r w:rsidR="00B5470B">
        <w:t>ement &amp; Fringe Benefits: Bobbikay Lewis</w:t>
      </w:r>
      <w:r w:rsidR="001E3623">
        <w:t xml:space="preserve"> </w:t>
      </w:r>
      <w:r w:rsidR="00B5470B">
        <w:t xml:space="preserve">– </w:t>
      </w:r>
      <w:r w:rsidR="00F312ED">
        <w:t>No Report</w:t>
      </w:r>
    </w:p>
    <w:p w14:paraId="4F455EAB" w14:textId="2E481676" w:rsidR="008C0290" w:rsidRPr="0022761E" w:rsidRDefault="001242CA" w:rsidP="00F312ED">
      <w:pPr>
        <w:tabs>
          <w:tab w:val="left" w:pos="360"/>
          <w:tab w:val="left" w:pos="960"/>
          <w:tab w:val="left" w:pos="1320"/>
        </w:tabs>
        <w:spacing w:before="120"/>
        <w:ind w:left="960"/>
      </w:pPr>
      <w:r>
        <w:t>j.</w:t>
      </w:r>
      <w:r>
        <w:tab/>
      </w:r>
      <w:r w:rsidR="00681AEF">
        <w:t xml:space="preserve">Rules </w:t>
      </w:r>
      <w:r w:rsidR="008C0290">
        <w:t xml:space="preserve">and Procedures:  </w:t>
      </w:r>
      <w:r w:rsidR="00B5470B">
        <w:t>Pamela Lloyd</w:t>
      </w:r>
      <w:r w:rsidR="00681AEF">
        <w:t xml:space="preserve"> </w:t>
      </w:r>
      <w:r w:rsidR="00363CBD">
        <w:t>–</w:t>
      </w:r>
      <w:r w:rsidR="00F312ED">
        <w:t xml:space="preserve"> No Report</w:t>
      </w:r>
    </w:p>
    <w:p w14:paraId="4F455EAE" w14:textId="023E211D" w:rsidR="00D81883" w:rsidRPr="0022761E" w:rsidRDefault="00681AEF" w:rsidP="00F312ED">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B5470B">
        <w:rPr>
          <w:rFonts w:cs="Times New Roman"/>
          <w:szCs w:val="24"/>
        </w:rPr>
        <w:t xml:space="preserve"> –</w:t>
      </w:r>
      <w:r w:rsidR="00F312ED">
        <w:rPr>
          <w:rFonts w:cs="Times New Roman"/>
          <w:szCs w:val="24"/>
        </w:rPr>
        <w:t xml:space="preserve"> No Report</w:t>
      </w:r>
    </w:p>
    <w:p w14:paraId="4F455EAF" w14:textId="77777777"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p>
    <w:p w14:paraId="4F455EB0" w14:textId="77777777" w:rsidR="001D5B79" w:rsidRDefault="00C359E5" w:rsidP="001D5B79">
      <w:pPr>
        <w:pStyle w:val="EnvelopeReturn"/>
        <w:tabs>
          <w:tab w:val="left" w:pos="360"/>
          <w:tab w:val="left" w:pos="965"/>
          <w:tab w:val="left" w:pos="1325"/>
        </w:tabs>
        <w:spacing w:before="120"/>
      </w:pPr>
      <w:r>
        <w:tab/>
        <w:t>10</w:t>
      </w:r>
      <w:r w:rsidR="001D5B79">
        <w:t>.</w:t>
      </w:r>
      <w:r w:rsidR="001D5B79">
        <w:tab/>
        <w:t>New Business</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F0714"/>
    <w:multiLevelType w:val="hybridMultilevel"/>
    <w:tmpl w:val="5F50154A"/>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1" w15:restartNumberingAfterBreak="0">
    <w:nsid w:val="15C31201"/>
    <w:multiLevelType w:val="hybridMultilevel"/>
    <w:tmpl w:val="E550BAC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507846EC"/>
    <w:multiLevelType w:val="hybridMultilevel"/>
    <w:tmpl w:val="4D088A7E"/>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5" w15:restartNumberingAfterBreak="0">
    <w:nsid w:val="61FE2B9A"/>
    <w:multiLevelType w:val="hybridMultilevel"/>
    <w:tmpl w:val="DF18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7C6C0828"/>
    <w:multiLevelType w:val="hybridMultilevel"/>
    <w:tmpl w:val="F3CA28A0"/>
    <w:lvl w:ilvl="0" w:tplc="41085D9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3"/>
  </w:num>
  <w:num w:numId="2">
    <w:abstractNumId w:val="2"/>
  </w:num>
  <w:num w:numId="3">
    <w:abstractNumId w:val="7"/>
  </w:num>
  <w:num w:numId="4">
    <w:abstractNumId w:val="6"/>
  </w:num>
  <w:num w:numId="5">
    <w:abstractNumId w:val="5"/>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C74"/>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6EF"/>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CA1"/>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0C9"/>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750"/>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2DCB"/>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4FB"/>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1BB"/>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59B3"/>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2ED"/>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NormalWeb">
    <w:name w:val="Normal (Web)"/>
    <w:basedOn w:val="Normal"/>
    <w:uiPriority w:val="99"/>
    <w:unhideWhenUsed/>
    <w:rsid w:val="00027C74"/>
    <w:pPr>
      <w:spacing w:before="100" w:beforeAutospacing="1" w:after="100" w:afterAutospacing="1"/>
    </w:pPr>
  </w:style>
  <w:style w:type="paragraph" w:styleId="PlainText">
    <w:name w:val="Plain Text"/>
    <w:basedOn w:val="Normal"/>
    <w:link w:val="PlainTextChar"/>
    <w:uiPriority w:val="99"/>
    <w:semiHidden/>
    <w:unhideWhenUsed/>
    <w:rsid w:val="002610C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610C9"/>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929468">
      <w:bodyDiv w:val="1"/>
      <w:marLeft w:val="0"/>
      <w:marRight w:val="0"/>
      <w:marTop w:val="0"/>
      <w:marBottom w:val="0"/>
      <w:divBdr>
        <w:top w:val="none" w:sz="0" w:space="0" w:color="auto"/>
        <w:left w:val="none" w:sz="0" w:space="0" w:color="auto"/>
        <w:bottom w:val="none" w:sz="0" w:space="0" w:color="auto"/>
        <w:right w:val="none" w:sz="0" w:space="0" w:color="auto"/>
      </w:divBdr>
    </w:div>
    <w:div w:id="430512728">
      <w:bodyDiv w:val="1"/>
      <w:marLeft w:val="0"/>
      <w:marRight w:val="0"/>
      <w:marTop w:val="0"/>
      <w:marBottom w:val="0"/>
      <w:divBdr>
        <w:top w:val="none" w:sz="0" w:space="0" w:color="auto"/>
        <w:left w:val="none" w:sz="0" w:space="0" w:color="auto"/>
        <w:bottom w:val="none" w:sz="0" w:space="0" w:color="auto"/>
        <w:right w:val="none" w:sz="0" w:space="0" w:color="auto"/>
      </w:divBdr>
    </w:div>
    <w:div w:id="545719318">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m.loeffert@okstate.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omensfacultycouncil.o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AB4E7-0B42-49F1-AFA8-B2DDECF5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1321</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10</cp:revision>
  <cp:lastPrinted>2017-08-08T17:30:00Z</cp:lastPrinted>
  <dcterms:created xsi:type="dcterms:W3CDTF">2017-08-09T15:23:00Z</dcterms:created>
  <dcterms:modified xsi:type="dcterms:W3CDTF">2017-08-11T16:40:00Z</dcterms:modified>
</cp:coreProperties>
</file>