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7B8B" w14:textId="63A857DD" w:rsidR="00F7736F" w:rsidRPr="00F7736F" w:rsidRDefault="001C3146" w:rsidP="00F7736F">
      <w:pPr>
        <w:pStyle w:val="Title"/>
        <w:spacing w:line="240" w:lineRule="auto"/>
        <w:ind w:left="360"/>
        <w:rPr>
          <w:sz w:val="32"/>
          <w:szCs w:val="24"/>
        </w:rPr>
      </w:pPr>
      <w:r>
        <w:rPr>
          <w:sz w:val="32"/>
          <w:szCs w:val="24"/>
        </w:rPr>
        <w:t xml:space="preserve"> </w:t>
      </w:r>
      <w:r w:rsidR="00F7736F" w:rsidRPr="00F7736F">
        <w:rPr>
          <w:sz w:val="32"/>
          <w:szCs w:val="24"/>
        </w:rPr>
        <w:t>FACULTY COUNCIL MEETING</w:t>
      </w:r>
    </w:p>
    <w:p w14:paraId="7C068C03" w14:textId="2D9D25B1" w:rsid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3:00 p.m., Tuesday,</w:t>
      </w:r>
      <w:r w:rsidR="00175A9D">
        <w:rPr>
          <w:rFonts w:ascii="Times New Roman" w:hAnsi="Times New Roman" w:cs="Times New Roman"/>
          <w:b/>
          <w:szCs w:val="24"/>
        </w:rPr>
        <w:t xml:space="preserve"> </w:t>
      </w:r>
      <w:r w:rsidR="00D7364F">
        <w:rPr>
          <w:rFonts w:ascii="Times New Roman" w:hAnsi="Times New Roman" w:cs="Times New Roman"/>
          <w:b/>
          <w:szCs w:val="24"/>
        </w:rPr>
        <w:t>October 14</w:t>
      </w:r>
      <w:r w:rsidR="00EE01B3">
        <w:rPr>
          <w:rFonts w:ascii="Times New Roman" w:hAnsi="Times New Roman" w:cs="Times New Roman"/>
          <w:b/>
          <w:szCs w:val="24"/>
        </w:rPr>
        <w:t>, 2025</w:t>
      </w:r>
    </w:p>
    <w:p w14:paraId="7B032C16" w14:textId="678A5824" w:rsidR="00992A82" w:rsidRPr="00F7736F" w:rsidRDefault="00992A82" w:rsidP="00992A82">
      <w:pPr>
        <w:spacing w:after="0"/>
        <w:ind w:left="360" w:firstLine="0"/>
        <w:jc w:val="center"/>
        <w:rPr>
          <w:rFonts w:ascii="Times New Roman" w:hAnsi="Times New Roman" w:cs="Times New Roman"/>
          <w:b/>
          <w:szCs w:val="24"/>
        </w:rPr>
      </w:pPr>
      <w:hyperlink r:id="rId8" w:history="1">
        <w:r w:rsidRPr="00992A82">
          <w:rPr>
            <w:rStyle w:val="Hyperlink"/>
            <w:rFonts w:ascii="Times New Roman" w:hAnsi="Times New Roman" w:cs="Times New Roman"/>
            <w:b/>
            <w:szCs w:val="24"/>
          </w:rPr>
          <w:t>https://okstate-edu.zoom.us/j/97132843836</w:t>
        </w:r>
      </w:hyperlink>
    </w:p>
    <w:p w14:paraId="22364D7F" w14:textId="3637F931" w:rsidR="00F7736F" w:rsidRPr="00EE01B3" w:rsidRDefault="00EE01B3" w:rsidP="00F7736F">
      <w:pPr>
        <w:spacing w:after="0"/>
        <w:ind w:left="360" w:firstLine="0"/>
        <w:jc w:val="center"/>
        <w:rPr>
          <w:rFonts w:ascii="Times New Roman" w:hAnsi="Times New Roman" w:cs="Times New Roman"/>
          <w:b/>
          <w:color w:val="FF0000"/>
          <w:sz w:val="36"/>
          <w:szCs w:val="36"/>
        </w:rPr>
      </w:pPr>
      <w:r w:rsidRPr="00EE01B3">
        <w:rPr>
          <w:rFonts w:ascii="Times New Roman" w:hAnsi="Times New Roman" w:cs="Times New Roman"/>
          <w:b/>
          <w:color w:val="FF0000"/>
          <w:sz w:val="36"/>
          <w:szCs w:val="36"/>
        </w:rPr>
        <w:t>126 ITLE</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call </w:t>
      </w:r>
    </w:p>
    <w:p w14:paraId="18E3030E" w14:textId="1D2813AF" w:rsidR="00F7736F" w:rsidRPr="00A145FB" w:rsidRDefault="00F7736F" w:rsidP="00F7736F">
      <w:pPr>
        <w:numPr>
          <w:ilvl w:val="0"/>
          <w:numId w:val="2"/>
        </w:numPr>
        <w:spacing w:after="120" w:line="240" w:lineRule="auto"/>
        <w:ind w:left="360" w:right="9"/>
        <w:rPr>
          <w:rFonts w:ascii="Times New Roman" w:hAnsi="Times New Roman" w:cs="Times New Roman"/>
          <w:color w:val="auto"/>
          <w:szCs w:val="24"/>
        </w:rPr>
      </w:pPr>
      <w:r w:rsidRPr="00A145FB">
        <w:rPr>
          <w:rFonts w:ascii="Times New Roman" w:hAnsi="Times New Roman" w:cs="Times New Roman"/>
          <w:color w:val="auto"/>
          <w:szCs w:val="24"/>
        </w:rPr>
        <w:t xml:space="preserve">Approval of </w:t>
      </w:r>
      <w:proofErr w:type="gramStart"/>
      <w:r w:rsidRPr="00A145FB">
        <w:rPr>
          <w:rFonts w:ascii="Times New Roman" w:hAnsi="Times New Roman" w:cs="Times New Roman"/>
          <w:color w:val="auto"/>
          <w:szCs w:val="24"/>
        </w:rPr>
        <w:t xml:space="preserve">the </w:t>
      </w:r>
      <w:r w:rsidR="00D7364F">
        <w:rPr>
          <w:rFonts w:ascii="Times New Roman" w:hAnsi="Times New Roman" w:cs="Times New Roman"/>
          <w:color w:val="auto"/>
          <w:szCs w:val="24"/>
        </w:rPr>
        <w:t>September</w:t>
      </w:r>
      <w:proofErr w:type="gramEnd"/>
      <w:r w:rsidR="00D7364F">
        <w:rPr>
          <w:rFonts w:ascii="Times New Roman" w:hAnsi="Times New Roman" w:cs="Times New Roman"/>
          <w:color w:val="auto"/>
          <w:szCs w:val="24"/>
        </w:rPr>
        <w:t xml:space="preserve"> </w:t>
      </w:r>
      <w:r w:rsidR="006264BF">
        <w:rPr>
          <w:rFonts w:ascii="Times New Roman" w:hAnsi="Times New Roman" w:cs="Times New Roman"/>
          <w:color w:val="auto"/>
          <w:szCs w:val="24"/>
        </w:rPr>
        <w:t>9</w:t>
      </w:r>
      <w:r w:rsidR="00C43109">
        <w:rPr>
          <w:rFonts w:ascii="Times New Roman" w:hAnsi="Times New Roman" w:cs="Times New Roman"/>
          <w:color w:val="auto"/>
          <w:szCs w:val="24"/>
        </w:rPr>
        <w:t xml:space="preserve">, </w:t>
      </w:r>
      <w:proofErr w:type="gramStart"/>
      <w:r w:rsidR="00C43109">
        <w:rPr>
          <w:rFonts w:ascii="Times New Roman" w:hAnsi="Times New Roman" w:cs="Times New Roman"/>
          <w:color w:val="auto"/>
          <w:szCs w:val="24"/>
        </w:rPr>
        <w:t>20</w:t>
      </w:r>
      <w:r w:rsidR="007B6A18">
        <w:rPr>
          <w:rFonts w:ascii="Times New Roman" w:hAnsi="Times New Roman" w:cs="Times New Roman"/>
          <w:color w:val="auto"/>
          <w:szCs w:val="24"/>
        </w:rPr>
        <w:t>2</w:t>
      </w:r>
      <w:r w:rsidR="00C43109">
        <w:rPr>
          <w:rFonts w:ascii="Times New Roman" w:hAnsi="Times New Roman" w:cs="Times New Roman"/>
          <w:color w:val="auto"/>
          <w:szCs w:val="24"/>
        </w:rPr>
        <w:t>5</w:t>
      </w:r>
      <w:proofErr w:type="gramEnd"/>
      <w:r w:rsidRPr="00A145FB">
        <w:rPr>
          <w:rFonts w:ascii="Times New Roman" w:hAnsi="Times New Roman" w:cs="Times New Roman"/>
          <w:color w:val="auto"/>
          <w:szCs w:val="24"/>
        </w:rPr>
        <w:t xml:space="preserve"> minutes</w:t>
      </w:r>
    </w:p>
    <w:p w14:paraId="57F8F5C5"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12E98C96" w14:textId="58DB40E5" w:rsidR="00962953" w:rsidRDefault="00962953" w:rsidP="00905EA8">
      <w:pPr>
        <w:pStyle w:val="ListParagraph"/>
        <w:spacing w:after="120" w:line="240" w:lineRule="auto"/>
        <w:ind w:right="9" w:firstLine="0"/>
        <w:rPr>
          <w:rFonts w:ascii="Times New Roman" w:hAnsi="Times New Roman" w:cs="Times New Roman"/>
          <w:szCs w:val="24"/>
        </w:rPr>
      </w:pPr>
      <w:r>
        <w:rPr>
          <w:rFonts w:ascii="Times New Roman" w:hAnsi="Times New Roman" w:cs="Times New Roman"/>
          <w:szCs w:val="24"/>
        </w:rPr>
        <w:t>A.</w:t>
      </w:r>
      <w:r w:rsidR="00905EA8">
        <w:rPr>
          <w:rFonts w:ascii="Times New Roman" w:hAnsi="Times New Roman" w:cs="Times New Roman"/>
          <w:szCs w:val="24"/>
        </w:rPr>
        <w:t xml:space="preserve">  </w:t>
      </w:r>
      <w:r w:rsidR="00330D38">
        <w:rPr>
          <w:rFonts w:ascii="Times New Roman" w:hAnsi="Times New Roman" w:cs="Times New Roman"/>
          <w:szCs w:val="24"/>
        </w:rPr>
        <w:t>Susan Bain: Director of Benefits, OSU Human Resources</w:t>
      </w:r>
    </w:p>
    <w:p w14:paraId="75B5CBDB" w14:textId="51C5B910" w:rsidR="005F40D0" w:rsidRDefault="005F40D0" w:rsidP="00F7736F">
      <w:pPr>
        <w:numPr>
          <w:ilvl w:val="0"/>
          <w:numId w:val="2"/>
        </w:numPr>
        <w:spacing w:after="120" w:line="240" w:lineRule="auto"/>
        <w:ind w:left="360" w:right="9"/>
        <w:rPr>
          <w:rFonts w:ascii="Times New Roman" w:hAnsi="Times New Roman" w:cs="Times New Roman"/>
          <w:szCs w:val="24"/>
        </w:rPr>
      </w:pPr>
      <w:r>
        <w:rPr>
          <w:rFonts w:ascii="Times New Roman" w:hAnsi="Times New Roman" w:cs="Times New Roman"/>
          <w:szCs w:val="24"/>
        </w:rPr>
        <w:t>President’s report and comments on matters of interest to the faculty</w:t>
      </w:r>
    </w:p>
    <w:p w14:paraId="38D1F09A" w14:textId="1ADEF04F"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Provost’s report on recommendations made by the Faculty Council and comments on matters of interest to the faculty</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0D32A7D6"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Faculty Council Chair’s report</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w:t>
      </w:r>
      <w:proofErr w:type="gramStart"/>
      <w:r w:rsidRPr="00F7736F">
        <w:rPr>
          <w:rFonts w:ascii="Times New Roman" w:hAnsi="Times New Roman" w:cs="Times New Roman"/>
          <w:szCs w:val="24"/>
        </w:rPr>
        <w:t>of</w:t>
      </w:r>
      <w:proofErr w:type="gramEnd"/>
      <w:r w:rsidRPr="00F7736F">
        <w:rPr>
          <w:rFonts w:ascii="Times New Roman" w:hAnsi="Times New Roman" w:cs="Times New Roman"/>
          <w:szCs w:val="24"/>
        </w:rPr>
        <w:t xml:space="preserve"> liaison representatives</w:t>
      </w:r>
    </w:p>
    <w:p w14:paraId="27B6A436" w14:textId="756BE196" w:rsidR="00F7736F" w:rsidRPr="00FB09BB" w:rsidRDefault="00F7736F" w:rsidP="00F62315">
      <w:pPr>
        <w:numPr>
          <w:ilvl w:val="1"/>
          <w:numId w:val="2"/>
        </w:numPr>
        <w:spacing w:after="120" w:line="240" w:lineRule="auto"/>
        <w:ind w:right="9"/>
        <w:rPr>
          <w:rFonts w:ascii="Times New Roman" w:hAnsi="Times New Roman" w:cs="Times New Roman"/>
          <w:b/>
          <w:bCs/>
          <w:szCs w:val="24"/>
        </w:rPr>
      </w:pPr>
      <w:r w:rsidRPr="00FB09BB">
        <w:rPr>
          <w:rFonts w:ascii="Times New Roman" w:hAnsi="Times New Roman" w:cs="Times New Roman"/>
          <w:b/>
          <w:bCs/>
          <w:szCs w:val="24"/>
        </w:rPr>
        <w:t>Emeriti</w:t>
      </w:r>
      <w:r w:rsidR="006121E0" w:rsidRPr="00FB09BB">
        <w:rPr>
          <w:rFonts w:ascii="Times New Roman" w:hAnsi="Times New Roman" w:cs="Times New Roman"/>
          <w:b/>
          <w:bCs/>
          <w:szCs w:val="24"/>
        </w:rPr>
        <w:t xml:space="preserve"> – </w:t>
      </w:r>
      <w:r w:rsidR="009B0C9E" w:rsidRPr="00FB09BB">
        <w:rPr>
          <w:rFonts w:ascii="Times New Roman" w:hAnsi="Times New Roman" w:cs="Times New Roman"/>
          <w:b/>
          <w:bCs/>
          <w:szCs w:val="24"/>
        </w:rPr>
        <w:t>Tom Royer</w:t>
      </w:r>
    </w:p>
    <w:p w14:paraId="4281B161" w14:textId="77777777" w:rsidR="00A75768" w:rsidRPr="00A75768" w:rsidRDefault="00A75768" w:rsidP="00A75768">
      <w:pPr>
        <w:pStyle w:val="ListParagraph"/>
        <w:ind w:firstLine="0"/>
        <w:rPr>
          <w:rFonts w:ascii="Times New Roman" w:hAnsi="Times New Roman" w:cs="Times New Roman"/>
        </w:rPr>
      </w:pPr>
      <w:r w:rsidRPr="00A75768">
        <w:rPr>
          <w:rFonts w:ascii="Times New Roman" w:hAnsi="Times New Roman" w:cs="Times New Roman"/>
        </w:rPr>
        <w:t xml:space="preserve">Carolyn Gang opened the September dinner. Membership reported the addition of nine new members. The dinner was attended by 90 people. We hosted Dr Jamey Jacob, Executive Director of the Oklahoma Aerospace Institute for Research and Education, who provided an interesting program about drones and OSU’s involvement with the drone program. </w:t>
      </w:r>
    </w:p>
    <w:p w14:paraId="047E9CE6" w14:textId="4D50E183" w:rsidR="00A75768" w:rsidRPr="00A75768" w:rsidRDefault="00A75768" w:rsidP="00A75768">
      <w:pPr>
        <w:pStyle w:val="ListParagraph"/>
        <w:ind w:firstLine="0"/>
        <w:rPr>
          <w:rFonts w:ascii="Times New Roman" w:hAnsi="Times New Roman" w:cs="Times New Roman"/>
        </w:rPr>
      </w:pPr>
      <w:r w:rsidRPr="00A75768">
        <w:rPr>
          <w:rFonts w:ascii="Times New Roman" w:hAnsi="Times New Roman" w:cs="Times New Roman"/>
        </w:rPr>
        <w:t xml:space="preserve">Upcoming programs include the November 3 evening dinner in which we will host Dr. Robert Graalman, the December 1 dinner will host the Stillwater High School Choir for the Holiday Program, and </w:t>
      </w:r>
      <w:r w:rsidR="00AF5896">
        <w:rPr>
          <w:rFonts w:ascii="Times New Roman" w:hAnsi="Times New Roman" w:cs="Times New Roman"/>
        </w:rPr>
        <w:t>the</w:t>
      </w:r>
      <w:r w:rsidRPr="00A75768">
        <w:rPr>
          <w:rFonts w:ascii="Times New Roman" w:hAnsi="Times New Roman" w:cs="Times New Roman"/>
        </w:rPr>
        <w:t xml:space="preserve"> February 2 dinner will host Bob Burke “One Lucky Cowboy-Behind the Scenes, followed by a book signing by Burns Hargis. </w:t>
      </w:r>
    </w:p>
    <w:p w14:paraId="0855E20C" w14:textId="77777777" w:rsidR="00A75768" w:rsidRPr="00A75768" w:rsidRDefault="00A75768" w:rsidP="00A75768">
      <w:pPr>
        <w:pStyle w:val="ListParagraph"/>
        <w:ind w:firstLine="0"/>
        <w:rPr>
          <w:rFonts w:ascii="Times New Roman" w:hAnsi="Times New Roman" w:cs="Times New Roman"/>
        </w:rPr>
      </w:pPr>
      <w:r w:rsidRPr="00A75768">
        <w:rPr>
          <w:rFonts w:ascii="Times New Roman" w:hAnsi="Times New Roman" w:cs="Times New Roman"/>
        </w:rPr>
        <w:t>Finally, we encourage any emeriti from OSU to consider joining the Emeriti Association. Membership offers an opportunity to socialize with other emeriti.</w:t>
      </w:r>
    </w:p>
    <w:p w14:paraId="5EDC4ABD" w14:textId="6B1CAB38" w:rsidR="00DD08B5" w:rsidRPr="00323CCB" w:rsidRDefault="00A75768" w:rsidP="00323CCB">
      <w:pPr>
        <w:pStyle w:val="ListParagraph"/>
        <w:ind w:firstLine="0"/>
        <w:rPr>
          <w:rFonts w:ascii="Times New Roman" w:hAnsi="Times New Roman" w:cs="Times New Roman"/>
        </w:rPr>
      </w:pPr>
      <w:r w:rsidRPr="00A75768">
        <w:rPr>
          <w:rFonts w:ascii="Times New Roman" w:hAnsi="Times New Roman" w:cs="Times New Roman"/>
        </w:rPr>
        <w:t xml:space="preserve">Web: </w:t>
      </w:r>
      <w:hyperlink r:id="rId9" w:history="1">
        <w:r w:rsidRPr="00A75768">
          <w:rPr>
            <w:rStyle w:val="Hyperlink"/>
            <w:rFonts w:ascii="Times New Roman" w:hAnsi="Times New Roman" w:cs="Times New Roman"/>
          </w:rPr>
          <w:t>https://emeriti.okstate.edu/</w:t>
        </w:r>
      </w:hyperlink>
      <w:r w:rsidRPr="00A75768">
        <w:rPr>
          <w:rFonts w:ascii="Times New Roman" w:hAnsi="Times New Roman" w:cs="Times New Roman"/>
        </w:rPr>
        <w:t xml:space="preserve"> </w:t>
      </w:r>
    </w:p>
    <w:p w14:paraId="21BA64F7" w14:textId="0FC5DF5E" w:rsidR="00AF5896" w:rsidRPr="00FB09BB" w:rsidRDefault="00F7736F" w:rsidP="00F7736F">
      <w:pPr>
        <w:numPr>
          <w:ilvl w:val="1"/>
          <w:numId w:val="2"/>
        </w:numPr>
        <w:spacing w:after="120" w:line="240" w:lineRule="auto"/>
        <w:ind w:right="9"/>
        <w:rPr>
          <w:rFonts w:ascii="Times New Roman" w:hAnsi="Times New Roman" w:cs="Times New Roman"/>
          <w:b/>
          <w:bCs/>
          <w:szCs w:val="24"/>
        </w:rPr>
      </w:pPr>
      <w:r w:rsidRPr="00FB09BB">
        <w:rPr>
          <w:rFonts w:ascii="Times New Roman" w:hAnsi="Times New Roman" w:cs="Times New Roman"/>
          <w:b/>
          <w:bCs/>
          <w:szCs w:val="24"/>
        </w:rPr>
        <w:t>Staff Advisory Council</w:t>
      </w:r>
      <w:r w:rsidR="00FE3A09" w:rsidRPr="00FB09BB">
        <w:rPr>
          <w:rFonts w:ascii="Times New Roman" w:hAnsi="Times New Roman" w:cs="Times New Roman"/>
          <w:b/>
          <w:bCs/>
          <w:szCs w:val="24"/>
        </w:rPr>
        <w:t xml:space="preserve"> </w:t>
      </w:r>
      <w:r w:rsidR="00101A2D" w:rsidRPr="00FB09BB">
        <w:rPr>
          <w:rFonts w:ascii="Times New Roman" w:hAnsi="Times New Roman" w:cs="Times New Roman"/>
          <w:b/>
          <w:bCs/>
          <w:szCs w:val="24"/>
        </w:rPr>
        <w:t>–</w:t>
      </w:r>
      <w:r w:rsidR="00FE3A09" w:rsidRPr="00FB09BB">
        <w:rPr>
          <w:rFonts w:ascii="Times New Roman" w:hAnsi="Times New Roman" w:cs="Times New Roman"/>
          <w:b/>
          <w:bCs/>
          <w:szCs w:val="24"/>
        </w:rPr>
        <w:t xml:space="preserve"> </w:t>
      </w:r>
      <w:r w:rsidR="006B3E84">
        <w:rPr>
          <w:rFonts w:ascii="Times New Roman" w:hAnsi="Times New Roman" w:cs="Times New Roman"/>
          <w:b/>
          <w:bCs/>
          <w:szCs w:val="24"/>
        </w:rPr>
        <w:t>Kimberly Meints</w:t>
      </w:r>
    </w:p>
    <w:p w14:paraId="22FD0712" w14:textId="77777777" w:rsidR="004C6AD9" w:rsidRPr="004C6AD9" w:rsidRDefault="004C6AD9" w:rsidP="004C6AD9">
      <w:pPr>
        <w:pStyle w:val="ListParagraph"/>
        <w:ind w:firstLine="0"/>
        <w:rPr>
          <w:rFonts w:ascii="Times New Roman" w:eastAsia="Times New Roman" w:hAnsi="Times New Roman" w:cs="Times New Roman"/>
          <w:szCs w:val="24"/>
        </w:rPr>
      </w:pPr>
      <w:r w:rsidRPr="004C6AD9">
        <w:rPr>
          <w:rFonts w:ascii="Times New Roman" w:eastAsia="Times New Roman" w:hAnsi="Times New Roman" w:cs="Times New Roman"/>
          <w:szCs w:val="24"/>
        </w:rPr>
        <w:t>"Thanks to everyone who helped spread the word about SAC's Distinguished Service Award. We'll be announcing a Save the Date in the next few weeks which we will share with you. If you have staff that you would like to highlight for recognition, we also accept nominations for Star Awards year-round.</w:t>
      </w:r>
    </w:p>
    <w:p w14:paraId="600502B2" w14:textId="0519C897" w:rsidR="004C6AD9" w:rsidRPr="004C6AD9" w:rsidRDefault="004C6AD9" w:rsidP="004C6AD9">
      <w:pPr>
        <w:pStyle w:val="ListParagraph"/>
        <w:ind w:firstLine="0"/>
        <w:rPr>
          <w:rFonts w:ascii="Times New Roman" w:eastAsia="Times New Roman" w:hAnsi="Times New Roman" w:cs="Times New Roman"/>
          <w:szCs w:val="24"/>
        </w:rPr>
      </w:pPr>
      <w:r w:rsidRPr="004C6AD9">
        <w:rPr>
          <w:rFonts w:ascii="Times New Roman" w:eastAsia="Times New Roman" w:hAnsi="Times New Roman" w:cs="Times New Roman"/>
          <w:szCs w:val="24"/>
        </w:rPr>
        <w:t xml:space="preserve">SAC recently launched a new tool for all members of the OSU community. It is a </w:t>
      </w:r>
      <w:r w:rsidRPr="004C6AD9">
        <w:rPr>
          <w:rFonts w:ascii="Times New Roman" w:eastAsia="Times New Roman" w:hAnsi="Times New Roman" w:cs="Times New Roman"/>
          <w:szCs w:val="24"/>
        </w:rPr>
        <w:t>SharePoint</w:t>
      </w:r>
      <w:r w:rsidRPr="004C6AD9">
        <w:rPr>
          <w:rFonts w:ascii="Times New Roman" w:eastAsia="Times New Roman" w:hAnsi="Times New Roman" w:cs="Times New Roman"/>
          <w:szCs w:val="24"/>
        </w:rPr>
        <w:t xml:space="preserve"> site called Caregiving Resources. Information on the site is divided into two categories: the caregiver's role on campus and the age of the person for whom they are </w:t>
      </w:r>
      <w:r w:rsidRPr="004C6AD9">
        <w:rPr>
          <w:rFonts w:ascii="Times New Roman" w:eastAsia="Times New Roman" w:hAnsi="Times New Roman" w:cs="Times New Roman"/>
          <w:szCs w:val="24"/>
        </w:rPr>
        <w:lastRenderedPageBreak/>
        <w:t xml:space="preserve">providing care. This site was developed with input from faculty, including the Faculty Council for Gender Equity. Please feel free to take a look and provide further suggestions. The web address is </w:t>
      </w:r>
      <w:hyperlink r:id="rId10" w:tgtFrame="_blank" w:tooltip="http://caregiving.okstate.edu/" w:history="1">
        <w:r w:rsidRPr="004C6AD9">
          <w:rPr>
            <w:rStyle w:val="Hyperlink"/>
            <w:rFonts w:ascii="Times New Roman" w:eastAsia="Times New Roman" w:hAnsi="Times New Roman" w:cs="Times New Roman"/>
            <w:szCs w:val="24"/>
          </w:rPr>
          <w:t>http://caregiving.okstate.edu</w:t>
        </w:r>
      </w:hyperlink>
      <w:r w:rsidRPr="004C6AD9">
        <w:rPr>
          <w:rFonts w:ascii="Times New Roman" w:eastAsia="Times New Roman" w:hAnsi="Times New Roman" w:cs="Times New Roman"/>
          <w:szCs w:val="24"/>
        </w:rPr>
        <w:t>."</w:t>
      </w:r>
    </w:p>
    <w:p w14:paraId="2E263231" w14:textId="7E3CC891" w:rsidR="00F7736F" w:rsidRPr="00FB09BB" w:rsidRDefault="00F7736F" w:rsidP="00F7736F">
      <w:pPr>
        <w:numPr>
          <w:ilvl w:val="1"/>
          <w:numId w:val="2"/>
        </w:numPr>
        <w:spacing w:after="120" w:line="240" w:lineRule="auto"/>
        <w:ind w:right="9"/>
        <w:rPr>
          <w:rFonts w:ascii="Times New Roman" w:hAnsi="Times New Roman" w:cs="Times New Roman"/>
          <w:b/>
          <w:bCs/>
          <w:szCs w:val="24"/>
        </w:rPr>
      </w:pPr>
      <w:r w:rsidRPr="00FB09BB">
        <w:rPr>
          <w:rFonts w:ascii="Times New Roman" w:hAnsi="Times New Roman" w:cs="Times New Roman"/>
          <w:b/>
          <w:bCs/>
          <w:szCs w:val="24"/>
        </w:rPr>
        <w:t>Graduate Council</w:t>
      </w:r>
      <w:r w:rsidR="00101A2D" w:rsidRPr="00FB09BB">
        <w:rPr>
          <w:rFonts w:ascii="Times New Roman" w:hAnsi="Times New Roman" w:cs="Times New Roman"/>
          <w:b/>
          <w:bCs/>
          <w:szCs w:val="24"/>
        </w:rPr>
        <w:t xml:space="preserve"> – </w:t>
      </w:r>
      <w:r w:rsidR="00D83FDC" w:rsidRPr="00FB09BB">
        <w:rPr>
          <w:rFonts w:ascii="Times New Roman" w:hAnsi="Times New Roman" w:cs="Times New Roman"/>
          <w:b/>
          <w:bCs/>
          <w:szCs w:val="24"/>
        </w:rPr>
        <w:t>Veronique Lacombe</w:t>
      </w:r>
    </w:p>
    <w:p w14:paraId="768A9087" w14:textId="77777777" w:rsidR="001077A0" w:rsidRPr="001077A0" w:rsidRDefault="001077A0" w:rsidP="001077A0">
      <w:pPr>
        <w:pStyle w:val="NormalWeb"/>
        <w:spacing w:after="120"/>
        <w:ind w:left="720"/>
        <w:rPr>
          <w:rFonts w:ascii="Times New Roman" w:hAnsi="Times New Roman" w:cs="Times New Roman"/>
          <w:sz w:val="24"/>
          <w:szCs w:val="24"/>
        </w:rPr>
      </w:pPr>
      <w:r w:rsidRPr="001077A0">
        <w:rPr>
          <w:rFonts w:ascii="Times New Roman" w:hAnsi="Times New Roman" w:cs="Times New Roman"/>
          <w:i/>
          <w:sz w:val="24"/>
          <w:szCs w:val="24"/>
        </w:rPr>
        <w:t>Graduate student enrollment</w:t>
      </w:r>
      <w:r w:rsidRPr="001077A0">
        <w:rPr>
          <w:rFonts w:ascii="Times New Roman" w:hAnsi="Times New Roman" w:cs="Times New Roman"/>
          <w:sz w:val="24"/>
          <w:szCs w:val="24"/>
        </w:rPr>
        <w:t xml:space="preserve"> – OSU has a record enrollment of graduate students for Fall 2025 of 6,333 across all campuses, with 29% increase at CHS. New graduate student enrollment in online-only programs has increased by 255%. International student </w:t>
      </w:r>
      <w:proofErr w:type="gramStart"/>
      <w:r w:rsidRPr="001077A0">
        <w:rPr>
          <w:rFonts w:ascii="Times New Roman" w:hAnsi="Times New Roman" w:cs="Times New Roman"/>
          <w:sz w:val="24"/>
          <w:szCs w:val="24"/>
        </w:rPr>
        <w:t>applications were</w:t>
      </w:r>
      <w:proofErr w:type="gramEnd"/>
      <w:r w:rsidRPr="001077A0">
        <w:rPr>
          <w:rFonts w:ascii="Times New Roman" w:hAnsi="Times New Roman" w:cs="Times New Roman"/>
          <w:sz w:val="24"/>
          <w:szCs w:val="24"/>
        </w:rPr>
        <w:t xml:space="preserve"> increased by 2% in Fall 2025 compared to Fall 2024.</w:t>
      </w:r>
    </w:p>
    <w:p w14:paraId="3CD779A3" w14:textId="77777777" w:rsidR="001077A0" w:rsidRPr="001077A0" w:rsidRDefault="001077A0" w:rsidP="001077A0">
      <w:pPr>
        <w:pStyle w:val="NormalWeb"/>
        <w:spacing w:after="120"/>
        <w:ind w:left="720"/>
        <w:rPr>
          <w:rFonts w:ascii="Times New Roman" w:hAnsi="Times New Roman" w:cs="Times New Roman"/>
          <w:sz w:val="24"/>
          <w:szCs w:val="24"/>
        </w:rPr>
      </w:pPr>
      <w:r w:rsidRPr="001077A0">
        <w:rPr>
          <w:rFonts w:ascii="Times New Roman" w:hAnsi="Times New Roman" w:cs="Times New Roman"/>
          <w:i/>
          <w:sz w:val="24"/>
          <w:szCs w:val="24"/>
        </w:rPr>
        <w:t>ITA Exam</w:t>
      </w:r>
      <w:r w:rsidRPr="001077A0">
        <w:rPr>
          <w:rFonts w:ascii="Times New Roman" w:hAnsi="Times New Roman" w:cs="Times New Roman"/>
          <w:sz w:val="24"/>
          <w:szCs w:val="24"/>
        </w:rPr>
        <w:t xml:space="preserve"> – Deans of each College have agreed to fund ITA Exam fees for their students. </w:t>
      </w:r>
    </w:p>
    <w:p w14:paraId="31623FF4" w14:textId="77777777" w:rsidR="001077A0" w:rsidRPr="001077A0" w:rsidRDefault="001077A0" w:rsidP="001077A0">
      <w:pPr>
        <w:pStyle w:val="NormalWeb"/>
        <w:spacing w:after="120"/>
        <w:ind w:left="720"/>
        <w:rPr>
          <w:rFonts w:ascii="Times New Roman" w:hAnsi="Times New Roman" w:cs="Times New Roman"/>
          <w:sz w:val="24"/>
          <w:szCs w:val="24"/>
        </w:rPr>
      </w:pPr>
      <w:r w:rsidRPr="001077A0">
        <w:rPr>
          <w:rFonts w:ascii="Times New Roman" w:hAnsi="Times New Roman" w:cs="Times New Roman"/>
          <w:i/>
          <w:sz w:val="24"/>
          <w:szCs w:val="24"/>
        </w:rPr>
        <w:t>Duolingo</w:t>
      </w:r>
      <w:r w:rsidRPr="001077A0">
        <w:rPr>
          <w:rFonts w:ascii="Times New Roman" w:hAnsi="Times New Roman" w:cs="Times New Roman"/>
          <w:sz w:val="24"/>
          <w:szCs w:val="24"/>
        </w:rPr>
        <w:t xml:space="preserve"> has been approved as a test of English proficiency by the Board of Regents. This is a pilot program.</w:t>
      </w:r>
    </w:p>
    <w:p w14:paraId="1D0B8C2F" w14:textId="0BCB1E52" w:rsidR="001077A0" w:rsidRPr="001077A0" w:rsidRDefault="001077A0" w:rsidP="001077A0">
      <w:pPr>
        <w:pStyle w:val="NormalWeb"/>
        <w:spacing w:after="120"/>
        <w:ind w:left="720"/>
        <w:rPr>
          <w:rFonts w:ascii="Times New Roman" w:hAnsi="Times New Roman" w:cs="Times New Roman"/>
          <w:sz w:val="24"/>
          <w:szCs w:val="24"/>
        </w:rPr>
      </w:pPr>
      <w:r w:rsidRPr="001077A0">
        <w:rPr>
          <w:rFonts w:ascii="Times New Roman" w:hAnsi="Times New Roman" w:cs="Times New Roman"/>
          <w:i/>
          <w:sz w:val="24"/>
          <w:szCs w:val="24"/>
        </w:rPr>
        <w:t xml:space="preserve">FA25 Graduate Faculty Meetings </w:t>
      </w:r>
      <w:r w:rsidRPr="001077A0">
        <w:rPr>
          <w:rFonts w:ascii="Times New Roman" w:hAnsi="Times New Roman" w:cs="Times New Roman"/>
          <w:sz w:val="24"/>
          <w:szCs w:val="24"/>
        </w:rPr>
        <w:t>- The General Graduate Faculty Meeting will be held on Friday, Oct. 17, at 1:30 p.m. Zoom link is available in the Graduate College Monday memo. Subject Matter Group meetings will follow.</w:t>
      </w:r>
    </w:p>
    <w:p w14:paraId="5F0DA26A" w14:textId="77777777" w:rsidR="001077A0" w:rsidRPr="001077A0" w:rsidRDefault="001077A0" w:rsidP="001077A0">
      <w:pPr>
        <w:pStyle w:val="NormalWeb"/>
        <w:ind w:left="720"/>
        <w:rPr>
          <w:rFonts w:ascii="Times New Roman" w:hAnsi="Times New Roman" w:cs="Times New Roman"/>
          <w:iCs/>
          <w:color w:val="000000"/>
          <w:sz w:val="24"/>
          <w:szCs w:val="24"/>
        </w:rPr>
      </w:pPr>
      <w:r w:rsidRPr="001077A0">
        <w:rPr>
          <w:rFonts w:ascii="Times New Roman" w:hAnsi="Times New Roman" w:cs="Times New Roman"/>
          <w:i/>
          <w:sz w:val="24"/>
          <w:szCs w:val="24"/>
        </w:rPr>
        <w:t xml:space="preserve">Academic Program Committee (APC): </w:t>
      </w:r>
      <w:r w:rsidRPr="001077A0">
        <w:rPr>
          <w:rFonts w:ascii="Times New Roman" w:hAnsi="Times New Roman" w:cs="Times New Roman"/>
          <w:sz w:val="24"/>
          <w:szCs w:val="24"/>
        </w:rPr>
        <w:t>the following program changes were approved through the APC expedited review process.</w:t>
      </w:r>
    </w:p>
    <w:p w14:paraId="291CB751" w14:textId="77777777" w:rsidR="001077A0" w:rsidRPr="001077A0" w:rsidRDefault="001077A0" w:rsidP="001077A0">
      <w:pPr>
        <w:pStyle w:val="NormalWeb"/>
        <w:spacing w:after="120"/>
        <w:ind w:left="720"/>
        <w:rPr>
          <w:rFonts w:ascii="Times New Roman" w:hAnsi="Times New Roman" w:cs="Times New Roman"/>
          <w:sz w:val="24"/>
          <w:szCs w:val="24"/>
        </w:rPr>
      </w:pPr>
      <w:r w:rsidRPr="001077A0">
        <w:rPr>
          <w:rFonts w:ascii="Times New Roman" w:hAnsi="Times New Roman" w:cs="Times New Roman"/>
          <w:sz w:val="24"/>
          <w:szCs w:val="24"/>
        </w:rPr>
        <w:t xml:space="preserve">Name change and course modifications to better align with current discipline and industry standards: </w:t>
      </w:r>
    </w:p>
    <w:p w14:paraId="4DB16D1A" w14:textId="77777777" w:rsidR="001077A0" w:rsidRPr="001077A0" w:rsidRDefault="001077A0" w:rsidP="001077A0">
      <w:pPr>
        <w:pStyle w:val="NormalWeb"/>
        <w:spacing w:after="120"/>
        <w:ind w:left="720"/>
        <w:rPr>
          <w:rFonts w:ascii="Times New Roman" w:hAnsi="Times New Roman" w:cs="Times New Roman"/>
          <w:sz w:val="24"/>
          <w:szCs w:val="24"/>
        </w:rPr>
      </w:pPr>
      <w:r w:rsidRPr="001077A0">
        <w:rPr>
          <w:rFonts w:ascii="Times New Roman" w:hAnsi="Times New Roman" w:cs="Times New Roman"/>
          <w:sz w:val="24"/>
          <w:szCs w:val="24"/>
        </w:rPr>
        <w:t xml:space="preserve">HEALTH, RECREATION AND HUMAN PERFORMANCE: HEALTH AND HUMAN PERFORMANCE, PHD </w:t>
      </w:r>
    </w:p>
    <w:p w14:paraId="2AB34DA5" w14:textId="77777777" w:rsidR="001077A0" w:rsidRPr="001077A0" w:rsidRDefault="001077A0" w:rsidP="001077A0">
      <w:pPr>
        <w:pStyle w:val="NormalWeb"/>
        <w:spacing w:after="120"/>
        <w:ind w:left="720"/>
        <w:rPr>
          <w:rFonts w:ascii="Times New Roman" w:hAnsi="Times New Roman" w:cs="Times New Roman"/>
          <w:sz w:val="24"/>
          <w:szCs w:val="24"/>
        </w:rPr>
      </w:pPr>
      <w:r w:rsidRPr="001077A0">
        <w:rPr>
          <w:rFonts w:ascii="Times New Roman" w:hAnsi="Times New Roman" w:cs="Times New Roman"/>
          <w:sz w:val="24"/>
          <w:szCs w:val="24"/>
        </w:rPr>
        <w:t xml:space="preserve">HEALTH, RECREATION AND HUMAN PERFORMANCE: RECREATION SERVICES, PHD </w:t>
      </w:r>
    </w:p>
    <w:p w14:paraId="3BB68C8E" w14:textId="77777777" w:rsidR="001077A0" w:rsidRPr="001077A0" w:rsidRDefault="001077A0" w:rsidP="001077A0">
      <w:pPr>
        <w:pStyle w:val="NormalWeb"/>
        <w:spacing w:after="120"/>
        <w:ind w:left="720"/>
        <w:rPr>
          <w:rFonts w:ascii="Times New Roman" w:hAnsi="Times New Roman" w:cs="Times New Roman"/>
          <w:sz w:val="24"/>
          <w:szCs w:val="24"/>
        </w:rPr>
      </w:pPr>
      <w:r w:rsidRPr="001077A0">
        <w:rPr>
          <w:rFonts w:ascii="Times New Roman" w:hAnsi="Times New Roman" w:cs="Times New Roman"/>
          <w:sz w:val="24"/>
          <w:szCs w:val="24"/>
        </w:rPr>
        <w:t xml:space="preserve">Course changes to meet industry needs: </w:t>
      </w:r>
    </w:p>
    <w:p w14:paraId="653B06B7" w14:textId="77777777" w:rsidR="001077A0" w:rsidRPr="001077A0" w:rsidRDefault="001077A0" w:rsidP="001077A0">
      <w:pPr>
        <w:pStyle w:val="NormalWeb"/>
        <w:spacing w:after="120"/>
        <w:ind w:left="720" w:firstLine="720"/>
        <w:rPr>
          <w:rFonts w:ascii="Times New Roman" w:hAnsi="Times New Roman" w:cs="Times New Roman"/>
          <w:sz w:val="24"/>
          <w:szCs w:val="24"/>
        </w:rPr>
      </w:pPr>
      <w:r w:rsidRPr="001077A0">
        <w:rPr>
          <w:rFonts w:ascii="Times New Roman" w:hAnsi="Times New Roman" w:cs="Times New Roman"/>
          <w:sz w:val="24"/>
          <w:szCs w:val="24"/>
        </w:rPr>
        <w:t xml:space="preserve">MS-MIS: MANAGEMENT INFORMATION SYSTEMS, MS </w:t>
      </w:r>
    </w:p>
    <w:p w14:paraId="247D803C" w14:textId="77777777" w:rsidR="001077A0" w:rsidRPr="001077A0" w:rsidRDefault="001077A0" w:rsidP="001077A0">
      <w:pPr>
        <w:pStyle w:val="NormalWeb"/>
        <w:spacing w:after="120"/>
        <w:ind w:left="1440"/>
        <w:rPr>
          <w:rFonts w:ascii="Times New Roman" w:hAnsi="Times New Roman" w:cs="Times New Roman"/>
          <w:sz w:val="24"/>
          <w:szCs w:val="24"/>
        </w:rPr>
      </w:pPr>
      <w:r w:rsidRPr="001077A0">
        <w:rPr>
          <w:rFonts w:ascii="Times New Roman" w:hAnsi="Times New Roman" w:cs="Times New Roman"/>
          <w:sz w:val="24"/>
          <w:szCs w:val="24"/>
        </w:rPr>
        <w:t xml:space="preserve">MS-MIS-BDA: MANAGEMENT INFORMATION SYSTEMS: BIGDATA ANALYTICS, MS </w:t>
      </w:r>
    </w:p>
    <w:p w14:paraId="7DAD4AE5" w14:textId="77777777" w:rsidR="001077A0" w:rsidRPr="001077A0" w:rsidRDefault="001077A0" w:rsidP="001077A0">
      <w:pPr>
        <w:pStyle w:val="NormalWeb"/>
        <w:spacing w:after="120"/>
        <w:ind w:left="1440"/>
        <w:rPr>
          <w:rFonts w:ascii="Times New Roman" w:hAnsi="Times New Roman" w:cs="Times New Roman"/>
          <w:sz w:val="24"/>
          <w:szCs w:val="24"/>
        </w:rPr>
      </w:pPr>
      <w:r w:rsidRPr="001077A0">
        <w:rPr>
          <w:rFonts w:ascii="Times New Roman" w:hAnsi="Times New Roman" w:cs="Times New Roman"/>
          <w:sz w:val="24"/>
          <w:szCs w:val="24"/>
        </w:rPr>
        <w:t xml:space="preserve">MS-MIS-CYBR: MANAGEMENT INFORMATION SYSTEMS: CYBERSECURITY, MS </w:t>
      </w:r>
    </w:p>
    <w:p w14:paraId="7C1F2FDE" w14:textId="77777777" w:rsidR="001077A0" w:rsidRPr="001077A0" w:rsidRDefault="001077A0" w:rsidP="001077A0">
      <w:pPr>
        <w:pStyle w:val="NormalWeb"/>
        <w:spacing w:after="120"/>
        <w:ind w:left="1440"/>
        <w:rPr>
          <w:rFonts w:ascii="Times New Roman" w:hAnsi="Times New Roman" w:cs="Times New Roman"/>
          <w:sz w:val="24"/>
          <w:szCs w:val="24"/>
        </w:rPr>
      </w:pPr>
      <w:r w:rsidRPr="001077A0">
        <w:rPr>
          <w:rFonts w:ascii="Times New Roman" w:hAnsi="Times New Roman" w:cs="Times New Roman"/>
          <w:sz w:val="24"/>
          <w:szCs w:val="24"/>
        </w:rPr>
        <w:t xml:space="preserve">MS-MIS-HLTA: MANAGEMENT INFORMATION SYSTEMS: HEALTH ANALYTICS, MS </w:t>
      </w:r>
    </w:p>
    <w:p w14:paraId="537C6171" w14:textId="77777777" w:rsidR="001077A0" w:rsidRPr="001077A0" w:rsidRDefault="001077A0" w:rsidP="001077A0">
      <w:pPr>
        <w:pStyle w:val="NormalWeb"/>
        <w:spacing w:after="120"/>
        <w:ind w:left="1440"/>
        <w:rPr>
          <w:rFonts w:ascii="Times New Roman" w:hAnsi="Times New Roman" w:cs="Times New Roman"/>
          <w:sz w:val="24"/>
          <w:szCs w:val="24"/>
        </w:rPr>
      </w:pPr>
      <w:r w:rsidRPr="001077A0">
        <w:rPr>
          <w:rFonts w:ascii="Times New Roman" w:hAnsi="Times New Roman" w:cs="Times New Roman"/>
          <w:sz w:val="24"/>
          <w:szCs w:val="24"/>
        </w:rPr>
        <w:t xml:space="preserve">PHD-BADM-EXRS: BUSINESS ADMINISTRATION: EXECUTIVERESEARCH, PHD </w:t>
      </w:r>
    </w:p>
    <w:p w14:paraId="74362992" w14:textId="21055D7C" w:rsidR="00323CCB" w:rsidRPr="001077A0" w:rsidRDefault="001077A0" w:rsidP="001077A0">
      <w:pPr>
        <w:pStyle w:val="NormalWeb"/>
        <w:spacing w:after="120"/>
        <w:ind w:left="720" w:firstLine="360"/>
        <w:rPr>
          <w:rFonts w:ascii="Times New Roman" w:hAnsi="Times New Roman" w:cs="Times New Roman"/>
          <w:sz w:val="24"/>
          <w:szCs w:val="24"/>
        </w:rPr>
      </w:pPr>
      <w:r w:rsidRPr="001077A0">
        <w:rPr>
          <w:rFonts w:ascii="Times New Roman" w:hAnsi="Times New Roman" w:cs="Times New Roman"/>
          <w:sz w:val="24"/>
          <w:szCs w:val="24"/>
        </w:rPr>
        <w:t xml:space="preserve">PHD-BADM-MGMT: BUSINESS ADMINISTRATION: MANAGEMENT, PHD </w:t>
      </w:r>
    </w:p>
    <w:p w14:paraId="31BFBC7A" w14:textId="5449907F" w:rsidR="00D020BA" w:rsidRPr="00FB09BB" w:rsidRDefault="00F7736F" w:rsidP="000F072B">
      <w:pPr>
        <w:numPr>
          <w:ilvl w:val="1"/>
          <w:numId w:val="2"/>
        </w:numPr>
        <w:spacing w:after="120" w:line="240" w:lineRule="auto"/>
        <w:ind w:right="9"/>
        <w:rPr>
          <w:rFonts w:ascii="Times New Roman" w:hAnsi="Times New Roman" w:cs="Times New Roman"/>
          <w:b/>
          <w:bCs/>
          <w:szCs w:val="24"/>
        </w:rPr>
      </w:pPr>
      <w:r w:rsidRPr="00FB09BB">
        <w:rPr>
          <w:rFonts w:ascii="Times New Roman" w:hAnsi="Times New Roman" w:cs="Times New Roman"/>
          <w:b/>
          <w:bCs/>
          <w:szCs w:val="24"/>
        </w:rPr>
        <w:t>Student Government Association</w:t>
      </w:r>
      <w:r w:rsidR="00101A2D" w:rsidRPr="00FB09BB">
        <w:rPr>
          <w:rFonts w:ascii="Times New Roman" w:hAnsi="Times New Roman" w:cs="Times New Roman"/>
          <w:b/>
          <w:bCs/>
          <w:szCs w:val="24"/>
        </w:rPr>
        <w:t xml:space="preserve"> – </w:t>
      </w:r>
      <w:r w:rsidR="009B0C9E" w:rsidRPr="00FB09BB">
        <w:rPr>
          <w:rFonts w:ascii="Times New Roman" w:hAnsi="Times New Roman" w:cs="Times New Roman"/>
          <w:b/>
          <w:bCs/>
          <w:szCs w:val="24"/>
        </w:rPr>
        <w:t>Sam Hiltz</w:t>
      </w:r>
    </w:p>
    <w:p w14:paraId="274C1166" w14:textId="77777777" w:rsidR="00654199" w:rsidRPr="00654199" w:rsidRDefault="00654199" w:rsidP="00654199">
      <w:pPr>
        <w:pStyle w:val="ListParagraph"/>
        <w:ind w:firstLine="0"/>
        <w:rPr>
          <w:rFonts w:ascii="Times New Roman" w:eastAsia="Times New Roman" w:hAnsi="Times New Roman" w:cs="Times New Roman"/>
          <w:color w:val="auto"/>
        </w:rPr>
      </w:pPr>
      <w:r w:rsidRPr="00654199">
        <w:rPr>
          <w:rFonts w:ascii="Times New Roman" w:eastAsia="Times New Roman" w:hAnsi="Times New Roman" w:cs="Times New Roman"/>
        </w:rPr>
        <w:t>SGA sent 5 students to the Big 12 Student Government Conference at West Virginia University this past week.</w:t>
      </w:r>
    </w:p>
    <w:p w14:paraId="2C443838" w14:textId="77777777" w:rsidR="00654199" w:rsidRPr="00654199" w:rsidRDefault="00654199" w:rsidP="00654199">
      <w:pPr>
        <w:pStyle w:val="ListParagraph"/>
        <w:ind w:firstLine="0"/>
        <w:rPr>
          <w:rFonts w:ascii="Times New Roman" w:eastAsia="Times New Roman" w:hAnsi="Times New Roman" w:cs="Times New Roman"/>
        </w:rPr>
      </w:pPr>
      <w:r w:rsidRPr="00654199">
        <w:rPr>
          <w:rFonts w:ascii="Times New Roman" w:eastAsia="Times New Roman" w:hAnsi="Times New Roman" w:cs="Times New Roman"/>
        </w:rPr>
        <w:t>SGA will be announcing the guest speaker for Speakers Board within the next few weeks.</w:t>
      </w:r>
    </w:p>
    <w:p w14:paraId="1E94F2AF" w14:textId="43332328" w:rsidR="00654199" w:rsidRPr="00654199" w:rsidRDefault="00654199" w:rsidP="00654199">
      <w:pPr>
        <w:pStyle w:val="ListParagraph"/>
        <w:ind w:firstLine="0"/>
        <w:rPr>
          <w:rFonts w:ascii="Times New Roman" w:eastAsia="Times New Roman" w:hAnsi="Times New Roman" w:cs="Times New Roman"/>
        </w:rPr>
      </w:pPr>
      <w:r w:rsidRPr="00654199">
        <w:rPr>
          <w:rFonts w:ascii="Times New Roman" w:eastAsia="Times New Roman" w:hAnsi="Times New Roman" w:cs="Times New Roman"/>
        </w:rPr>
        <w:t>The SGA President and Vice President held their first Presidential Town Hall on September 30th and will be held monthly with the next being October 30th.</w:t>
      </w:r>
    </w:p>
    <w:p w14:paraId="2A8C3813" w14:textId="1B7753E1" w:rsidR="00F7736F" w:rsidRPr="00FB09BB" w:rsidRDefault="00F7736F" w:rsidP="00F7736F">
      <w:pPr>
        <w:numPr>
          <w:ilvl w:val="1"/>
          <w:numId w:val="2"/>
        </w:numPr>
        <w:spacing w:after="120" w:line="240" w:lineRule="auto"/>
        <w:ind w:right="9"/>
        <w:rPr>
          <w:rFonts w:ascii="Times New Roman" w:hAnsi="Times New Roman" w:cs="Times New Roman"/>
          <w:b/>
          <w:bCs/>
          <w:szCs w:val="24"/>
        </w:rPr>
      </w:pPr>
      <w:r w:rsidRPr="00FB09BB">
        <w:rPr>
          <w:rFonts w:ascii="Times New Roman" w:hAnsi="Times New Roman" w:cs="Times New Roman"/>
          <w:b/>
          <w:bCs/>
          <w:szCs w:val="24"/>
        </w:rPr>
        <w:lastRenderedPageBreak/>
        <w:t>G</w:t>
      </w:r>
      <w:r w:rsidR="00A85953" w:rsidRPr="00FB09BB">
        <w:rPr>
          <w:rFonts w:ascii="Times New Roman" w:hAnsi="Times New Roman" w:cs="Times New Roman"/>
          <w:b/>
          <w:bCs/>
          <w:szCs w:val="24"/>
        </w:rPr>
        <w:t>raduate</w:t>
      </w:r>
      <w:r w:rsidRPr="00FB09BB">
        <w:rPr>
          <w:rFonts w:ascii="Times New Roman" w:hAnsi="Times New Roman" w:cs="Times New Roman"/>
          <w:b/>
          <w:bCs/>
          <w:szCs w:val="24"/>
        </w:rPr>
        <w:t xml:space="preserve"> &amp; Professional Student Government Association</w:t>
      </w:r>
      <w:r w:rsidR="00F102A8" w:rsidRPr="00FB09BB">
        <w:rPr>
          <w:rFonts w:ascii="Times New Roman" w:hAnsi="Times New Roman" w:cs="Times New Roman"/>
          <w:b/>
          <w:bCs/>
          <w:szCs w:val="24"/>
        </w:rPr>
        <w:t xml:space="preserve"> – </w:t>
      </w:r>
      <w:r w:rsidR="006E65A8" w:rsidRPr="00FB09BB">
        <w:rPr>
          <w:rFonts w:ascii="Times New Roman" w:hAnsi="Times New Roman" w:cs="Times New Roman"/>
          <w:b/>
          <w:bCs/>
          <w:szCs w:val="24"/>
        </w:rPr>
        <w:t>Marcia Sun</w:t>
      </w:r>
    </w:p>
    <w:p w14:paraId="6AA18749" w14:textId="77777777" w:rsidR="00073539" w:rsidRDefault="00073539" w:rsidP="00936696">
      <w:pPr>
        <w:spacing w:line="257" w:lineRule="auto"/>
        <w:ind w:firstLine="350"/>
        <w:rPr>
          <w:rFonts w:ascii="Times New Roman" w:eastAsia="Times New Roman" w:hAnsi="Times New Roman" w:cs="Times New Roman"/>
          <w:b/>
          <w:bCs/>
        </w:rPr>
      </w:pPr>
      <w:r>
        <w:rPr>
          <w:rFonts w:ascii="Times New Roman" w:eastAsia="Times New Roman" w:hAnsi="Times New Roman" w:cs="Times New Roman"/>
          <w:b/>
          <w:bCs/>
        </w:rPr>
        <w:t xml:space="preserve">General Assembly Meetings Reminder – Fall 2025 </w:t>
      </w:r>
    </w:p>
    <w:p w14:paraId="51CFE05F" w14:textId="77777777" w:rsidR="00073539" w:rsidRPr="00DA42DD" w:rsidRDefault="00073539" w:rsidP="00073539">
      <w:pPr>
        <w:pStyle w:val="ListParagraph"/>
        <w:numPr>
          <w:ilvl w:val="0"/>
          <w:numId w:val="9"/>
        </w:numPr>
        <w:spacing w:after="160" w:line="257" w:lineRule="auto"/>
        <w:ind w:right="0"/>
        <w:rPr>
          <w:rFonts w:ascii="Times New Roman" w:eastAsia="Times New Roman" w:hAnsi="Times New Roman" w:cs="Times New Roman"/>
        </w:rPr>
      </w:pPr>
      <w:r w:rsidRPr="00DA42DD">
        <w:rPr>
          <w:rFonts w:ascii="Times New Roman" w:eastAsia="Times New Roman" w:hAnsi="Times New Roman" w:cs="Times New Roman"/>
        </w:rPr>
        <w:t>Third General Assembly Meeting</w:t>
      </w:r>
    </w:p>
    <w:p w14:paraId="2EDF8916" w14:textId="77777777" w:rsidR="00073539" w:rsidRPr="00DA42DD" w:rsidRDefault="00073539" w:rsidP="00073539">
      <w:pPr>
        <w:pStyle w:val="ListParagraph"/>
        <w:numPr>
          <w:ilvl w:val="1"/>
          <w:numId w:val="9"/>
        </w:numPr>
        <w:spacing w:after="160" w:line="257" w:lineRule="auto"/>
        <w:ind w:right="0"/>
        <w:rPr>
          <w:rFonts w:ascii="Times New Roman" w:eastAsia="Times New Roman" w:hAnsi="Times New Roman" w:cs="Times New Roman"/>
        </w:rPr>
      </w:pPr>
      <w:r w:rsidRPr="00DA42DD">
        <w:rPr>
          <w:rFonts w:ascii="Times New Roman" w:eastAsia="Times New Roman" w:hAnsi="Times New Roman" w:cs="Times New Roman"/>
        </w:rPr>
        <w:t>Wednesday, October 29th, 5:30pm</w:t>
      </w:r>
      <w:r>
        <w:rPr>
          <w:rFonts w:ascii="Times New Roman" w:eastAsia="Times New Roman" w:hAnsi="Times New Roman" w:cs="Times New Roman"/>
        </w:rPr>
        <w:t xml:space="preserve">, </w:t>
      </w:r>
      <w:r w:rsidRPr="00DA42DD">
        <w:rPr>
          <w:rFonts w:ascii="Times New Roman" w:eastAsia="Times New Roman" w:hAnsi="Times New Roman" w:cs="Times New Roman"/>
        </w:rPr>
        <w:t>S</w:t>
      </w:r>
      <w:r>
        <w:rPr>
          <w:rFonts w:ascii="Times New Roman" w:eastAsia="Times New Roman" w:hAnsi="Times New Roman" w:cs="Times New Roman"/>
        </w:rPr>
        <w:t>SH</w:t>
      </w:r>
      <w:r w:rsidRPr="00DA42DD">
        <w:rPr>
          <w:rFonts w:ascii="Times New Roman" w:eastAsia="Times New Roman" w:hAnsi="Times New Roman" w:cs="Times New Roman"/>
        </w:rPr>
        <w:t xml:space="preserve"> 035</w:t>
      </w:r>
    </w:p>
    <w:p w14:paraId="509ACC09" w14:textId="77777777" w:rsidR="00073539" w:rsidRDefault="00073539" w:rsidP="00936696">
      <w:pPr>
        <w:spacing w:line="257" w:lineRule="auto"/>
        <w:ind w:firstLine="350"/>
        <w:rPr>
          <w:rFonts w:ascii="Times New Roman" w:eastAsia="Times New Roman" w:hAnsi="Times New Roman" w:cs="Times New Roman"/>
          <w:b/>
          <w:bCs/>
        </w:rPr>
      </w:pPr>
      <w:r w:rsidRPr="08F343EB">
        <w:rPr>
          <w:rFonts w:ascii="Times New Roman" w:eastAsia="Times New Roman" w:hAnsi="Times New Roman" w:cs="Times New Roman"/>
          <w:b/>
          <w:bCs/>
        </w:rPr>
        <w:t>GPSGA Assistance/Grant/Fund Information</w:t>
      </w:r>
      <w:r>
        <w:rPr>
          <w:rFonts w:ascii="Times New Roman" w:eastAsia="Times New Roman" w:hAnsi="Times New Roman" w:cs="Times New Roman"/>
          <w:b/>
          <w:bCs/>
        </w:rPr>
        <w:t xml:space="preserve"> – Fall 2025</w:t>
      </w:r>
    </w:p>
    <w:p w14:paraId="5D925434" w14:textId="676D2803" w:rsidR="00073539" w:rsidRDefault="00073539" w:rsidP="00936696">
      <w:pPr>
        <w:ind w:firstLine="350"/>
        <w:rPr>
          <w:rFonts w:ascii="Times New Roman" w:eastAsia="Times New Roman" w:hAnsi="Times New Roman" w:cs="Times New Roman"/>
          <w:b/>
          <w:bCs/>
          <w:color w:val="000000" w:themeColor="text1"/>
        </w:rPr>
      </w:pPr>
      <w:r w:rsidRPr="00D666BD">
        <w:rPr>
          <w:rFonts w:ascii="Times New Roman" w:eastAsia="Times New Roman" w:hAnsi="Times New Roman" w:cs="Times New Roman"/>
          <w:b/>
          <w:bCs/>
          <w:color w:val="000000" w:themeColor="text1"/>
        </w:rPr>
        <w:t xml:space="preserve">GPSGA Travel Assistance Application </w:t>
      </w:r>
    </w:p>
    <w:p w14:paraId="51B52E0C" w14:textId="77777777" w:rsidR="00073539" w:rsidRPr="00D666BD" w:rsidRDefault="00073539" w:rsidP="00936696">
      <w:pPr>
        <w:pStyle w:val="ListParagraph"/>
        <w:numPr>
          <w:ilvl w:val="0"/>
          <w:numId w:val="9"/>
        </w:numPr>
        <w:spacing w:after="160" w:line="279" w:lineRule="auto"/>
        <w:ind w:right="0"/>
        <w:rPr>
          <w:rFonts w:ascii="Times New Roman" w:eastAsia="Times New Roman" w:hAnsi="Times New Roman" w:cs="Times New Roman"/>
          <w:color w:val="000000" w:themeColor="text1"/>
        </w:rPr>
      </w:pPr>
      <w:r w:rsidRPr="00D666BD">
        <w:rPr>
          <w:rFonts w:ascii="Times New Roman" w:eastAsia="Times New Roman" w:hAnsi="Times New Roman" w:cs="Times New Roman"/>
          <w:lang w:eastAsia="zh-CN"/>
        </w:rPr>
        <w:t xml:space="preserve">Application period: </w:t>
      </w:r>
      <w:r w:rsidRPr="00D666BD">
        <w:rPr>
          <w:rFonts w:ascii="Times New Roman" w:eastAsia="Times New Roman" w:hAnsi="Times New Roman" w:cs="Times New Roman"/>
          <w:b/>
          <w:bCs/>
          <w:lang w:eastAsia="zh-CN"/>
        </w:rPr>
        <w:t>August 18 – October 31</w:t>
      </w:r>
    </w:p>
    <w:p w14:paraId="2EB4766D" w14:textId="77777777" w:rsidR="00073539" w:rsidRPr="00D666BD" w:rsidRDefault="00073539" w:rsidP="00936696">
      <w:pPr>
        <w:pStyle w:val="ListParagraph"/>
        <w:numPr>
          <w:ilvl w:val="0"/>
          <w:numId w:val="9"/>
        </w:numPr>
        <w:spacing w:after="160" w:line="279" w:lineRule="auto"/>
        <w:ind w:right="0"/>
        <w:rPr>
          <w:rFonts w:ascii="Times New Roman" w:eastAsia="Times New Roman" w:hAnsi="Times New Roman" w:cs="Times New Roman"/>
          <w:color w:val="000000" w:themeColor="text1"/>
        </w:rPr>
      </w:pPr>
      <w:r w:rsidRPr="00D666BD">
        <w:rPr>
          <w:rFonts w:ascii="Times New Roman" w:eastAsia="Times New Roman" w:hAnsi="Times New Roman" w:cs="Times New Roman"/>
          <w:lang w:eastAsia="zh-CN"/>
        </w:rPr>
        <w:t xml:space="preserve">Exception Application period: </w:t>
      </w:r>
      <w:r w:rsidRPr="00D666BD">
        <w:rPr>
          <w:rFonts w:ascii="Times New Roman" w:eastAsia="Times New Roman" w:hAnsi="Times New Roman" w:cs="Times New Roman"/>
          <w:b/>
          <w:bCs/>
          <w:lang w:eastAsia="zh-CN"/>
        </w:rPr>
        <w:t>November 1 – November 30</w:t>
      </w:r>
    </w:p>
    <w:p w14:paraId="5C2FF4EF" w14:textId="77777777" w:rsidR="00073539" w:rsidRPr="00D666BD" w:rsidRDefault="00073539" w:rsidP="00936696">
      <w:pPr>
        <w:pStyle w:val="ListParagraph"/>
        <w:numPr>
          <w:ilvl w:val="0"/>
          <w:numId w:val="9"/>
        </w:numPr>
        <w:spacing w:after="160" w:line="279" w:lineRule="auto"/>
        <w:ind w:right="0"/>
        <w:rPr>
          <w:rFonts w:ascii="Times New Roman" w:eastAsia="Times New Roman" w:hAnsi="Times New Roman" w:cs="Times New Roman"/>
          <w:color w:val="000000" w:themeColor="text1"/>
        </w:rPr>
      </w:pPr>
      <w:r w:rsidRPr="00D666BD">
        <w:rPr>
          <w:rFonts w:ascii="Times New Roman" w:eastAsia="Times New Roman" w:hAnsi="Times New Roman" w:cs="Times New Roman"/>
          <w:lang w:eastAsia="zh-CN"/>
        </w:rPr>
        <w:t xml:space="preserve">Post Meeting/Conference Report due: </w:t>
      </w:r>
      <w:r w:rsidRPr="00D666BD">
        <w:rPr>
          <w:rFonts w:ascii="Times New Roman" w:eastAsia="Times New Roman" w:hAnsi="Times New Roman" w:cs="Times New Roman"/>
          <w:b/>
          <w:bCs/>
          <w:lang w:eastAsia="zh-CN"/>
        </w:rPr>
        <w:t>October 31, 2025 – January 15, 2026</w:t>
      </w:r>
    </w:p>
    <w:p w14:paraId="36D45DA6" w14:textId="77777777" w:rsidR="00073539" w:rsidRDefault="00073539" w:rsidP="00936696">
      <w:pPr>
        <w:pStyle w:val="ListParagraph"/>
        <w:numPr>
          <w:ilvl w:val="0"/>
          <w:numId w:val="9"/>
        </w:numPr>
        <w:spacing w:after="160" w:line="279" w:lineRule="auto"/>
        <w:ind w:right="0"/>
        <w:rPr>
          <w:rFonts w:ascii="Times New Roman" w:eastAsia="Times New Roman" w:hAnsi="Times New Roman" w:cs="Times New Roman"/>
          <w:color w:val="000000" w:themeColor="text1"/>
        </w:rPr>
      </w:pPr>
      <w:r w:rsidRPr="00D666BD">
        <w:rPr>
          <w:rFonts w:ascii="Times New Roman" w:eastAsia="Times New Roman" w:hAnsi="Times New Roman" w:cs="Times New Roman"/>
          <w:color w:val="000000" w:themeColor="text1"/>
        </w:rPr>
        <w:t xml:space="preserve">Application materials and instructions will be available on the </w:t>
      </w:r>
      <w:hyperlink r:id="rId11">
        <w:r w:rsidRPr="00D666BD">
          <w:rPr>
            <w:rStyle w:val="Hyperlink"/>
            <w:rFonts w:ascii="Times New Roman" w:eastAsia="Times New Roman" w:hAnsi="Times New Roman" w:cs="Times New Roman"/>
          </w:rPr>
          <w:t>GPSGA Canvas page</w:t>
        </w:r>
      </w:hyperlink>
      <w:r w:rsidRPr="00D666BD">
        <w:rPr>
          <w:rFonts w:ascii="Times New Roman" w:eastAsia="Times New Roman" w:hAnsi="Times New Roman" w:cs="Times New Roman"/>
          <w:color w:val="000000" w:themeColor="text1"/>
        </w:rPr>
        <w:t xml:space="preserve">. </w:t>
      </w:r>
    </w:p>
    <w:p w14:paraId="0C198791" w14:textId="77777777" w:rsidR="00073539" w:rsidRPr="00D666BD" w:rsidRDefault="00073539" w:rsidP="00936696">
      <w:pPr>
        <w:pStyle w:val="ListParagraph"/>
        <w:numPr>
          <w:ilvl w:val="0"/>
          <w:numId w:val="9"/>
        </w:numPr>
        <w:spacing w:after="160" w:line="279" w:lineRule="auto"/>
        <w:ind w:right="0"/>
        <w:rPr>
          <w:rFonts w:ascii="Times New Roman" w:eastAsia="Times New Roman" w:hAnsi="Times New Roman" w:cs="Times New Roman"/>
          <w:color w:val="000000" w:themeColor="text1"/>
        </w:rPr>
      </w:pPr>
      <w:r w:rsidRPr="00D666BD">
        <w:rPr>
          <w:rFonts w:ascii="Times New Roman" w:eastAsia="Times New Roman" w:hAnsi="Times New Roman" w:cs="Times New Roman"/>
          <w:color w:val="000000" w:themeColor="text1"/>
        </w:rPr>
        <w:t xml:space="preserve">All award recipients must submit their </w:t>
      </w:r>
      <w:r w:rsidRPr="00D666BD">
        <w:rPr>
          <w:rFonts w:ascii="Times New Roman" w:eastAsia="Times New Roman" w:hAnsi="Times New Roman" w:cs="Times New Roman"/>
          <w:b/>
          <w:bCs/>
          <w:color w:val="000000" w:themeColor="text1"/>
        </w:rPr>
        <w:t>Post Meeting/Conference Report</w:t>
      </w:r>
      <w:r w:rsidRPr="00D666BD">
        <w:rPr>
          <w:rFonts w:ascii="Times New Roman" w:eastAsia="Times New Roman" w:hAnsi="Times New Roman" w:cs="Times New Roman"/>
          <w:color w:val="000000" w:themeColor="text1"/>
        </w:rPr>
        <w:t xml:space="preserve"> between </w:t>
      </w:r>
      <w:r w:rsidRPr="00D666BD">
        <w:rPr>
          <w:rFonts w:ascii="Times New Roman" w:eastAsia="Times New Roman" w:hAnsi="Times New Roman" w:cs="Times New Roman"/>
          <w:b/>
          <w:bCs/>
          <w:color w:val="000000" w:themeColor="text1"/>
        </w:rPr>
        <w:t>October 31, 2025</w:t>
      </w:r>
      <w:r w:rsidRPr="00D666BD">
        <w:rPr>
          <w:rFonts w:ascii="Times New Roman" w:eastAsia="Times New Roman" w:hAnsi="Times New Roman" w:cs="Times New Roman"/>
          <w:color w:val="000000" w:themeColor="text1"/>
        </w:rPr>
        <w:t xml:space="preserve">, and </w:t>
      </w:r>
      <w:r w:rsidRPr="00D666BD">
        <w:rPr>
          <w:rFonts w:ascii="Times New Roman" w:eastAsia="Times New Roman" w:hAnsi="Times New Roman" w:cs="Times New Roman"/>
          <w:b/>
          <w:bCs/>
          <w:color w:val="000000" w:themeColor="text1"/>
        </w:rPr>
        <w:t>January 15, 2026</w:t>
      </w:r>
      <w:r w:rsidRPr="00D666BD">
        <w:rPr>
          <w:rFonts w:ascii="Times New Roman" w:eastAsia="Times New Roman" w:hAnsi="Times New Roman" w:cs="Times New Roman"/>
          <w:color w:val="000000" w:themeColor="text1"/>
        </w:rPr>
        <w:t>.</w:t>
      </w:r>
    </w:p>
    <w:p w14:paraId="4A728C7C" w14:textId="77777777" w:rsidR="00073539" w:rsidRDefault="00073539" w:rsidP="00936696">
      <w:pPr>
        <w:spacing w:line="257" w:lineRule="auto"/>
        <w:ind w:firstLine="350"/>
        <w:rPr>
          <w:rFonts w:ascii="Times New Roman" w:eastAsia="Times New Roman" w:hAnsi="Times New Roman" w:cs="Times New Roman"/>
          <w:b/>
          <w:bCs/>
        </w:rPr>
      </w:pPr>
      <w:r w:rsidRPr="08F343EB">
        <w:rPr>
          <w:rFonts w:ascii="Times New Roman" w:eastAsia="Times New Roman" w:hAnsi="Times New Roman" w:cs="Times New Roman"/>
          <w:b/>
          <w:bCs/>
        </w:rPr>
        <w:t>GPSGA Membership Application – Fall 2025</w:t>
      </w:r>
    </w:p>
    <w:p w14:paraId="27843D7A" w14:textId="77777777" w:rsidR="00073539" w:rsidRPr="00F3371A" w:rsidRDefault="00073539" w:rsidP="00936696">
      <w:pPr>
        <w:ind w:left="720" w:firstLine="0"/>
        <w:rPr>
          <w:rStyle w:val="Strong"/>
          <w:b w:val="0"/>
          <w:bCs w:val="0"/>
        </w:rPr>
      </w:pPr>
      <w:r w:rsidRPr="08F343EB">
        <w:rPr>
          <w:rFonts w:ascii="Times New Roman" w:eastAsia="Times New Roman" w:hAnsi="Times New Roman" w:cs="Times New Roman"/>
          <w:color w:val="000000" w:themeColor="text1"/>
        </w:rPr>
        <w:t xml:space="preserve">All new and returning </w:t>
      </w:r>
      <w:hyperlink r:id="rId12">
        <w:r w:rsidRPr="08F343EB">
          <w:rPr>
            <w:rStyle w:val="Hyperlink"/>
            <w:rFonts w:ascii="Times New Roman" w:eastAsia="Times New Roman" w:hAnsi="Times New Roman" w:cs="Times New Roman"/>
          </w:rPr>
          <w:t>representatives</w:t>
        </w:r>
      </w:hyperlink>
      <w:r w:rsidRPr="08F343EB">
        <w:rPr>
          <w:rFonts w:ascii="Times New Roman" w:eastAsia="Times New Roman" w:hAnsi="Times New Roman" w:cs="Times New Roman"/>
          <w:color w:val="000000" w:themeColor="text1"/>
        </w:rPr>
        <w:t xml:space="preserve"> and </w:t>
      </w:r>
      <w:hyperlink r:id="rId13">
        <w:r w:rsidRPr="08F343EB">
          <w:rPr>
            <w:rStyle w:val="Hyperlink"/>
            <w:rFonts w:ascii="Times New Roman" w:eastAsia="Times New Roman" w:hAnsi="Times New Roman" w:cs="Times New Roman"/>
          </w:rPr>
          <w:t>liaisons</w:t>
        </w:r>
      </w:hyperlink>
      <w:r w:rsidRPr="08F343EB">
        <w:rPr>
          <w:rFonts w:ascii="Times New Roman" w:eastAsia="Times New Roman" w:hAnsi="Times New Roman" w:cs="Times New Roman"/>
          <w:color w:val="000000" w:themeColor="text1"/>
        </w:rPr>
        <w:t xml:space="preserve"> from graduate and professional student organizations and departments are required to complete the </w:t>
      </w:r>
      <w:r w:rsidRPr="00805707">
        <w:rPr>
          <w:rFonts w:ascii="Times New Roman" w:eastAsia="Times New Roman" w:hAnsi="Times New Roman" w:cs="Times New Roman"/>
          <w:color w:val="000000" w:themeColor="text1"/>
        </w:rPr>
        <w:t>GPSGA Membership Application Form.</w:t>
      </w:r>
      <w:r w:rsidRPr="08F343EB">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The assigned committee list will be posted via Canvas. </w:t>
      </w:r>
    </w:p>
    <w:p w14:paraId="17372F4A" w14:textId="77777777" w:rsidR="00073539" w:rsidRDefault="00073539" w:rsidP="00936696">
      <w:pPr>
        <w:spacing w:after="0"/>
        <w:ind w:firstLine="350"/>
        <w:rPr>
          <w:rFonts w:ascii="Times New Roman" w:eastAsia="Times New Roman" w:hAnsi="Times New Roman" w:cs="Times New Roman"/>
          <w:b/>
          <w:bCs/>
          <w:color w:val="242424"/>
        </w:rPr>
      </w:pPr>
      <w:r>
        <w:rPr>
          <w:rFonts w:ascii="Times New Roman" w:eastAsia="Times New Roman" w:hAnsi="Times New Roman" w:cs="Times New Roman"/>
          <w:b/>
          <w:bCs/>
          <w:color w:val="242424"/>
        </w:rPr>
        <w:t>GPSGA’s Group at Into the Streets: Volunteer with GPSGA!</w:t>
      </w:r>
    </w:p>
    <w:p w14:paraId="3B1DE5AD" w14:textId="77777777" w:rsidR="00073539" w:rsidRDefault="00073539" w:rsidP="00936696">
      <w:pPr>
        <w:spacing w:after="0"/>
        <w:ind w:left="720" w:firstLine="0"/>
        <w:rPr>
          <w:rFonts w:ascii="Times New Roman" w:eastAsia="Times New Roman" w:hAnsi="Times New Roman" w:cs="Times New Roman"/>
          <w:color w:val="242424"/>
        </w:rPr>
      </w:pPr>
      <w:r>
        <w:rPr>
          <w:rFonts w:ascii="Times New Roman" w:eastAsia="Times New Roman" w:hAnsi="Times New Roman" w:cs="Times New Roman"/>
          <w:color w:val="242424"/>
        </w:rPr>
        <w:t xml:space="preserve">Join GPSGA’s group for Into the Streets, OSU’s largest annual community service event organized by Campus Life on Saturday, Oct. 25 to connect with the Stillwater community. To volunteer with GPSGA, register at </w:t>
      </w:r>
      <w:hyperlink r:id="rId14" w:history="1">
        <w:r>
          <w:rPr>
            <w:rStyle w:val="Hyperlink"/>
            <w:rFonts w:ascii="Times New Roman" w:eastAsia="Times New Roman" w:hAnsi="Times New Roman" w:cs="Times New Roman"/>
          </w:rPr>
          <w:t>this link</w:t>
        </w:r>
      </w:hyperlink>
      <w:r>
        <w:rPr>
          <w:rFonts w:ascii="Times New Roman" w:eastAsia="Times New Roman" w:hAnsi="Times New Roman" w:cs="Times New Roman"/>
          <w:color w:val="242424"/>
        </w:rPr>
        <w:t xml:space="preserve"> using group code G1234.</w:t>
      </w:r>
    </w:p>
    <w:p w14:paraId="30D4FD8C" w14:textId="77777777" w:rsidR="00F964EE" w:rsidRDefault="00F964EE" w:rsidP="00F964EE">
      <w:pPr>
        <w:spacing w:after="120" w:line="240" w:lineRule="auto"/>
        <w:ind w:left="720" w:right="9" w:firstLine="0"/>
        <w:rPr>
          <w:rFonts w:ascii="Times New Roman" w:hAnsi="Times New Roman" w:cs="Times New Roman"/>
          <w:szCs w:val="24"/>
        </w:rPr>
      </w:pPr>
    </w:p>
    <w:p w14:paraId="605000ED" w14:textId="4DD3B98A"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r w:rsidR="00E725A4">
        <w:rPr>
          <w:rFonts w:ascii="Times New Roman" w:hAnsi="Times New Roman" w:cs="Times New Roman"/>
          <w:szCs w:val="24"/>
        </w:rPr>
        <w:t xml:space="preserve">– </w:t>
      </w:r>
    </w:p>
    <w:p w14:paraId="78405DA2" w14:textId="346AADAC"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Academic Standards and Policies: </w:t>
      </w:r>
      <w:r w:rsidR="008D2ECF">
        <w:rPr>
          <w:rFonts w:ascii="Times New Roman" w:hAnsi="Times New Roman" w:cs="Times New Roman"/>
          <w:szCs w:val="24"/>
        </w:rPr>
        <w:t>John Michael Riley</w:t>
      </w:r>
      <w:r w:rsidR="00241E36">
        <w:rPr>
          <w:rFonts w:ascii="Times New Roman" w:hAnsi="Times New Roman" w:cs="Times New Roman"/>
          <w:szCs w:val="24"/>
        </w:rPr>
        <w:t xml:space="preserve"> – </w:t>
      </w:r>
    </w:p>
    <w:p w14:paraId="477A3CFC" w14:textId="79DDE80C" w:rsidR="00534D0A" w:rsidRPr="00E73EB4" w:rsidRDefault="00534D0A" w:rsidP="00534D0A">
      <w:pPr>
        <w:numPr>
          <w:ilvl w:val="1"/>
          <w:numId w:val="2"/>
        </w:numPr>
        <w:spacing w:after="120" w:line="240" w:lineRule="auto"/>
        <w:ind w:right="9"/>
        <w:rPr>
          <w:rFonts w:ascii="Times New Roman" w:hAnsi="Times New Roman" w:cs="Times New Roman"/>
          <w:color w:val="auto"/>
          <w:szCs w:val="24"/>
        </w:rPr>
      </w:pPr>
      <w:r>
        <w:rPr>
          <w:rFonts w:ascii="Times New Roman" w:hAnsi="Times New Roman" w:cs="Times New Roman"/>
          <w:szCs w:val="24"/>
        </w:rPr>
        <w:t>Access and Community Impact</w:t>
      </w:r>
      <w:r w:rsidRPr="00F7736F">
        <w:rPr>
          <w:rFonts w:ascii="Times New Roman" w:hAnsi="Times New Roman" w:cs="Times New Roman"/>
          <w:szCs w:val="24"/>
        </w:rPr>
        <w:t xml:space="preserve">: </w:t>
      </w:r>
      <w:r w:rsidR="00D16B27">
        <w:rPr>
          <w:rFonts w:ascii="Times New Roman" w:hAnsi="Times New Roman" w:cs="Times New Roman"/>
          <w:color w:val="auto"/>
          <w:szCs w:val="24"/>
        </w:rPr>
        <w:t>Aimee Parkison</w:t>
      </w:r>
      <w:r>
        <w:rPr>
          <w:rFonts w:ascii="Times New Roman" w:hAnsi="Times New Roman" w:cs="Times New Roman"/>
          <w:color w:val="auto"/>
          <w:szCs w:val="24"/>
        </w:rPr>
        <w:t xml:space="preserve"> – </w:t>
      </w:r>
    </w:p>
    <w:p w14:paraId="58551260" w14:textId="7D07BCFE"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w:t>
      </w:r>
      <w:r w:rsidR="00206EA1">
        <w:rPr>
          <w:rFonts w:ascii="Times New Roman" w:hAnsi="Times New Roman" w:cs="Times New Roman"/>
          <w:szCs w:val="24"/>
        </w:rPr>
        <w:t>, Health and Wellness</w:t>
      </w:r>
      <w:r w:rsidRPr="00F7736F">
        <w:rPr>
          <w:rFonts w:ascii="Times New Roman" w:hAnsi="Times New Roman" w:cs="Times New Roman"/>
          <w:szCs w:val="24"/>
        </w:rPr>
        <w:t xml:space="preserve">: </w:t>
      </w:r>
      <w:r w:rsidR="00D16B27">
        <w:rPr>
          <w:rFonts w:ascii="Times New Roman" w:hAnsi="Times New Roman" w:cs="Times New Roman"/>
          <w:szCs w:val="24"/>
        </w:rPr>
        <w:t>Jill Joyce</w:t>
      </w:r>
      <w:r w:rsidR="00C42803">
        <w:rPr>
          <w:rFonts w:ascii="Times New Roman" w:hAnsi="Times New Roman" w:cs="Times New Roman"/>
          <w:szCs w:val="24"/>
        </w:rPr>
        <w:t xml:space="preserve"> –</w:t>
      </w:r>
      <w:r w:rsidR="003B31A2">
        <w:rPr>
          <w:rFonts w:ascii="Times New Roman" w:hAnsi="Times New Roman" w:cs="Times New Roman"/>
          <w:szCs w:val="24"/>
        </w:rPr>
        <w:t xml:space="preserve"> </w:t>
      </w:r>
    </w:p>
    <w:p w14:paraId="52AED6E6" w14:textId="362E4538"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Budget: </w:t>
      </w:r>
      <w:r w:rsidR="00D16B27">
        <w:rPr>
          <w:rFonts w:ascii="Times New Roman" w:hAnsi="Times New Roman" w:cs="Times New Roman"/>
          <w:szCs w:val="24"/>
        </w:rPr>
        <w:t>Merle Eisenberg</w:t>
      </w:r>
      <w:r w:rsidR="00A62E2C">
        <w:rPr>
          <w:rFonts w:ascii="Times New Roman" w:hAnsi="Times New Roman" w:cs="Times New Roman"/>
          <w:szCs w:val="24"/>
        </w:rPr>
        <w:t xml:space="preserve"> – </w:t>
      </w:r>
    </w:p>
    <w:p w14:paraId="18771038" w14:textId="6253885B"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Campus Facilities, Safety, and Security: </w:t>
      </w:r>
      <w:r w:rsidR="0009599F">
        <w:rPr>
          <w:rFonts w:ascii="Times New Roman" w:hAnsi="Times New Roman" w:cs="Times New Roman"/>
          <w:color w:val="auto"/>
          <w:szCs w:val="24"/>
        </w:rPr>
        <w:t>Jentre Olsen</w:t>
      </w:r>
      <w:r w:rsidR="00A62E2C">
        <w:rPr>
          <w:rFonts w:ascii="Times New Roman" w:hAnsi="Times New Roman" w:cs="Times New Roman"/>
          <w:color w:val="auto"/>
          <w:szCs w:val="24"/>
        </w:rPr>
        <w:t xml:space="preserve"> – </w:t>
      </w:r>
    </w:p>
    <w:p w14:paraId="51DEBDD5" w14:textId="6D048F2D" w:rsidR="00E84AEA" w:rsidRPr="00E84AEA" w:rsidRDefault="00E84AEA" w:rsidP="00E84AEA">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Career Track: Jennifer Glenn</w:t>
      </w:r>
      <w:r w:rsidR="00DC51DD">
        <w:rPr>
          <w:rFonts w:ascii="Times New Roman" w:hAnsi="Times New Roman" w:cs="Times New Roman"/>
          <w:szCs w:val="24"/>
        </w:rPr>
        <w:t>/Mark Pranger</w:t>
      </w:r>
      <w:r>
        <w:rPr>
          <w:rFonts w:ascii="Times New Roman" w:hAnsi="Times New Roman" w:cs="Times New Roman"/>
          <w:szCs w:val="24"/>
        </w:rPr>
        <w:t xml:space="preserve"> – </w:t>
      </w:r>
    </w:p>
    <w:p w14:paraId="240EC0F9" w14:textId="4AAA7636"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w:t>
      </w:r>
      <w:r w:rsidR="00BA15EB">
        <w:rPr>
          <w:rFonts w:ascii="Times New Roman" w:hAnsi="Times New Roman" w:cs="Times New Roman"/>
          <w:szCs w:val="24"/>
        </w:rPr>
        <w:t>oe Haley</w:t>
      </w:r>
      <w:r w:rsidR="003409BC">
        <w:rPr>
          <w:rFonts w:ascii="Times New Roman" w:hAnsi="Times New Roman" w:cs="Times New Roman"/>
          <w:szCs w:val="24"/>
        </w:rPr>
        <w:t xml:space="preserve"> </w:t>
      </w:r>
      <w:r w:rsidR="00B355F2">
        <w:rPr>
          <w:rFonts w:ascii="Times New Roman" w:hAnsi="Times New Roman" w:cs="Times New Roman"/>
          <w:szCs w:val="24"/>
        </w:rPr>
        <w:t>–</w:t>
      </w:r>
      <w:r w:rsidR="003409BC">
        <w:rPr>
          <w:rFonts w:ascii="Times New Roman" w:hAnsi="Times New Roman" w:cs="Times New Roman"/>
          <w:szCs w:val="24"/>
        </w:rPr>
        <w:t xml:space="preserve"> </w:t>
      </w:r>
    </w:p>
    <w:p w14:paraId="650DE2CD" w14:textId="6E562018" w:rsidR="00F7736F" w:rsidRDefault="00F7736F" w:rsidP="00471C84">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 xml:space="preserve">Long-Range Planning and Information Technology: </w:t>
      </w:r>
      <w:r w:rsidR="004E18F8">
        <w:rPr>
          <w:rFonts w:ascii="Times New Roman" w:hAnsi="Times New Roman" w:cs="Times New Roman"/>
          <w:szCs w:val="24"/>
        </w:rPr>
        <w:t>Melanie Boileau</w:t>
      </w:r>
      <w:r w:rsidR="00B355F2">
        <w:rPr>
          <w:rFonts w:ascii="Times New Roman" w:hAnsi="Times New Roman" w:cs="Times New Roman"/>
          <w:szCs w:val="24"/>
        </w:rPr>
        <w:t xml:space="preserve"> – </w:t>
      </w:r>
    </w:p>
    <w:p w14:paraId="60C2C436" w14:textId="1052BCCA"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Research:</w:t>
      </w:r>
      <w:r w:rsidR="0009599F">
        <w:rPr>
          <w:rFonts w:ascii="Times New Roman" w:hAnsi="Times New Roman" w:cs="Times New Roman"/>
          <w:szCs w:val="24"/>
        </w:rPr>
        <w:t xml:space="preserve"> Jared Fitzgerald</w:t>
      </w:r>
      <w:r w:rsidR="00074801">
        <w:rPr>
          <w:rFonts w:ascii="Times New Roman" w:hAnsi="Times New Roman" w:cs="Times New Roman"/>
          <w:szCs w:val="24"/>
        </w:rPr>
        <w:t xml:space="preserve"> – </w:t>
      </w:r>
    </w:p>
    <w:p w14:paraId="2AEE417B" w14:textId="3D2FE2E2"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Retirement &amp; Fringe Benefits: </w:t>
      </w:r>
      <w:r w:rsidR="00C93C6C">
        <w:rPr>
          <w:rFonts w:ascii="Times New Roman" w:hAnsi="Times New Roman" w:cs="Times New Roman"/>
          <w:szCs w:val="24"/>
        </w:rPr>
        <w:t>Mark Weiser</w:t>
      </w:r>
      <w:r w:rsidR="00074801">
        <w:rPr>
          <w:rFonts w:ascii="Times New Roman" w:hAnsi="Times New Roman" w:cs="Times New Roman"/>
          <w:szCs w:val="24"/>
        </w:rPr>
        <w:t xml:space="preserve"> – </w:t>
      </w:r>
    </w:p>
    <w:p w14:paraId="1152DAD0" w14:textId="711FBED5"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Rules and Procedures: </w:t>
      </w:r>
      <w:r w:rsidR="00C93C6C">
        <w:rPr>
          <w:rFonts w:ascii="Times New Roman" w:hAnsi="Times New Roman" w:cs="Times New Roman"/>
          <w:szCs w:val="24"/>
        </w:rPr>
        <w:t>Christopher Crick</w:t>
      </w:r>
      <w:r w:rsidR="007103AD">
        <w:rPr>
          <w:rFonts w:ascii="Times New Roman" w:hAnsi="Times New Roman" w:cs="Times New Roman"/>
          <w:szCs w:val="24"/>
        </w:rPr>
        <w:t xml:space="preserve"> – </w:t>
      </w:r>
    </w:p>
    <w:p w14:paraId="499BFD2F" w14:textId="4998CBB9" w:rsidR="004974D0" w:rsidRDefault="00F7736F" w:rsidP="00E84AEA">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Student Affairs and Learning Resources: </w:t>
      </w:r>
      <w:r w:rsidR="0027318D">
        <w:rPr>
          <w:rFonts w:ascii="Times New Roman" w:hAnsi="Times New Roman" w:cs="Times New Roman"/>
          <w:szCs w:val="24"/>
        </w:rPr>
        <w:t>William McGlynn</w:t>
      </w:r>
      <w:r w:rsidR="00541EF2">
        <w:rPr>
          <w:rFonts w:ascii="Times New Roman" w:hAnsi="Times New Roman" w:cs="Times New Roman"/>
          <w:szCs w:val="24"/>
        </w:rPr>
        <w:t xml:space="preserve"> </w:t>
      </w:r>
      <w:r w:rsidR="002330E0">
        <w:rPr>
          <w:rFonts w:ascii="Times New Roman" w:hAnsi="Times New Roman" w:cs="Times New Roman"/>
          <w:szCs w:val="24"/>
        </w:rPr>
        <w:t>–</w:t>
      </w:r>
    </w:p>
    <w:p w14:paraId="6194BF82" w14:textId="1878E1F3" w:rsidR="007B12D5" w:rsidRDefault="007B12D5" w:rsidP="00E84AEA">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Special Committee on Faculty Governance: Mark Weiser </w:t>
      </w:r>
      <w:r w:rsidR="00F57CF1">
        <w:rPr>
          <w:rFonts w:ascii="Times New Roman" w:hAnsi="Times New Roman" w:cs="Times New Roman"/>
          <w:szCs w:val="24"/>
        </w:rPr>
        <w:t>–</w:t>
      </w:r>
      <w:r>
        <w:rPr>
          <w:rFonts w:ascii="Times New Roman" w:hAnsi="Times New Roman" w:cs="Times New Roman"/>
          <w:szCs w:val="24"/>
        </w:rPr>
        <w:t xml:space="preserve"> </w:t>
      </w:r>
    </w:p>
    <w:p w14:paraId="10168D3A" w14:textId="77777777" w:rsidR="00F57CF1" w:rsidRPr="00F7736F" w:rsidRDefault="00F57CF1" w:rsidP="00F57CF1">
      <w:pPr>
        <w:spacing w:after="120" w:line="240" w:lineRule="auto"/>
        <w:ind w:left="1080" w:right="9" w:firstLine="0"/>
        <w:rPr>
          <w:rFonts w:ascii="Times New Roman" w:hAnsi="Times New Roman" w:cs="Times New Roman"/>
          <w:szCs w:val="24"/>
        </w:rPr>
      </w:pP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143672C"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6F424D54"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5D9D7A70" w14:textId="77777777" w:rsidR="00EC71C7" w:rsidRDefault="00EC71C7" w:rsidP="00F7736F">
      <w:pPr>
        <w:ind w:left="0"/>
        <w:rPr>
          <w:rFonts w:ascii="Times New Roman" w:hAnsi="Times New Roman" w:cs="Times New Roman"/>
          <w:szCs w:val="24"/>
        </w:rPr>
      </w:pPr>
    </w:p>
    <w:p w14:paraId="118FDADE" w14:textId="77777777" w:rsidR="0009599F" w:rsidRPr="00E911A6" w:rsidRDefault="0009599F" w:rsidP="00F7736F">
      <w:pPr>
        <w:ind w:left="0"/>
        <w:rPr>
          <w:rFonts w:ascii="Times New Roman" w:hAnsi="Times New Roman" w:cs="Times New Roman"/>
          <w:szCs w:val="24"/>
        </w:rPr>
      </w:pPr>
    </w:p>
    <w:sectPr w:rsidR="0009599F" w:rsidRPr="00E91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E6E"/>
    <w:multiLevelType w:val="multilevel"/>
    <w:tmpl w:val="E5D255C2"/>
    <w:lvl w:ilvl="0">
      <w:start w:val="1"/>
      <w:numFmt w:val="bullet"/>
      <w:lvlText w:val=""/>
      <w:lvlJc w:val="left"/>
      <w:pPr>
        <w:tabs>
          <w:tab w:val="num" w:pos="1430"/>
        </w:tabs>
        <w:ind w:left="1430" w:hanging="360"/>
      </w:pPr>
      <w:rPr>
        <w:rFonts w:ascii="Symbol" w:hAnsi="Symbol" w:hint="default"/>
        <w:sz w:val="20"/>
      </w:rPr>
    </w:lvl>
    <w:lvl w:ilvl="1" w:tentative="1">
      <w:start w:val="1"/>
      <w:numFmt w:val="bullet"/>
      <w:lvlText w:val="o"/>
      <w:lvlJc w:val="left"/>
      <w:pPr>
        <w:tabs>
          <w:tab w:val="num" w:pos="2150"/>
        </w:tabs>
        <w:ind w:left="2150" w:hanging="360"/>
      </w:pPr>
      <w:rPr>
        <w:rFonts w:ascii="Courier New" w:hAnsi="Courier New" w:hint="default"/>
        <w:sz w:val="20"/>
      </w:rPr>
    </w:lvl>
    <w:lvl w:ilvl="2" w:tentative="1">
      <w:start w:val="1"/>
      <w:numFmt w:val="bullet"/>
      <w:lvlText w:val=""/>
      <w:lvlJc w:val="left"/>
      <w:pPr>
        <w:tabs>
          <w:tab w:val="num" w:pos="2870"/>
        </w:tabs>
        <w:ind w:left="2870" w:hanging="360"/>
      </w:pPr>
      <w:rPr>
        <w:rFonts w:ascii="Wingdings" w:hAnsi="Wingdings" w:hint="default"/>
        <w:sz w:val="20"/>
      </w:rPr>
    </w:lvl>
    <w:lvl w:ilvl="3" w:tentative="1">
      <w:start w:val="1"/>
      <w:numFmt w:val="bullet"/>
      <w:lvlText w:val=""/>
      <w:lvlJc w:val="left"/>
      <w:pPr>
        <w:tabs>
          <w:tab w:val="num" w:pos="3590"/>
        </w:tabs>
        <w:ind w:left="3590" w:hanging="360"/>
      </w:pPr>
      <w:rPr>
        <w:rFonts w:ascii="Wingdings" w:hAnsi="Wingdings" w:hint="default"/>
        <w:sz w:val="20"/>
      </w:rPr>
    </w:lvl>
    <w:lvl w:ilvl="4" w:tentative="1">
      <w:start w:val="1"/>
      <w:numFmt w:val="bullet"/>
      <w:lvlText w:val=""/>
      <w:lvlJc w:val="left"/>
      <w:pPr>
        <w:tabs>
          <w:tab w:val="num" w:pos="4310"/>
        </w:tabs>
        <w:ind w:left="4310" w:hanging="360"/>
      </w:pPr>
      <w:rPr>
        <w:rFonts w:ascii="Wingdings" w:hAnsi="Wingdings" w:hint="default"/>
        <w:sz w:val="20"/>
      </w:rPr>
    </w:lvl>
    <w:lvl w:ilvl="5" w:tentative="1">
      <w:start w:val="1"/>
      <w:numFmt w:val="bullet"/>
      <w:lvlText w:val=""/>
      <w:lvlJc w:val="left"/>
      <w:pPr>
        <w:tabs>
          <w:tab w:val="num" w:pos="5030"/>
        </w:tabs>
        <w:ind w:left="5030" w:hanging="360"/>
      </w:pPr>
      <w:rPr>
        <w:rFonts w:ascii="Wingdings" w:hAnsi="Wingdings" w:hint="default"/>
        <w:sz w:val="20"/>
      </w:rPr>
    </w:lvl>
    <w:lvl w:ilvl="6" w:tentative="1">
      <w:start w:val="1"/>
      <w:numFmt w:val="bullet"/>
      <w:lvlText w:val=""/>
      <w:lvlJc w:val="left"/>
      <w:pPr>
        <w:tabs>
          <w:tab w:val="num" w:pos="5750"/>
        </w:tabs>
        <w:ind w:left="5750" w:hanging="360"/>
      </w:pPr>
      <w:rPr>
        <w:rFonts w:ascii="Wingdings" w:hAnsi="Wingdings" w:hint="default"/>
        <w:sz w:val="20"/>
      </w:rPr>
    </w:lvl>
    <w:lvl w:ilvl="7" w:tentative="1">
      <w:start w:val="1"/>
      <w:numFmt w:val="bullet"/>
      <w:lvlText w:val=""/>
      <w:lvlJc w:val="left"/>
      <w:pPr>
        <w:tabs>
          <w:tab w:val="num" w:pos="6470"/>
        </w:tabs>
        <w:ind w:left="6470" w:hanging="360"/>
      </w:pPr>
      <w:rPr>
        <w:rFonts w:ascii="Wingdings" w:hAnsi="Wingdings" w:hint="default"/>
        <w:sz w:val="20"/>
      </w:rPr>
    </w:lvl>
    <w:lvl w:ilvl="8" w:tentative="1">
      <w:start w:val="1"/>
      <w:numFmt w:val="bullet"/>
      <w:lvlText w:val=""/>
      <w:lvlJc w:val="left"/>
      <w:pPr>
        <w:tabs>
          <w:tab w:val="num" w:pos="7190"/>
        </w:tabs>
        <w:ind w:left="7190" w:hanging="360"/>
      </w:pPr>
      <w:rPr>
        <w:rFonts w:ascii="Wingdings" w:hAnsi="Wingdings" w:hint="default"/>
        <w:sz w:val="20"/>
      </w:rPr>
    </w:lvl>
  </w:abstractNum>
  <w:abstractNum w:abstractNumId="1"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35C65ED"/>
    <w:multiLevelType w:val="hybridMultilevel"/>
    <w:tmpl w:val="1F6028A0"/>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3" w15:restartNumberingAfterBreak="0">
    <w:nsid w:val="2E5E02DA"/>
    <w:multiLevelType w:val="hybridMultilevel"/>
    <w:tmpl w:val="8014EAC4"/>
    <w:lvl w:ilvl="0" w:tplc="26945E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BB22BA"/>
    <w:multiLevelType w:val="hybridMultilevel"/>
    <w:tmpl w:val="A15E0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25588B"/>
    <w:multiLevelType w:val="hybridMultilevel"/>
    <w:tmpl w:val="B9A2F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7" w15:restartNumberingAfterBreak="0">
    <w:nsid w:val="719C40B5"/>
    <w:multiLevelType w:val="hybridMultilevel"/>
    <w:tmpl w:val="A90CD7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8"/>
  </w:num>
  <w:num w:numId="2" w16cid:durableId="535046767">
    <w:abstractNumId w:val="1"/>
  </w:num>
  <w:num w:numId="3" w16cid:durableId="281038824">
    <w:abstractNumId w:val="6"/>
  </w:num>
  <w:num w:numId="4" w16cid:durableId="2146922929">
    <w:abstractNumId w:val="5"/>
  </w:num>
  <w:num w:numId="5" w16cid:durableId="631446147">
    <w:abstractNumId w:val="4"/>
  </w:num>
  <w:num w:numId="6" w16cid:durableId="777868613">
    <w:abstractNumId w:val="0"/>
  </w:num>
  <w:num w:numId="7" w16cid:durableId="1175535046">
    <w:abstractNumId w:val="2"/>
  </w:num>
  <w:num w:numId="8" w16cid:durableId="123234010">
    <w:abstractNumId w:val="3"/>
  </w:num>
  <w:num w:numId="9" w16cid:durableId="1176110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26915"/>
    <w:rsid w:val="000548EA"/>
    <w:rsid w:val="00073539"/>
    <w:rsid w:val="00074801"/>
    <w:rsid w:val="0008365F"/>
    <w:rsid w:val="000950B0"/>
    <w:rsid w:val="0009599F"/>
    <w:rsid w:val="000967E2"/>
    <w:rsid w:val="000A23BA"/>
    <w:rsid w:val="000D7C0F"/>
    <w:rsid w:val="000E313A"/>
    <w:rsid w:val="000F072B"/>
    <w:rsid w:val="000F772D"/>
    <w:rsid w:val="00101A2D"/>
    <w:rsid w:val="001077A0"/>
    <w:rsid w:val="001117AB"/>
    <w:rsid w:val="001328C6"/>
    <w:rsid w:val="00135E96"/>
    <w:rsid w:val="0014160F"/>
    <w:rsid w:val="001709B4"/>
    <w:rsid w:val="00171F70"/>
    <w:rsid w:val="001752F0"/>
    <w:rsid w:val="00175A9D"/>
    <w:rsid w:val="001A58A7"/>
    <w:rsid w:val="001A5ACE"/>
    <w:rsid w:val="001C3146"/>
    <w:rsid w:val="001C72AF"/>
    <w:rsid w:val="00206EA1"/>
    <w:rsid w:val="00227E70"/>
    <w:rsid w:val="00230F0E"/>
    <w:rsid w:val="002330E0"/>
    <w:rsid w:val="00241E36"/>
    <w:rsid w:val="00242BF0"/>
    <w:rsid w:val="00255D57"/>
    <w:rsid w:val="0027318D"/>
    <w:rsid w:val="00287AC1"/>
    <w:rsid w:val="002B7907"/>
    <w:rsid w:val="002F1A0A"/>
    <w:rsid w:val="00323CCB"/>
    <w:rsid w:val="00330D38"/>
    <w:rsid w:val="003409BC"/>
    <w:rsid w:val="00351230"/>
    <w:rsid w:val="003512AE"/>
    <w:rsid w:val="00373BA0"/>
    <w:rsid w:val="00383834"/>
    <w:rsid w:val="003966FE"/>
    <w:rsid w:val="003B31A2"/>
    <w:rsid w:val="003B4F38"/>
    <w:rsid w:val="003D1E41"/>
    <w:rsid w:val="003D4237"/>
    <w:rsid w:val="003D7790"/>
    <w:rsid w:val="004265D4"/>
    <w:rsid w:val="00426D9F"/>
    <w:rsid w:val="00471C84"/>
    <w:rsid w:val="0047531E"/>
    <w:rsid w:val="00477E0B"/>
    <w:rsid w:val="0049108D"/>
    <w:rsid w:val="00493339"/>
    <w:rsid w:val="004974D0"/>
    <w:rsid w:val="004B543A"/>
    <w:rsid w:val="004B645C"/>
    <w:rsid w:val="004C09E1"/>
    <w:rsid w:val="004C6AD9"/>
    <w:rsid w:val="004D27E1"/>
    <w:rsid w:val="004D7E0B"/>
    <w:rsid w:val="004E18F8"/>
    <w:rsid w:val="00527767"/>
    <w:rsid w:val="00534D0A"/>
    <w:rsid w:val="005416FB"/>
    <w:rsid w:val="00541EF2"/>
    <w:rsid w:val="00554E9B"/>
    <w:rsid w:val="00562636"/>
    <w:rsid w:val="00564AB3"/>
    <w:rsid w:val="0059313F"/>
    <w:rsid w:val="005F40D0"/>
    <w:rsid w:val="0060046A"/>
    <w:rsid w:val="006008B4"/>
    <w:rsid w:val="0060417E"/>
    <w:rsid w:val="00607417"/>
    <w:rsid w:val="006121E0"/>
    <w:rsid w:val="006163E5"/>
    <w:rsid w:val="00617956"/>
    <w:rsid w:val="0062222C"/>
    <w:rsid w:val="006264BF"/>
    <w:rsid w:val="00654199"/>
    <w:rsid w:val="006727A2"/>
    <w:rsid w:val="00686F02"/>
    <w:rsid w:val="006B3E84"/>
    <w:rsid w:val="006C448D"/>
    <w:rsid w:val="006C6C08"/>
    <w:rsid w:val="006D76A7"/>
    <w:rsid w:val="006E65A8"/>
    <w:rsid w:val="007103AD"/>
    <w:rsid w:val="0071314B"/>
    <w:rsid w:val="00715D5D"/>
    <w:rsid w:val="00736CE9"/>
    <w:rsid w:val="007429A5"/>
    <w:rsid w:val="00743782"/>
    <w:rsid w:val="007A6124"/>
    <w:rsid w:val="007B12D5"/>
    <w:rsid w:val="007B6A18"/>
    <w:rsid w:val="007E2BC4"/>
    <w:rsid w:val="008101AC"/>
    <w:rsid w:val="00815892"/>
    <w:rsid w:val="008D2ECF"/>
    <w:rsid w:val="008E3514"/>
    <w:rsid w:val="008E377A"/>
    <w:rsid w:val="008F79E8"/>
    <w:rsid w:val="00900F24"/>
    <w:rsid w:val="00905EA8"/>
    <w:rsid w:val="009147BC"/>
    <w:rsid w:val="00916B98"/>
    <w:rsid w:val="00936696"/>
    <w:rsid w:val="00962953"/>
    <w:rsid w:val="00982840"/>
    <w:rsid w:val="00992A82"/>
    <w:rsid w:val="009960F9"/>
    <w:rsid w:val="009B0C9E"/>
    <w:rsid w:val="009E5835"/>
    <w:rsid w:val="009E7D39"/>
    <w:rsid w:val="00A11FBE"/>
    <w:rsid w:val="00A145FB"/>
    <w:rsid w:val="00A26184"/>
    <w:rsid w:val="00A30B36"/>
    <w:rsid w:val="00A40E02"/>
    <w:rsid w:val="00A5184F"/>
    <w:rsid w:val="00A60471"/>
    <w:rsid w:val="00A6118E"/>
    <w:rsid w:val="00A62E2C"/>
    <w:rsid w:val="00A75768"/>
    <w:rsid w:val="00A85953"/>
    <w:rsid w:val="00A87895"/>
    <w:rsid w:val="00AA3A22"/>
    <w:rsid w:val="00AA5B33"/>
    <w:rsid w:val="00AB052F"/>
    <w:rsid w:val="00AC33A2"/>
    <w:rsid w:val="00AC5DFD"/>
    <w:rsid w:val="00AD6ACE"/>
    <w:rsid w:val="00AF5896"/>
    <w:rsid w:val="00B10E24"/>
    <w:rsid w:val="00B333EF"/>
    <w:rsid w:val="00B355F2"/>
    <w:rsid w:val="00B41B71"/>
    <w:rsid w:val="00B42FD7"/>
    <w:rsid w:val="00BA15EB"/>
    <w:rsid w:val="00BC4535"/>
    <w:rsid w:val="00BD230F"/>
    <w:rsid w:val="00BE75CE"/>
    <w:rsid w:val="00BF4436"/>
    <w:rsid w:val="00BF5379"/>
    <w:rsid w:val="00C4189B"/>
    <w:rsid w:val="00C42803"/>
    <w:rsid w:val="00C43109"/>
    <w:rsid w:val="00C45769"/>
    <w:rsid w:val="00C50BFE"/>
    <w:rsid w:val="00C63DDC"/>
    <w:rsid w:val="00C645FE"/>
    <w:rsid w:val="00C70F92"/>
    <w:rsid w:val="00C83AA7"/>
    <w:rsid w:val="00C93C6C"/>
    <w:rsid w:val="00C96A6F"/>
    <w:rsid w:val="00CA2D44"/>
    <w:rsid w:val="00CB1550"/>
    <w:rsid w:val="00D020BA"/>
    <w:rsid w:val="00D03C07"/>
    <w:rsid w:val="00D16B27"/>
    <w:rsid w:val="00D16CF7"/>
    <w:rsid w:val="00D332EF"/>
    <w:rsid w:val="00D50B81"/>
    <w:rsid w:val="00D7364F"/>
    <w:rsid w:val="00D83FDC"/>
    <w:rsid w:val="00D841EB"/>
    <w:rsid w:val="00DC51DD"/>
    <w:rsid w:val="00DD08B5"/>
    <w:rsid w:val="00DD29FB"/>
    <w:rsid w:val="00DF2B13"/>
    <w:rsid w:val="00E00EC8"/>
    <w:rsid w:val="00E22BA2"/>
    <w:rsid w:val="00E27AA9"/>
    <w:rsid w:val="00E32449"/>
    <w:rsid w:val="00E331EF"/>
    <w:rsid w:val="00E34382"/>
    <w:rsid w:val="00E41594"/>
    <w:rsid w:val="00E47BE0"/>
    <w:rsid w:val="00E61AB1"/>
    <w:rsid w:val="00E6445C"/>
    <w:rsid w:val="00E67CFF"/>
    <w:rsid w:val="00E725A4"/>
    <w:rsid w:val="00E73EB4"/>
    <w:rsid w:val="00E754F9"/>
    <w:rsid w:val="00E81D11"/>
    <w:rsid w:val="00E84AEA"/>
    <w:rsid w:val="00E911A6"/>
    <w:rsid w:val="00EC71C7"/>
    <w:rsid w:val="00EE01B3"/>
    <w:rsid w:val="00EE2D47"/>
    <w:rsid w:val="00EE3914"/>
    <w:rsid w:val="00EE57A1"/>
    <w:rsid w:val="00F102A8"/>
    <w:rsid w:val="00F45D5A"/>
    <w:rsid w:val="00F57CF1"/>
    <w:rsid w:val="00F62315"/>
    <w:rsid w:val="00F63B68"/>
    <w:rsid w:val="00F6743C"/>
    <w:rsid w:val="00F7736F"/>
    <w:rsid w:val="00F964EE"/>
    <w:rsid w:val="00FA667E"/>
    <w:rsid w:val="00FB09BB"/>
    <w:rsid w:val="00FB4864"/>
    <w:rsid w:val="00FC6392"/>
    <w:rsid w:val="00FE398F"/>
    <w:rsid w:val="00FE3A09"/>
    <w:rsid w:val="00FF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E32449"/>
    <w:pPr>
      <w:spacing w:after="0" w:line="240" w:lineRule="auto"/>
      <w:ind w:left="0" w:right="0" w:firstLine="0"/>
      <w:jc w:val="left"/>
    </w:pPr>
    <w:rPr>
      <w:rFonts w:ascii="Calibri" w:eastAsiaTheme="minorHAnsi" w:hAnsi="Calibri" w:cs="Calibri"/>
      <w:color w:val="auto"/>
      <w:sz w:val="22"/>
    </w:rPr>
  </w:style>
  <w:style w:type="character" w:styleId="Hyperlink">
    <w:name w:val="Hyperlink"/>
    <w:basedOn w:val="DefaultParagraphFont"/>
    <w:uiPriority w:val="99"/>
    <w:unhideWhenUsed/>
    <w:rsid w:val="004974D0"/>
    <w:rPr>
      <w:color w:val="0563C1"/>
      <w:u w:val="single"/>
    </w:rPr>
  </w:style>
  <w:style w:type="paragraph" w:customStyle="1" w:styleId="paragraph">
    <w:name w:val="paragraph"/>
    <w:basedOn w:val="Normal"/>
    <w:rsid w:val="0060417E"/>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eop">
    <w:name w:val="eop"/>
    <w:basedOn w:val="DefaultParagraphFont"/>
    <w:rsid w:val="0060417E"/>
  </w:style>
  <w:style w:type="character" w:customStyle="1" w:styleId="normaltextrun">
    <w:name w:val="normaltextrun"/>
    <w:basedOn w:val="DefaultParagraphFont"/>
    <w:rsid w:val="0060417E"/>
  </w:style>
  <w:style w:type="character" w:styleId="UnresolvedMention">
    <w:name w:val="Unresolved Mention"/>
    <w:basedOn w:val="DefaultParagraphFont"/>
    <w:uiPriority w:val="99"/>
    <w:semiHidden/>
    <w:unhideWhenUsed/>
    <w:rsid w:val="00992A82"/>
    <w:rPr>
      <w:color w:val="605E5C"/>
      <w:shd w:val="clear" w:color="auto" w:fill="E1DFDD"/>
    </w:rPr>
  </w:style>
  <w:style w:type="character" w:styleId="Strong">
    <w:name w:val="Strong"/>
    <w:basedOn w:val="DefaultParagraphFont"/>
    <w:uiPriority w:val="22"/>
    <w:qFormat/>
    <w:rsid w:val="000735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1808">
      <w:bodyDiv w:val="1"/>
      <w:marLeft w:val="0"/>
      <w:marRight w:val="0"/>
      <w:marTop w:val="0"/>
      <w:marBottom w:val="0"/>
      <w:divBdr>
        <w:top w:val="none" w:sz="0" w:space="0" w:color="auto"/>
        <w:left w:val="none" w:sz="0" w:space="0" w:color="auto"/>
        <w:bottom w:val="none" w:sz="0" w:space="0" w:color="auto"/>
        <w:right w:val="none" w:sz="0" w:space="0" w:color="auto"/>
      </w:divBdr>
    </w:div>
    <w:div w:id="636684406">
      <w:bodyDiv w:val="1"/>
      <w:marLeft w:val="0"/>
      <w:marRight w:val="0"/>
      <w:marTop w:val="0"/>
      <w:marBottom w:val="0"/>
      <w:divBdr>
        <w:top w:val="none" w:sz="0" w:space="0" w:color="auto"/>
        <w:left w:val="none" w:sz="0" w:space="0" w:color="auto"/>
        <w:bottom w:val="none" w:sz="0" w:space="0" w:color="auto"/>
        <w:right w:val="none" w:sz="0" w:space="0" w:color="auto"/>
      </w:divBdr>
    </w:div>
    <w:div w:id="866135665">
      <w:bodyDiv w:val="1"/>
      <w:marLeft w:val="0"/>
      <w:marRight w:val="0"/>
      <w:marTop w:val="0"/>
      <w:marBottom w:val="0"/>
      <w:divBdr>
        <w:top w:val="none" w:sz="0" w:space="0" w:color="auto"/>
        <w:left w:val="none" w:sz="0" w:space="0" w:color="auto"/>
        <w:bottom w:val="none" w:sz="0" w:space="0" w:color="auto"/>
        <w:right w:val="none" w:sz="0" w:space="0" w:color="auto"/>
      </w:divBdr>
    </w:div>
    <w:div w:id="1511292156">
      <w:bodyDiv w:val="1"/>
      <w:marLeft w:val="0"/>
      <w:marRight w:val="0"/>
      <w:marTop w:val="0"/>
      <w:marBottom w:val="0"/>
      <w:divBdr>
        <w:top w:val="none" w:sz="0" w:space="0" w:color="auto"/>
        <w:left w:val="none" w:sz="0" w:space="0" w:color="auto"/>
        <w:bottom w:val="none" w:sz="0" w:space="0" w:color="auto"/>
        <w:right w:val="none" w:sz="0" w:space="0" w:color="auto"/>
      </w:divBdr>
    </w:div>
    <w:div w:id="18177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state-edu.zoom.us/j/97132843836" TargetMode="External"/><Relationship Id="rId13" Type="http://schemas.openxmlformats.org/officeDocument/2006/relationships/hyperlink" Target="https://canvas.okstate.edu/courses/84470/files/20637121?module_item_id=596591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nvas.okstate.edu/courses/84470/files/20636999?module_item_id=596590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vas.okstate.edu/courses/84470/pages/gpsga-travel-assistance-information?module_item_id=195250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am04.safelinks.protection.outlook.com/?url=http%3A%2F%2Fcaregiving.okstate.edu%2F&amp;data=05%7C02%7Ctricia.white%40okstate.edu%7C7fa072cd320e45be09b408de0a643cec%7C2a69c91de8494e34a230cdf8b27e1964%7C0%7C0%7C638959622784202881%7CUnknown%7CTWFpbGZsb3d8eyJFbXB0eU1hcGkiOnRydWUsIlYiOiIwLjAuMDAwMCIsIlAiOiJXaW4zMiIsIkFOIjoiTWFpbCIsIldUIjoyfQ%3D%3D%7C0%7C%7C%7C&amp;sdata=%2Fd5Wcz0ZKDJ6gSG5VBMWVtM8Xb4CEll6stgOcOJYAW8%3D&amp;reserved=0" TargetMode="External"/><Relationship Id="rId4" Type="http://schemas.openxmlformats.org/officeDocument/2006/relationships/numbering" Target="numbering.xml"/><Relationship Id="rId9" Type="http://schemas.openxmlformats.org/officeDocument/2006/relationships/hyperlink" Target="https://emeriti.okstate.edu/" TargetMode="External"/><Relationship Id="rId14" Type="http://schemas.openxmlformats.org/officeDocument/2006/relationships/hyperlink" Target="https://campuslife.okstate.edu/student-volunteer-center/into-the-streets/volunte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184934C8C547469886E4C0881F991F" ma:contentTypeVersion="16" ma:contentTypeDescription="Create a new document." ma:contentTypeScope="" ma:versionID="793bfe0116b4b8d0542fcad1de4a4d5c">
  <xsd:schema xmlns:xsd="http://www.w3.org/2001/XMLSchema" xmlns:xs="http://www.w3.org/2001/XMLSchema" xmlns:p="http://schemas.microsoft.com/office/2006/metadata/properties" xmlns:ns3="e43783ad-0f99-4a11-a83e-abf456b56abd" xmlns:ns4="430e363c-5571-40c8-959a-9fd6578e85b1" targetNamespace="http://schemas.microsoft.com/office/2006/metadata/properties" ma:root="true" ma:fieldsID="811956b6c5c3c8d4786c70205a29b97a" ns3:_="" ns4:_="">
    <xsd:import namespace="e43783ad-0f99-4a11-a83e-abf456b56abd"/>
    <xsd:import namespace="430e363c-5571-40c8-959a-9fd6578e85b1"/>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783ad-0f99-4a11-a83e-abf456b56ab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0e363c-5571-40c8-959a-9fd6578e85b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2.xml><?xml version="1.0" encoding="utf-8"?>
<ds:datastoreItem xmlns:ds="http://schemas.openxmlformats.org/officeDocument/2006/customXml" ds:itemID="{28B05B15-307B-4EA1-A61D-14D9700FE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783ad-0f99-4a11-a83e-abf456b56abd"/>
    <ds:schemaRef ds:uri="430e363c-5571-40c8-959a-9fd6578e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71DBB-254F-41E2-9638-395C3F0E0E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6732</TotalTime>
  <Pages>4</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97</cp:revision>
  <cp:lastPrinted>2025-10-10T13:59:00Z</cp:lastPrinted>
  <dcterms:created xsi:type="dcterms:W3CDTF">2024-01-09T16:11:00Z</dcterms:created>
  <dcterms:modified xsi:type="dcterms:W3CDTF">2025-10-13T15:10:00Z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0x01010092184934C8C547469886E4C0881F991F</vt:lpwstr>
  </property>
</Properties>
</file>