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7B8B" w14:textId="135EA48E" w:rsidR="00F7736F" w:rsidRPr="00F7736F" w:rsidRDefault="00F7736F" w:rsidP="00F7736F">
      <w:pPr>
        <w:pStyle w:val="Title"/>
        <w:spacing w:line="240" w:lineRule="auto"/>
        <w:ind w:left="360"/>
        <w:rPr>
          <w:sz w:val="32"/>
          <w:szCs w:val="24"/>
        </w:rPr>
      </w:pPr>
      <w:r w:rsidRPr="00F7736F">
        <w:rPr>
          <w:sz w:val="32"/>
          <w:szCs w:val="24"/>
        </w:rPr>
        <w:t>FACULTY COUNCIL MEETING</w:t>
      </w:r>
    </w:p>
    <w:p w14:paraId="7C068C03" w14:textId="4FABED2F" w:rsidR="00F7736F" w:rsidRDefault="00F7736F" w:rsidP="00F7736F">
      <w:pPr>
        <w:spacing w:after="0"/>
        <w:ind w:left="360" w:firstLine="0"/>
        <w:jc w:val="center"/>
        <w:rPr>
          <w:rFonts w:ascii="Times New Roman" w:hAnsi="Times New Roman" w:cs="Times New Roman"/>
          <w:b/>
          <w:szCs w:val="24"/>
        </w:rPr>
      </w:pPr>
      <w:r w:rsidRPr="00F7736F">
        <w:rPr>
          <w:rFonts w:ascii="Times New Roman" w:hAnsi="Times New Roman" w:cs="Times New Roman"/>
          <w:b/>
          <w:szCs w:val="24"/>
        </w:rPr>
        <w:t>3:00 p.m., Tuesday,</w:t>
      </w:r>
      <w:r w:rsidR="00175A9D">
        <w:rPr>
          <w:rFonts w:ascii="Times New Roman" w:hAnsi="Times New Roman" w:cs="Times New Roman"/>
          <w:b/>
          <w:szCs w:val="24"/>
        </w:rPr>
        <w:t xml:space="preserve"> </w:t>
      </w:r>
      <w:r w:rsidR="00933D93">
        <w:rPr>
          <w:rFonts w:ascii="Times New Roman" w:hAnsi="Times New Roman" w:cs="Times New Roman"/>
          <w:b/>
          <w:szCs w:val="24"/>
        </w:rPr>
        <w:t xml:space="preserve">September </w:t>
      </w:r>
      <w:r w:rsidR="009818FF">
        <w:rPr>
          <w:rFonts w:ascii="Times New Roman" w:hAnsi="Times New Roman" w:cs="Times New Roman"/>
          <w:b/>
          <w:szCs w:val="24"/>
        </w:rPr>
        <w:t>8</w:t>
      </w:r>
      <w:r w:rsidR="00EE01B3">
        <w:rPr>
          <w:rFonts w:ascii="Times New Roman" w:hAnsi="Times New Roman" w:cs="Times New Roman"/>
          <w:b/>
          <w:szCs w:val="24"/>
        </w:rPr>
        <w:t>, 202</w:t>
      </w:r>
      <w:r w:rsidR="00EF586B">
        <w:rPr>
          <w:rFonts w:ascii="Times New Roman" w:hAnsi="Times New Roman" w:cs="Times New Roman"/>
          <w:b/>
          <w:szCs w:val="24"/>
        </w:rPr>
        <w:t>6</w:t>
      </w:r>
    </w:p>
    <w:p w14:paraId="344FB31B" w14:textId="77777777" w:rsidR="00A92BF5" w:rsidRPr="00E63061" w:rsidRDefault="00A92BF5" w:rsidP="00A92BF5">
      <w:pPr>
        <w:spacing w:after="0"/>
        <w:ind w:left="360" w:firstLine="0"/>
        <w:jc w:val="center"/>
        <w:rPr>
          <w:b/>
          <w:bCs/>
        </w:rPr>
      </w:pPr>
      <w:hyperlink r:id="rId8" w:history="1">
        <w:r w:rsidRPr="00E63061">
          <w:rPr>
            <w:rStyle w:val="Hyperlink"/>
            <w:b/>
            <w:bCs/>
          </w:rPr>
          <w:t>https://okstate-edu.zoom.us/j/96134076888</w:t>
        </w:r>
      </w:hyperlink>
    </w:p>
    <w:p w14:paraId="22364D7F" w14:textId="02FCDE5C" w:rsidR="00F7736F" w:rsidRPr="00EE01B3" w:rsidRDefault="009818FF" w:rsidP="00F7736F">
      <w:pPr>
        <w:spacing w:after="0"/>
        <w:ind w:left="360" w:firstLine="0"/>
        <w:jc w:val="center"/>
        <w:rPr>
          <w:rFonts w:ascii="Times New Roman" w:hAnsi="Times New Roman" w:cs="Times New Roman"/>
          <w:b/>
          <w:color w:val="FF0000"/>
          <w:sz w:val="36"/>
          <w:szCs w:val="36"/>
        </w:rPr>
      </w:pPr>
      <w:r>
        <w:rPr>
          <w:rFonts w:ascii="Times New Roman" w:hAnsi="Times New Roman" w:cs="Times New Roman"/>
          <w:b/>
          <w:color w:val="FF0000"/>
          <w:sz w:val="36"/>
          <w:szCs w:val="36"/>
        </w:rPr>
        <w:t>412 Student Union</w:t>
      </w:r>
    </w:p>
    <w:p w14:paraId="1847C519" w14:textId="77777777" w:rsidR="00F7736F" w:rsidRPr="00F7736F" w:rsidRDefault="00F7736F" w:rsidP="00F7736F">
      <w:pPr>
        <w:spacing w:after="0"/>
        <w:ind w:left="0" w:firstLine="0"/>
        <w:rPr>
          <w:rFonts w:ascii="Times New Roman" w:hAnsi="Times New Roman" w:cs="Times New Roman"/>
          <w:b/>
          <w:szCs w:val="24"/>
        </w:rPr>
      </w:pPr>
    </w:p>
    <w:p w14:paraId="14612042" w14:textId="77777777" w:rsidR="00F7736F" w:rsidRPr="00F7736F" w:rsidRDefault="00F7736F" w:rsidP="00F7736F">
      <w:pPr>
        <w:spacing w:after="0"/>
        <w:rPr>
          <w:rFonts w:ascii="Times New Roman" w:hAnsi="Times New Roman" w:cs="Times New Roman"/>
          <w:szCs w:val="24"/>
        </w:rPr>
      </w:pPr>
      <w:r w:rsidRPr="00F7736F">
        <w:rPr>
          <w:rFonts w:ascii="Times New Roman" w:hAnsi="Times New Roman" w:cs="Times New Roman"/>
          <w:b/>
          <w:szCs w:val="24"/>
        </w:rPr>
        <w:t>AGENDA</w:t>
      </w:r>
    </w:p>
    <w:p w14:paraId="6D1F4516" w14:textId="77777777" w:rsidR="00F7736F" w:rsidRPr="00F7736F" w:rsidRDefault="00F7736F" w:rsidP="00F7736F">
      <w:pPr>
        <w:spacing w:after="120" w:line="240" w:lineRule="auto"/>
        <w:ind w:right="9"/>
        <w:rPr>
          <w:rFonts w:ascii="Times New Roman" w:hAnsi="Times New Roman" w:cs="Times New Roman"/>
          <w:szCs w:val="24"/>
        </w:rPr>
      </w:pPr>
    </w:p>
    <w:p w14:paraId="63AA5746"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Roll call </w:t>
      </w:r>
    </w:p>
    <w:p w14:paraId="18E3030E" w14:textId="68A8FDA4" w:rsidR="00F7736F" w:rsidRPr="00A145FB" w:rsidRDefault="00F7736F" w:rsidP="00F7736F">
      <w:pPr>
        <w:numPr>
          <w:ilvl w:val="0"/>
          <w:numId w:val="2"/>
        </w:numPr>
        <w:spacing w:after="120" w:line="240" w:lineRule="auto"/>
        <w:ind w:left="360" w:right="9"/>
        <w:rPr>
          <w:rFonts w:ascii="Times New Roman" w:hAnsi="Times New Roman" w:cs="Times New Roman"/>
          <w:color w:val="auto"/>
          <w:szCs w:val="24"/>
        </w:rPr>
      </w:pPr>
      <w:r w:rsidRPr="00A145FB">
        <w:rPr>
          <w:rFonts w:ascii="Times New Roman" w:hAnsi="Times New Roman" w:cs="Times New Roman"/>
          <w:color w:val="auto"/>
          <w:szCs w:val="24"/>
        </w:rPr>
        <w:t xml:space="preserve">Approval of </w:t>
      </w:r>
      <w:proofErr w:type="gramStart"/>
      <w:r w:rsidRPr="00A145FB">
        <w:rPr>
          <w:rFonts w:ascii="Times New Roman" w:hAnsi="Times New Roman" w:cs="Times New Roman"/>
          <w:color w:val="auto"/>
          <w:szCs w:val="24"/>
        </w:rPr>
        <w:t>the</w:t>
      </w:r>
      <w:r w:rsidR="00412EFB">
        <w:rPr>
          <w:rFonts w:ascii="Times New Roman" w:hAnsi="Times New Roman" w:cs="Times New Roman"/>
          <w:color w:val="auto"/>
          <w:szCs w:val="24"/>
        </w:rPr>
        <w:t xml:space="preserve"> </w:t>
      </w:r>
      <w:r w:rsidR="00933D93">
        <w:rPr>
          <w:rFonts w:ascii="Times New Roman" w:hAnsi="Times New Roman" w:cs="Times New Roman"/>
          <w:color w:val="auto"/>
          <w:szCs w:val="24"/>
        </w:rPr>
        <w:t>August</w:t>
      </w:r>
      <w:proofErr w:type="gramEnd"/>
      <w:r w:rsidR="00B3201C">
        <w:rPr>
          <w:rFonts w:ascii="Times New Roman" w:hAnsi="Times New Roman" w:cs="Times New Roman"/>
          <w:color w:val="auto"/>
          <w:szCs w:val="24"/>
        </w:rPr>
        <w:t xml:space="preserve"> 1</w:t>
      </w:r>
      <w:r w:rsidR="00933D93">
        <w:rPr>
          <w:rFonts w:ascii="Times New Roman" w:hAnsi="Times New Roman" w:cs="Times New Roman"/>
          <w:color w:val="auto"/>
          <w:szCs w:val="24"/>
        </w:rPr>
        <w:t>8</w:t>
      </w:r>
      <w:r w:rsidR="00C43109">
        <w:rPr>
          <w:rFonts w:ascii="Times New Roman" w:hAnsi="Times New Roman" w:cs="Times New Roman"/>
          <w:color w:val="auto"/>
          <w:szCs w:val="24"/>
        </w:rPr>
        <w:t xml:space="preserve">, </w:t>
      </w:r>
      <w:proofErr w:type="gramStart"/>
      <w:r w:rsidR="00C43109">
        <w:rPr>
          <w:rFonts w:ascii="Times New Roman" w:hAnsi="Times New Roman" w:cs="Times New Roman"/>
          <w:color w:val="auto"/>
          <w:szCs w:val="24"/>
        </w:rPr>
        <w:t>20</w:t>
      </w:r>
      <w:r w:rsidR="007B6A18">
        <w:rPr>
          <w:rFonts w:ascii="Times New Roman" w:hAnsi="Times New Roman" w:cs="Times New Roman"/>
          <w:color w:val="auto"/>
          <w:szCs w:val="24"/>
        </w:rPr>
        <w:t>2</w:t>
      </w:r>
      <w:r w:rsidR="009A2E2B">
        <w:rPr>
          <w:rFonts w:ascii="Times New Roman" w:hAnsi="Times New Roman" w:cs="Times New Roman"/>
          <w:color w:val="auto"/>
          <w:szCs w:val="24"/>
        </w:rPr>
        <w:t>6</w:t>
      </w:r>
      <w:proofErr w:type="gramEnd"/>
      <w:r w:rsidRPr="00A145FB">
        <w:rPr>
          <w:rFonts w:ascii="Times New Roman" w:hAnsi="Times New Roman" w:cs="Times New Roman"/>
          <w:color w:val="auto"/>
          <w:szCs w:val="24"/>
        </w:rPr>
        <w:t xml:space="preserve"> minutes</w:t>
      </w:r>
    </w:p>
    <w:p w14:paraId="57F8F5C5"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Approval of agenda </w:t>
      </w:r>
    </w:p>
    <w:p w14:paraId="04F95D9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Special reports </w:t>
      </w:r>
    </w:p>
    <w:p w14:paraId="01BBFED2" w14:textId="1ECA0D36" w:rsidR="00262FED" w:rsidRDefault="00A92BF5" w:rsidP="00262FED">
      <w:pPr>
        <w:pStyle w:val="ListParagraph"/>
        <w:numPr>
          <w:ilvl w:val="0"/>
          <w:numId w:val="9"/>
        </w:numPr>
        <w:spacing w:after="120" w:line="240" w:lineRule="auto"/>
        <w:ind w:right="9"/>
        <w:rPr>
          <w:rFonts w:ascii="Times New Roman" w:hAnsi="Times New Roman" w:cs="Times New Roman"/>
          <w:szCs w:val="24"/>
        </w:rPr>
      </w:pPr>
      <w:r>
        <w:rPr>
          <w:rFonts w:ascii="Times New Roman" w:hAnsi="Times New Roman" w:cs="Times New Roman"/>
          <w:szCs w:val="24"/>
        </w:rPr>
        <w:t xml:space="preserve">Dr. Shannon Baker: </w:t>
      </w:r>
      <w:r w:rsidR="002A51D8">
        <w:rPr>
          <w:rFonts w:ascii="Times New Roman" w:hAnsi="Times New Roman" w:cs="Times New Roman"/>
          <w:szCs w:val="24"/>
        </w:rPr>
        <w:t>Cowboy Success Team Committee and the Student Persistence Counci</w:t>
      </w:r>
      <w:r w:rsidR="001F0995">
        <w:rPr>
          <w:rFonts w:ascii="Times New Roman" w:hAnsi="Times New Roman" w:cs="Times New Roman"/>
          <w:szCs w:val="24"/>
        </w:rPr>
        <w:t>l</w:t>
      </w:r>
    </w:p>
    <w:p w14:paraId="75B5CBDB" w14:textId="51C5B910" w:rsidR="005F40D0" w:rsidRDefault="005F40D0" w:rsidP="00F7736F">
      <w:pPr>
        <w:numPr>
          <w:ilvl w:val="0"/>
          <w:numId w:val="2"/>
        </w:numPr>
        <w:spacing w:after="120" w:line="240" w:lineRule="auto"/>
        <w:ind w:left="360" w:right="9"/>
        <w:rPr>
          <w:rFonts w:ascii="Times New Roman" w:hAnsi="Times New Roman" w:cs="Times New Roman"/>
          <w:szCs w:val="24"/>
        </w:rPr>
      </w:pPr>
      <w:r>
        <w:rPr>
          <w:rFonts w:ascii="Times New Roman" w:hAnsi="Times New Roman" w:cs="Times New Roman"/>
          <w:szCs w:val="24"/>
        </w:rPr>
        <w:t>President’s report and comments on matters of interest to the faculty</w:t>
      </w:r>
    </w:p>
    <w:p w14:paraId="38D1F09A" w14:textId="1ADEF04F"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Provost’s report on recommendations made by the Faculty Council and comments on matters of interest to the faculty</w:t>
      </w:r>
    </w:p>
    <w:p w14:paraId="690826A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Vice Presidents’ reports and comments on matters of interest to the faculty</w:t>
      </w:r>
    </w:p>
    <w:p w14:paraId="78BEAA6E" w14:textId="0D32A7D6"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Faculty Council Chair’s report</w:t>
      </w:r>
    </w:p>
    <w:p w14:paraId="459D23CA" w14:textId="77777777" w:rsid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w:t>
      </w:r>
      <w:proofErr w:type="gramStart"/>
      <w:r w:rsidRPr="00F7736F">
        <w:rPr>
          <w:rFonts w:ascii="Times New Roman" w:hAnsi="Times New Roman" w:cs="Times New Roman"/>
          <w:szCs w:val="24"/>
        </w:rPr>
        <w:t>of</w:t>
      </w:r>
      <w:proofErr w:type="gramEnd"/>
      <w:r w:rsidRPr="00F7736F">
        <w:rPr>
          <w:rFonts w:ascii="Times New Roman" w:hAnsi="Times New Roman" w:cs="Times New Roman"/>
          <w:szCs w:val="24"/>
        </w:rPr>
        <w:t xml:space="preserve"> liaison representatives</w:t>
      </w:r>
    </w:p>
    <w:p w14:paraId="4B08ACF5" w14:textId="588B2F3E" w:rsidR="007B1E46" w:rsidRPr="0007558B" w:rsidRDefault="00F7736F" w:rsidP="0007558B">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Emeriti</w:t>
      </w:r>
      <w:r w:rsidR="006121E0">
        <w:rPr>
          <w:rFonts w:ascii="Times New Roman" w:hAnsi="Times New Roman" w:cs="Times New Roman"/>
          <w:szCs w:val="24"/>
        </w:rPr>
        <w:t xml:space="preserve"> – </w:t>
      </w:r>
      <w:r w:rsidR="009B0C9E">
        <w:rPr>
          <w:rFonts w:ascii="Times New Roman" w:hAnsi="Times New Roman" w:cs="Times New Roman"/>
          <w:szCs w:val="24"/>
        </w:rPr>
        <w:t>Tom Royer</w:t>
      </w:r>
      <w:r w:rsidR="00D624F7">
        <w:rPr>
          <w:rFonts w:ascii="Times New Roman" w:hAnsi="Times New Roman" w:cs="Times New Roman"/>
          <w:szCs w:val="24"/>
        </w:rPr>
        <w:t xml:space="preserve"> – </w:t>
      </w:r>
    </w:p>
    <w:p w14:paraId="20630E3E" w14:textId="583991BE" w:rsidR="0073164D"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Staff Advisory Council</w:t>
      </w:r>
      <w:r w:rsidR="00FE3A09">
        <w:rPr>
          <w:rFonts w:ascii="Times New Roman" w:hAnsi="Times New Roman" w:cs="Times New Roman"/>
          <w:szCs w:val="24"/>
        </w:rPr>
        <w:t xml:space="preserve"> </w:t>
      </w:r>
      <w:r w:rsidR="00101A2D">
        <w:rPr>
          <w:rFonts w:ascii="Times New Roman" w:hAnsi="Times New Roman" w:cs="Times New Roman"/>
          <w:szCs w:val="24"/>
        </w:rPr>
        <w:t>–</w:t>
      </w:r>
      <w:r w:rsidR="00FE3A09">
        <w:rPr>
          <w:rFonts w:ascii="Times New Roman" w:hAnsi="Times New Roman" w:cs="Times New Roman"/>
          <w:szCs w:val="24"/>
        </w:rPr>
        <w:t xml:space="preserve"> </w:t>
      </w:r>
      <w:r w:rsidR="00755F6F">
        <w:rPr>
          <w:rFonts w:ascii="Times New Roman" w:hAnsi="Times New Roman" w:cs="Times New Roman"/>
          <w:szCs w:val="24"/>
        </w:rPr>
        <w:t>Natalie Noles</w:t>
      </w:r>
      <w:r w:rsidR="00A57B28">
        <w:rPr>
          <w:rFonts w:ascii="Times New Roman" w:hAnsi="Times New Roman" w:cs="Times New Roman"/>
          <w:szCs w:val="24"/>
        </w:rPr>
        <w:t xml:space="preserve"> – </w:t>
      </w:r>
    </w:p>
    <w:p w14:paraId="2E263231" w14:textId="31E0E5A4"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Graduate Council</w:t>
      </w:r>
      <w:r w:rsidR="00101A2D">
        <w:rPr>
          <w:rFonts w:ascii="Times New Roman" w:hAnsi="Times New Roman" w:cs="Times New Roman"/>
          <w:szCs w:val="24"/>
        </w:rPr>
        <w:t xml:space="preserve"> – </w:t>
      </w:r>
      <w:r w:rsidR="00D83FDC">
        <w:rPr>
          <w:rFonts w:ascii="Times New Roman" w:hAnsi="Times New Roman" w:cs="Times New Roman"/>
          <w:szCs w:val="24"/>
        </w:rPr>
        <w:t>Veronique Lacombe</w:t>
      </w:r>
      <w:r w:rsidR="00A57B28">
        <w:rPr>
          <w:rFonts w:ascii="Times New Roman" w:hAnsi="Times New Roman" w:cs="Times New Roman"/>
          <w:szCs w:val="24"/>
        </w:rPr>
        <w:t xml:space="preserve">- </w:t>
      </w:r>
    </w:p>
    <w:p w14:paraId="2EB783C9" w14:textId="77777777" w:rsidR="007859A7" w:rsidRPr="007859A7" w:rsidRDefault="007859A7" w:rsidP="0007044E">
      <w:pPr>
        <w:ind w:firstLine="350"/>
        <w:rPr>
          <w:rFonts w:ascii="Times New Roman" w:eastAsia="Times New Roman" w:hAnsi="Times New Roman" w:cs="Times New Roman"/>
          <w:bCs/>
          <w:i/>
          <w:iCs/>
          <w:szCs w:val="24"/>
        </w:rPr>
      </w:pPr>
      <w:r w:rsidRPr="007859A7">
        <w:rPr>
          <w:rFonts w:ascii="Times New Roman" w:eastAsia="Times New Roman" w:hAnsi="Times New Roman" w:cs="Times New Roman"/>
          <w:bCs/>
          <w:i/>
          <w:iCs/>
          <w:szCs w:val="24"/>
        </w:rPr>
        <w:t xml:space="preserve">Graduate College and Graduate Council Updates: </w:t>
      </w:r>
    </w:p>
    <w:p w14:paraId="51478A03" w14:textId="77777777" w:rsidR="007859A7" w:rsidRPr="007859A7" w:rsidRDefault="007859A7" w:rsidP="007859A7">
      <w:pPr>
        <w:rPr>
          <w:rFonts w:ascii="Times New Roman" w:eastAsia="Times New Roman" w:hAnsi="Times New Roman" w:cs="Times New Roman"/>
          <w:bCs/>
          <w:i/>
          <w:iCs/>
          <w:szCs w:val="24"/>
        </w:rPr>
      </w:pPr>
    </w:p>
    <w:p w14:paraId="408686AE" w14:textId="77777777" w:rsidR="007859A7" w:rsidRPr="007859A7" w:rsidRDefault="007859A7" w:rsidP="007859A7">
      <w:pPr>
        <w:pStyle w:val="ListParagraph"/>
        <w:numPr>
          <w:ilvl w:val="0"/>
          <w:numId w:val="31"/>
        </w:numPr>
        <w:spacing w:after="120" w:line="240" w:lineRule="auto"/>
        <w:ind w:right="0"/>
        <w:contextualSpacing w:val="0"/>
        <w:jc w:val="left"/>
        <w:rPr>
          <w:rFonts w:ascii="Times New Roman" w:eastAsia="Times New Roman" w:hAnsi="Times New Roman" w:cs="Times New Roman"/>
          <w:bCs/>
          <w:szCs w:val="24"/>
        </w:rPr>
      </w:pPr>
      <w:r w:rsidRPr="007859A7">
        <w:rPr>
          <w:rFonts w:ascii="Times New Roman" w:eastAsia="Times New Roman" w:hAnsi="Times New Roman" w:cs="Times New Roman"/>
          <w:bCs/>
          <w:szCs w:val="24"/>
        </w:rPr>
        <w:t>Interim Associate Dean: Dr. Jill Joyce</w:t>
      </w:r>
    </w:p>
    <w:p w14:paraId="03E9A924" w14:textId="77777777" w:rsidR="007859A7" w:rsidRPr="007859A7" w:rsidRDefault="007859A7" w:rsidP="007859A7">
      <w:pPr>
        <w:pStyle w:val="ListParagraph"/>
        <w:numPr>
          <w:ilvl w:val="0"/>
          <w:numId w:val="31"/>
        </w:numPr>
        <w:spacing w:after="120" w:line="240" w:lineRule="auto"/>
        <w:ind w:right="0"/>
        <w:contextualSpacing w:val="0"/>
        <w:jc w:val="left"/>
        <w:textAlignment w:val="baseline"/>
        <w:rPr>
          <w:rFonts w:ascii="Times New Roman" w:eastAsia="Times New Roman" w:hAnsi="Times New Roman" w:cs="Times New Roman"/>
          <w:bCs/>
          <w:szCs w:val="24"/>
        </w:rPr>
      </w:pPr>
      <w:r w:rsidRPr="007859A7">
        <w:rPr>
          <w:rFonts w:ascii="Times New Roman" w:eastAsia="Times New Roman" w:hAnsi="Times New Roman" w:cs="Times New Roman"/>
          <w:bCs/>
          <w:szCs w:val="24"/>
        </w:rPr>
        <w:t>New Subject Matter Group (SMG) Officers: Dr. Edralin Lucas (SMG I); Dr. Allen Scott (SMG II); Dr. Bryan Hoskins (SMG III</w:t>
      </w:r>
      <w:proofErr w:type="gramStart"/>
      <w:r w:rsidRPr="007859A7">
        <w:rPr>
          <w:rFonts w:ascii="Times New Roman" w:eastAsia="Times New Roman" w:hAnsi="Times New Roman" w:cs="Times New Roman"/>
          <w:bCs/>
          <w:szCs w:val="24"/>
        </w:rPr>
        <w:t>);  Dr.</w:t>
      </w:r>
      <w:proofErr w:type="gramEnd"/>
      <w:r w:rsidRPr="007859A7">
        <w:rPr>
          <w:rFonts w:ascii="Times New Roman" w:eastAsia="Times New Roman" w:hAnsi="Times New Roman" w:cs="Times New Roman"/>
          <w:bCs/>
          <w:szCs w:val="24"/>
        </w:rPr>
        <w:t xml:space="preserve"> Amber Manning-Oullette (SMG V); Dr. Jarrad Wagner (SMG VI).</w:t>
      </w:r>
    </w:p>
    <w:p w14:paraId="360A7B15" w14:textId="77777777" w:rsidR="007859A7" w:rsidRPr="007859A7" w:rsidRDefault="007859A7" w:rsidP="007859A7">
      <w:pPr>
        <w:pStyle w:val="ListParagraph"/>
        <w:numPr>
          <w:ilvl w:val="0"/>
          <w:numId w:val="31"/>
        </w:numPr>
        <w:spacing w:after="0" w:line="240" w:lineRule="auto"/>
        <w:ind w:right="0"/>
        <w:jc w:val="left"/>
        <w:rPr>
          <w:rFonts w:ascii="Times New Roman" w:eastAsia="Times New Roman" w:hAnsi="Times New Roman" w:cs="Times New Roman"/>
          <w:bCs/>
          <w:szCs w:val="24"/>
        </w:rPr>
      </w:pPr>
      <w:r w:rsidRPr="007859A7">
        <w:rPr>
          <w:rFonts w:ascii="Times New Roman" w:eastAsia="Times New Roman" w:hAnsi="Times New Roman" w:cs="Times New Roman"/>
          <w:bCs/>
          <w:szCs w:val="24"/>
        </w:rPr>
        <w:t xml:space="preserve">The following past SMG officers are acknowledged for their service on Graduate Council: Dr. </w:t>
      </w:r>
      <w:proofErr w:type="spellStart"/>
      <w:r w:rsidRPr="007859A7">
        <w:rPr>
          <w:rFonts w:ascii="Times New Roman" w:eastAsia="Times New Roman" w:hAnsi="Times New Roman" w:cs="Times New Roman"/>
          <w:bCs/>
          <w:szCs w:val="24"/>
        </w:rPr>
        <w:t>Shiping</w:t>
      </w:r>
      <w:proofErr w:type="spellEnd"/>
      <w:r w:rsidRPr="007859A7">
        <w:rPr>
          <w:rFonts w:ascii="Times New Roman" w:eastAsia="Times New Roman" w:hAnsi="Times New Roman" w:cs="Times New Roman"/>
          <w:bCs/>
          <w:szCs w:val="24"/>
        </w:rPr>
        <w:t xml:space="preserve"> Deng (SMG I); Dr. Richard Boles (SMG II);</w:t>
      </w:r>
      <w:r w:rsidRPr="007859A7">
        <w:rPr>
          <w:rFonts w:ascii="Times New Roman" w:eastAsiaTheme="minorEastAsia" w:hAnsi="Times New Roman" w:cs="Times New Roman"/>
          <w:color w:val="000000" w:themeColor="text1"/>
          <w:kern w:val="24"/>
          <w:szCs w:val="24"/>
        </w:rPr>
        <w:t xml:space="preserve"> </w:t>
      </w:r>
      <w:r w:rsidRPr="007859A7">
        <w:rPr>
          <w:rFonts w:ascii="Times New Roman" w:eastAsia="Times New Roman" w:hAnsi="Times New Roman" w:cs="Times New Roman"/>
          <w:bCs/>
          <w:szCs w:val="24"/>
        </w:rPr>
        <w:t xml:space="preserve">Dr. Chris Eck (SMG V); Dr. Rudra </w:t>
      </w:r>
      <w:proofErr w:type="spellStart"/>
      <w:r w:rsidRPr="007859A7">
        <w:rPr>
          <w:rFonts w:ascii="Times New Roman" w:eastAsia="Times New Roman" w:hAnsi="Times New Roman" w:cs="Times New Roman"/>
          <w:bCs/>
          <w:szCs w:val="24"/>
        </w:rPr>
        <w:t>Channappanavar</w:t>
      </w:r>
      <w:proofErr w:type="spellEnd"/>
      <w:r w:rsidRPr="007859A7">
        <w:rPr>
          <w:rFonts w:ascii="Times New Roman" w:eastAsia="Times New Roman" w:hAnsi="Times New Roman" w:cs="Times New Roman"/>
          <w:bCs/>
          <w:szCs w:val="24"/>
        </w:rPr>
        <w:t xml:space="preserve"> (SMG VI).</w:t>
      </w:r>
    </w:p>
    <w:p w14:paraId="4B20A686" w14:textId="77777777" w:rsidR="007859A7" w:rsidRPr="007859A7" w:rsidRDefault="007859A7" w:rsidP="007859A7">
      <w:pPr>
        <w:rPr>
          <w:rFonts w:ascii="Times New Roman" w:hAnsi="Times New Roman" w:cs="Times New Roman"/>
          <w:szCs w:val="24"/>
          <w:shd w:val="clear" w:color="auto" w:fill="FFFFFF"/>
        </w:rPr>
      </w:pPr>
    </w:p>
    <w:p w14:paraId="3EA150F9" w14:textId="77777777" w:rsidR="007859A7" w:rsidRPr="007859A7" w:rsidRDefault="007859A7" w:rsidP="0007044E">
      <w:pPr>
        <w:ind w:left="720" w:firstLine="0"/>
        <w:rPr>
          <w:rFonts w:ascii="Times New Roman" w:hAnsi="Times New Roman" w:cs="Times New Roman"/>
          <w:szCs w:val="24"/>
          <w:shd w:val="clear" w:color="auto" w:fill="FFFFFF"/>
        </w:rPr>
      </w:pPr>
      <w:r w:rsidRPr="007859A7">
        <w:rPr>
          <w:rFonts w:ascii="Times New Roman" w:hAnsi="Times New Roman" w:cs="Times New Roman"/>
          <w:i/>
          <w:iCs/>
          <w:szCs w:val="24"/>
          <w:shd w:val="clear" w:color="auto" w:fill="FFFFFF"/>
        </w:rPr>
        <w:t xml:space="preserve">Updated Graduate Faculty Bylaws – </w:t>
      </w:r>
      <w:r w:rsidRPr="007859A7">
        <w:rPr>
          <w:rFonts w:ascii="Times New Roman" w:hAnsi="Times New Roman" w:cs="Times New Roman"/>
          <w:szCs w:val="24"/>
          <w:shd w:val="clear" w:color="auto" w:fill="FFFFFF"/>
        </w:rPr>
        <w:t xml:space="preserve">The bylaws have been updated by the Graduate Council Ad Hoc Committee and the Graduate College. The primary goals are to streamline policies, align with current practice, and increase inclusivity (e.g., members at all levels will be eligible to vote). Membership criteria will continue to be determined by each Subject Matter Group. A draft of the revised bylaws </w:t>
      </w:r>
      <w:proofErr w:type="gramStart"/>
      <w:r w:rsidRPr="007859A7">
        <w:rPr>
          <w:rFonts w:ascii="Times New Roman" w:hAnsi="Times New Roman" w:cs="Times New Roman"/>
          <w:szCs w:val="24"/>
          <w:shd w:val="clear" w:color="auto" w:fill="FFFFFF"/>
        </w:rPr>
        <w:t>has been</w:t>
      </w:r>
      <w:proofErr w:type="gramEnd"/>
      <w:r w:rsidRPr="007859A7">
        <w:rPr>
          <w:rFonts w:ascii="Times New Roman" w:hAnsi="Times New Roman" w:cs="Times New Roman"/>
          <w:szCs w:val="24"/>
          <w:shd w:val="clear" w:color="auto" w:fill="FFFFFF"/>
        </w:rPr>
        <w:t xml:space="preserve"> distributed to all the Graduate </w:t>
      </w:r>
      <w:r w:rsidRPr="007859A7">
        <w:rPr>
          <w:rFonts w:ascii="Times New Roman" w:hAnsi="Times New Roman" w:cs="Times New Roman"/>
          <w:szCs w:val="24"/>
          <w:shd w:val="clear" w:color="auto" w:fill="FFFFFF"/>
        </w:rPr>
        <w:lastRenderedPageBreak/>
        <w:t>Faculty on August 24</w:t>
      </w:r>
      <w:r w:rsidRPr="007859A7">
        <w:rPr>
          <w:rFonts w:ascii="Times New Roman" w:hAnsi="Times New Roman" w:cs="Times New Roman"/>
          <w:szCs w:val="24"/>
          <w:shd w:val="clear" w:color="auto" w:fill="FFFFFF"/>
          <w:vertAlign w:val="superscript"/>
        </w:rPr>
        <w:t>th</w:t>
      </w:r>
      <w:r w:rsidRPr="007859A7">
        <w:rPr>
          <w:rFonts w:ascii="Times New Roman" w:hAnsi="Times New Roman" w:cs="Times New Roman"/>
          <w:szCs w:val="24"/>
          <w:shd w:val="clear" w:color="auto" w:fill="FFFFFF"/>
        </w:rPr>
        <w:t xml:space="preserve">. They may review and provide comments </w:t>
      </w:r>
      <w:proofErr w:type="gramStart"/>
      <w:r w:rsidRPr="007859A7">
        <w:rPr>
          <w:rFonts w:ascii="Times New Roman" w:hAnsi="Times New Roman" w:cs="Times New Roman"/>
          <w:szCs w:val="24"/>
          <w:shd w:val="clear" w:color="auto" w:fill="FFFFFF"/>
        </w:rPr>
        <w:t>to</w:t>
      </w:r>
      <w:proofErr w:type="gramEnd"/>
      <w:r w:rsidRPr="007859A7">
        <w:rPr>
          <w:rFonts w:ascii="Times New Roman" w:hAnsi="Times New Roman" w:cs="Times New Roman"/>
          <w:szCs w:val="24"/>
          <w:shd w:val="clear" w:color="auto" w:fill="FFFFFF"/>
        </w:rPr>
        <w:t xml:space="preserve"> their Subject Matter Group Chair and/or Vice Chair by September 24, 2026.</w:t>
      </w:r>
    </w:p>
    <w:p w14:paraId="4DAC48AF" w14:textId="77777777" w:rsidR="007859A7" w:rsidRPr="007859A7" w:rsidRDefault="007859A7" w:rsidP="007859A7">
      <w:pPr>
        <w:rPr>
          <w:rFonts w:ascii="Times New Roman" w:hAnsi="Times New Roman" w:cs="Times New Roman"/>
          <w:szCs w:val="24"/>
          <w:shd w:val="clear" w:color="auto" w:fill="FFFFFF"/>
        </w:rPr>
      </w:pPr>
    </w:p>
    <w:p w14:paraId="656D2E73" w14:textId="77777777" w:rsidR="007859A7" w:rsidRPr="007859A7" w:rsidRDefault="007859A7" w:rsidP="0007044E">
      <w:pPr>
        <w:ind w:left="720" w:firstLine="0"/>
        <w:rPr>
          <w:rFonts w:ascii="Times New Roman" w:hAnsi="Times New Roman" w:cs="Times New Roman"/>
          <w:szCs w:val="24"/>
          <w:shd w:val="clear" w:color="auto" w:fill="FFFFFF"/>
        </w:rPr>
      </w:pPr>
      <w:proofErr w:type="spellStart"/>
      <w:r w:rsidRPr="007859A7">
        <w:rPr>
          <w:rFonts w:ascii="Times New Roman" w:hAnsi="Times New Roman" w:cs="Times New Roman"/>
          <w:i/>
          <w:iCs/>
          <w:szCs w:val="24"/>
          <w:shd w:val="clear" w:color="auto" w:fill="FFFFFF"/>
        </w:rPr>
        <w:t>EdVision</w:t>
      </w:r>
      <w:proofErr w:type="spellEnd"/>
      <w:r w:rsidRPr="007859A7">
        <w:rPr>
          <w:rFonts w:ascii="Times New Roman" w:hAnsi="Times New Roman" w:cs="Times New Roman"/>
          <w:i/>
          <w:iCs/>
          <w:szCs w:val="24"/>
          <w:shd w:val="clear" w:color="auto" w:fill="FFFFFF"/>
        </w:rPr>
        <w:t xml:space="preserve"> – </w:t>
      </w:r>
      <w:r w:rsidRPr="007859A7">
        <w:rPr>
          <w:rFonts w:ascii="Times New Roman" w:hAnsi="Times New Roman" w:cs="Times New Roman"/>
          <w:szCs w:val="24"/>
          <w:shd w:val="clear" w:color="auto" w:fill="FFFFFF"/>
        </w:rPr>
        <w:t>This system will replace Round Up moving forward and will soon remove the need for Degree Works at the graduate student level. CHS students have started building POS in the new system. Colleges will be added one-by-one as capacity builds.</w:t>
      </w:r>
    </w:p>
    <w:p w14:paraId="289BD98E" w14:textId="77777777" w:rsidR="007859A7" w:rsidRPr="007859A7" w:rsidRDefault="007859A7" w:rsidP="007859A7">
      <w:pPr>
        <w:rPr>
          <w:rFonts w:ascii="Times New Roman" w:hAnsi="Times New Roman" w:cs="Times New Roman"/>
          <w:szCs w:val="24"/>
          <w:shd w:val="clear" w:color="auto" w:fill="FFFFFF"/>
        </w:rPr>
      </w:pPr>
    </w:p>
    <w:p w14:paraId="7DF5E603" w14:textId="77777777" w:rsidR="007859A7" w:rsidRPr="007859A7" w:rsidRDefault="007859A7" w:rsidP="0007044E">
      <w:pPr>
        <w:ind w:firstLine="350"/>
        <w:rPr>
          <w:rFonts w:ascii="Times New Roman" w:hAnsi="Times New Roman" w:cs="Times New Roman"/>
          <w:szCs w:val="24"/>
          <w:shd w:val="clear" w:color="auto" w:fill="FFFFFF"/>
        </w:rPr>
      </w:pPr>
      <w:r w:rsidRPr="007859A7">
        <w:rPr>
          <w:rFonts w:ascii="Times New Roman" w:hAnsi="Times New Roman" w:cs="Times New Roman"/>
          <w:i/>
          <w:iCs/>
          <w:szCs w:val="24"/>
          <w:shd w:val="clear" w:color="auto" w:fill="FFFFFF"/>
        </w:rPr>
        <w:t xml:space="preserve">Graduate Student Enrollment </w:t>
      </w:r>
      <w:r w:rsidRPr="007859A7">
        <w:rPr>
          <w:rFonts w:ascii="Times New Roman" w:hAnsi="Times New Roman" w:cs="Times New Roman"/>
          <w:szCs w:val="24"/>
          <w:shd w:val="clear" w:color="auto" w:fill="FFFFFF"/>
        </w:rPr>
        <w:t>– Total: 6650 (vs. 6333 last year)</w:t>
      </w:r>
    </w:p>
    <w:p w14:paraId="5D860197" w14:textId="77777777" w:rsidR="007859A7" w:rsidRPr="007859A7" w:rsidRDefault="007859A7" w:rsidP="007859A7">
      <w:pPr>
        <w:ind w:left="2160"/>
        <w:rPr>
          <w:rFonts w:ascii="Times New Roman" w:hAnsi="Times New Roman" w:cs="Times New Roman"/>
          <w:szCs w:val="24"/>
          <w:shd w:val="clear" w:color="auto" w:fill="FFFFFF"/>
        </w:rPr>
      </w:pPr>
      <w:r w:rsidRPr="007859A7">
        <w:rPr>
          <w:rFonts w:ascii="Times New Roman" w:hAnsi="Times New Roman" w:cs="Times New Roman"/>
          <w:szCs w:val="24"/>
          <w:shd w:val="clear" w:color="auto" w:fill="FFFFFF"/>
        </w:rPr>
        <w:t xml:space="preserve">      SW: 3684; Tulsa: 463; CHS: 2503 (up 23%) </w:t>
      </w:r>
    </w:p>
    <w:p w14:paraId="78F7EB79" w14:textId="77777777" w:rsidR="007859A7" w:rsidRPr="007859A7" w:rsidRDefault="007859A7" w:rsidP="007859A7">
      <w:pPr>
        <w:rPr>
          <w:rFonts w:ascii="Times New Roman" w:hAnsi="Times New Roman" w:cs="Times New Roman"/>
          <w:szCs w:val="24"/>
          <w:shd w:val="clear" w:color="auto" w:fill="FFFFFF"/>
        </w:rPr>
      </w:pPr>
    </w:p>
    <w:p w14:paraId="5A117731" w14:textId="77777777" w:rsidR="007859A7" w:rsidRPr="007859A7" w:rsidRDefault="007859A7" w:rsidP="0007044E">
      <w:pPr>
        <w:ind w:left="720" w:firstLine="0"/>
        <w:rPr>
          <w:rFonts w:ascii="Times New Roman" w:hAnsi="Times New Roman" w:cs="Times New Roman"/>
          <w:szCs w:val="24"/>
          <w:shd w:val="clear" w:color="auto" w:fill="FFFFFF"/>
        </w:rPr>
      </w:pPr>
      <w:r w:rsidRPr="007859A7">
        <w:rPr>
          <w:rFonts w:ascii="Times New Roman" w:hAnsi="Times New Roman" w:cs="Times New Roman"/>
          <w:i/>
          <w:iCs/>
          <w:szCs w:val="24"/>
          <w:shd w:val="clear" w:color="auto" w:fill="FFFFFF"/>
        </w:rPr>
        <w:t>Graduate Faculty Status</w:t>
      </w:r>
      <w:r w:rsidRPr="007859A7">
        <w:rPr>
          <w:rFonts w:ascii="Times New Roman" w:hAnsi="Times New Roman" w:cs="Times New Roman"/>
          <w:szCs w:val="24"/>
          <w:shd w:val="clear" w:color="auto" w:fill="FFFFFF"/>
        </w:rPr>
        <w:t xml:space="preserve"> –Updated lists of graduate Faculty were sent to Department Heads for review. The deadline to return the lists will be October 1 for status updates. </w:t>
      </w:r>
    </w:p>
    <w:p w14:paraId="6B1684EA" w14:textId="77777777" w:rsidR="007859A7" w:rsidRPr="007859A7" w:rsidRDefault="007859A7" w:rsidP="007859A7">
      <w:pPr>
        <w:rPr>
          <w:rFonts w:ascii="Times New Roman" w:hAnsi="Times New Roman" w:cs="Times New Roman"/>
          <w:szCs w:val="24"/>
          <w:shd w:val="clear" w:color="auto" w:fill="FFFFFF"/>
        </w:rPr>
      </w:pPr>
      <w:r w:rsidRPr="007859A7">
        <w:rPr>
          <w:rFonts w:ascii="Times New Roman" w:hAnsi="Times New Roman" w:cs="Times New Roman"/>
          <w:szCs w:val="24"/>
          <w:shd w:val="clear" w:color="auto" w:fill="FFFFFF"/>
        </w:rPr>
        <w:t xml:space="preserve"> </w:t>
      </w:r>
    </w:p>
    <w:p w14:paraId="59F5F759" w14:textId="1B4EA079" w:rsidR="007859A7" w:rsidRPr="007859A7" w:rsidRDefault="007859A7" w:rsidP="0007044E">
      <w:pPr>
        <w:ind w:left="720" w:firstLine="0"/>
        <w:rPr>
          <w:rFonts w:ascii="Times New Roman" w:hAnsi="Times New Roman" w:cs="Times New Roman"/>
          <w:szCs w:val="24"/>
          <w:shd w:val="clear" w:color="auto" w:fill="FFFFFF"/>
        </w:rPr>
      </w:pPr>
      <w:r w:rsidRPr="007859A7">
        <w:rPr>
          <w:rFonts w:ascii="Times New Roman" w:hAnsi="Times New Roman" w:cs="Times New Roman"/>
          <w:i/>
          <w:iCs/>
          <w:szCs w:val="24"/>
          <w:shd w:val="clear" w:color="auto" w:fill="FFFFFF"/>
        </w:rPr>
        <w:t>Immigration</w:t>
      </w:r>
      <w:r w:rsidRPr="007859A7">
        <w:rPr>
          <w:rFonts w:ascii="Times New Roman" w:hAnsi="Times New Roman" w:cs="Times New Roman"/>
          <w:szCs w:val="24"/>
          <w:shd w:val="clear" w:color="auto" w:fill="FFFFFF"/>
        </w:rPr>
        <w:t xml:space="preserve"> –All immigration </w:t>
      </w:r>
      <w:r w:rsidR="0007044E" w:rsidRPr="007859A7">
        <w:rPr>
          <w:rFonts w:ascii="Times New Roman" w:hAnsi="Times New Roman" w:cs="Times New Roman"/>
          <w:szCs w:val="24"/>
          <w:shd w:val="clear" w:color="auto" w:fill="FFFFFF"/>
        </w:rPr>
        <w:t>advice</w:t>
      </w:r>
      <w:r w:rsidRPr="007859A7">
        <w:rPr>
          <w:rFonts w:ascii="Times New Roman" w:hAnsi="Times New Roman" w:cs="Times New Roman"/>
          <w:szCs w:val="24"/>
          <w:shd w:val="clear" w:color="auto" w:fill="FFFFFF"/>
        </w:rPr>
        <w:t xml:space="preserve"> should come from the Office of International Students &amp; Scholars (ISS). </w:t>
      </w:r>
    </w:p>
    <w:p w14:paraId="4C1EF25D" w14:textId="77777777" w:rsidR="007859A7" w:rsidRPr="007859A7" w:rsidRDefault="007859A7" w:rsidP="007859A7">
      <w:pPr>
        <w:rPr>
          <w:rFonts w:ascii="Times New Roman" w:hAnsi="Times New Roman" w:cs="Times New Roman"/>
          <w:szCs w:val="24"/>
          <w:shd w:val="clear" w:color="auto" w:fill="FFFFFF"/>
        </w:rPr>
      </w:pPr>
    </w:p>
    <w:p w14:paraId="5A44BC3D" w14:textId="77777777" w:rsidR="007859A7" w:rsidRPr="007859A7" w:rsidRDefault="007859A7" w:rsidP="0007044E">
      <w:pPr>
        <w:ind w:left="720" w:firstLine="0"/>
        <w:rPr>
          <w:rFonts w:ascii="Times New Roman" w:hAnsi="Times New Roman" w:cs="Times New Roman"/>
          <w:szCs w:val="24"/>
          <w:shd w:val="clear" w:color="auto" w:fill="FFFFFF"/>
        </w:rPr>
      </w:pPr>
      <w:r w:rsidRPr="007859A7">
        <w:rPr>
          <w:rFonts w:ascii="Times New Roman" w:hAnsi="Times New Roman" w:cs="Times New Roman"/>
          <w:i/>
          <w:iCs/>
          <w:szCs w:val="24"/>
          <w:shd w:val="clear" w:color="auto" w:fill="FFFFFF"/>
        </w:rPr>
        <w:t xml:space="preserve">Fall 2026 General Graduate Faculty Meeting: </w:t>
      </w:r>
      <w:r w:rsidRPr="007859A7">
        <w:rPr>
          <w:rFonts w:ascii="Times New Roman" w:hAnsi="Times New Roman" w:cs="Times New Roman"/>
          <w:szCs w:val="24"/>
          <w:shd w:val="clear" w:color="auto" w:fill="FFFFFF"/>
        </w:rPr>
        <w:t xml:space="preserve">will be held by Zoom on Friday, Oct. 16 at 10 a.m. </w:t>
      </w:r>
    </w:p>
    <w:p w14:paraId="19F663ED" w14:textId="7A4D42CA" w:rsidR="007859A7" w:rsidRPr="007859A7" w:rsidRDefault="009A0352" w:rsidP="009A0352">
      <w:pPr>
        <w:shd w:val="clear" w:color="auto" w:fill="FFFFFF"/>
        <w:ind w:left="1090" w:firstLine="0"/>
        <w:rPr>
          <w:rFonts w:ascii="Times New Roman" w:hAnsi="Times New Roman" w:cs="Times New Roman"/>
          <w:szCs w:val="24"/>
        </w:rPr>
      </w:pPr>
      <w:hyperlink r:id="rId9" w:history="1">
        <w:r w:rsidRPr="00F970D5">
          <w:rPr>
            <w:rStyle w:val="Hyperlink"/>
            <w:rFonts w:ascii="Times New Roman" w:hAnsi="Times New Roman" w:cs="Times New Roman"/>
            <w:szCs w:val="24"/>
          </w:rPr>
          <w:t>https://okstate-edu.zoom.us/j/91583341764?pwd=EaJhVeqzLpMOUR484vLwO7UIAPpqsm.1</w:t>
        </w:r>
      </w:hyperlink>
    </w:p>
    <w:p w14:paraId="1C6446ED" w14:textId="77777777" w:rsidR="007859A7" w:rsidRPr="007859A7" w:rsidRDefault="007859A7" w:rsidP="007859A7">
      <w:pPr>
        <w:rPr>
          <w:rFonts w:ascii="Times New Roman" w:hAnsi="Times New Roman" w:cs="Times New Roman"/>
          <w:szCs w:val="24"/>
          <w:shd w:val="clear" w:color="auto" w:fill="FFFFFF"/>
        </w:rPr>
      </w:pPr>
    </w:p>
    <w:p w14:paraId="4E01C50B" w14:textId="77777777" w:rsidR="007859A7" w:rsidRPr="007859A7" w:rsidRDefault="007859A7" w:rsidP="009A0352">
      <w:pPr>
        <w:ind w:firstLine="350"/>
        <w:rPr>
          <w:rFonts w:ascii="Times New Roman" w:eastAsia="Times New Roman" w:hAnsi="Times New Roman" w:cs="Times New Roman"/>
          <w:bCs/>
          <w:szCs w:val="24"/>
        </w:rPr>
      </w:pPr>
      <w:r w:rsidRPr="007859A7">
        <w:rPr>
          <w:rFonts w:ascii="Times New Roman" w:eastAsia="Times New Roman" w:hAnsi="Times New Roman" w:cs="Times New Roman"/>
          <w:bCs/>
          <w:szCs w:val="24"/>
        </w:rPr>
        <w:t>Subject Matter Group meetings will follow the General Graduate Faculty Meeting.</w:t>
      </w:r>
    </w:p>
    <w:p w14:paraId="34F113C2" w14:textId="77777777" w:rsidR="007859A7" w:rsidRPr="007859A7" w:rsidRDefault="007859A7" w:rsidP="007859A7">
      <w:pPr>
        <w:rPr>
          <w:rFonts w:ascii="Times New Roman" w:eastAsia="Times New Roman" w:hAnsi="Times New Roman" w:cs="Times New Roman"/>
          <w:bCs/>
          <w:szCs w:val="24"/>
        </w:rPr>
      </w:pPr>
    </w:p>
    <w:p w14:paraId="1F8FCE5F" w14:textId="77777777" w:rsidR="007859A7" w:rsidRPr="007859A7" w:rsidRDefault="007859A7" w:rsidP="009A0352">
      <w:pPr>
        <w:ind w:firstLine="350"/>
        <w:rPr>
          <w:rFonts w:ascii="Times New Roman" w:hAnsi="Times New Roman" w:cs="Times New Roman"/>
          <w:szCs w:val="24"/>
          <w:shd w:val="clear" w:color="auto" w:fill="FFFFFF"/>
        </w:rPr>
      </w:pPr>
      <w:r w:rsidRPr="007859A7">
        <w:rPr>
          <w:rFonts w:ascii="Times New Roman" w:hAnsi="Times New Roman" w:cs="Times New Roman"/>
          <w:i/>
          <w:iCs/>
          <w:szCs w:val="24"/>
          <w:shd w:val="clear" w:color="auto" w:fill="FFFFFF"/>
        </w:rPr>
        <w:t xml:space="preserve">2026 </w:t>
      </w:r>
      <w:proofErr w:type="gramStart"/>
      <w:r w:rsidRPr="007859A7">
        <w:rPr>
          <w:rFonts w:ascii="Times New Roman" w:hAnsi="Times New Roman" w:cs="Times New Roman"/>
          <w:i/>
          <w:iCs/>
          <w:szCs w:val="24"/>
          <w:shd w:val="clear" w:color="auto" w:fill="FFFFFF"/>
        </w:rPr>
        <w:t>Three Minute</w:t>
      </w:r>
      <w:proofErr w:type="gramEnd"/>
      <w:r w:rsidRPr="007859A7">
        <w:rPr>
          <w:rFonts w:ascii="Times New Roman" w:hAnsi="Times New Roman" w:cs="Times New Roman"/>
          <w:i/>
          <w:iCs/>
          <w:szCs w:val="24"/>
          <w:shd w:val="clear" w:color="auto" w:fill="FFFFFF"/>
        </w:rPr>
        <w:t xml:space="preserve"> Thesis (3MT®)</w:t>
      </w:r>
      <w:r w:rsidRPr="007859A7">
        <w:rPr>
          <w:rFonts w:ascii="Times New Roman" w:hAnsi="Times New Roman" w:cs="Times New Roman"/>
          <w:szCs w:val="24"/>
          <w:shd w:val="clear" w:color="auto" w:fill="FFFFFF"/>
        </w:rPr>
        <w:t xml:space="preserve"> deadlines:</w:t>
      </w:r>
    </w:p>
    <w:p w14:paraId="6AECE4A1" w14:textId="77777777" w:rsidR="007859A7" w:rsidRPr="007859A7" w:rsidRDefault="007859A7" w:rsidP="007859A7">
      <w:pPr>
        <w:pStyle w:val="ListParagraph"/>
        <w:numPr>
          <w:ilvl w:val="0"/>
          <w:numId w:val="32"/>
        </w:numPr>
        <w:spacing w:after="120" w:line="240" w:lineRule="auto"/>
        <w:ind w:left="547" w:right="0" w:firstLine="0"/>
        <w:contextualSpacing w:val="0"/>
        <w:jc w:val="left"/>
        <w:textAlignment w:val="baseline"/>
        <w:rPr>
          <w:rFonts w:ascii="Times New Roman" w:hAnsi="Times New Roman" w:cs="Times New Roman"/>
          <w:szCs w:val="24"/>
          <w:shd w:val="clear" w:color="auto" w:fill="FFFFFF"/>
        </w:rPr>
      </w:pPr>
      <w:r w:rsidRPr="007859A7">
        <w:rPr>
          <w:rFonts w:ascii="Times New Roman" w:hAnsi="Times New Roman" w:cs="Times New Roman"/>
          <w:szCs w:val="24"/>
          <w:shd w:val="clear" w:color="auto" w:fill="FFFFFF"/>
        </w:rPr>
        <w:t>College Prelims: Sept. 28 - Oct. 9</w:t>
      </w:r>
    </w:p>
    <w:p w14:paraId="1D0BF7B1" w14:textId="77777777" w:rsidR="007859A7" w:rsidRPr="007859A7" w:rsidRDefault="007859A7" w:rsidP="007859A7">
      <w:pPr>
        <w:pStyle w:val="ListParagraph"/>
        <w:numPr>
          <w:ilvl w:val="0"/>
          <w:numId w:val="32"/>
        </w:numPr>
        <w:spacing w:after="120" w:line="240" w:lineRule="auto"/>
        <w:ind w:left="547" w:right="0" w:firstLine="0"/>
        <w:contextualSpacing w:val="0"/>
        <w:jc w:val="left"/>
        <w:textAlignment w:val="baseline"/>
        <w:rPr>
          <w:rFonts w:ascii="Times New Roman" w:hAnsi="Times New Roman" w:cs="Times New Roman"/>
          <w:szCs w:val="24"/>
          <w:shd w:val="clear" w:color="auto" w:fill="FFFFFF"/>
        </w:rPr>
      </w:pPr>
      <w:r w:rsidRPr="007859A7">
        <w:rPr>
          <w:rFonts w:ascii="Times New Roman" w:hAnsi="Times New Roman" w:cs="Times New Roman"/>
          <w:szCs w:val="24"/>
          <w:shd w:val="clear" w:color="auto" w:fill="FFFFFF"/>
        </w:rPr>
        <w:t>University Finals: Oct. 29 at 3:30 p.m.</w:t>
      </w:r>
      <w:proofErr w:type="gramStart"/>
      <w:r w:rsidRPr="007859A7">
        <w:rPr>
          <w:rFonts w:ascii="Times New Roman" w:hAnsi="Times New Roman" w:cs="Times New Roman"/>
          <w:szCs w:val="24"/>
          <w:shd w:val="clear" w:color="auto" w:fill="FFFFFF"/>
        </w:rPr>
        <w:t>;  Click</w:t>
      </w:r>
      <w:proofErr w:type="gramEnd"/>
      <w:r w:rsidRPr="007859A7">
        <w:rPr>
          <w:rFonts w:ascii="Times New Roman" w:hAnsi="Times New Roman" w:cs="Times New Roman"/>
          <w:szCs w:val="24"/>
          <w:shd w:val="clear" w:color="auto" w:fill="FFFFFF"/>
        </w:rPr>
        <w:t xml:space="preserve"> Hall, ConocoPhillips OSU Alumni Center</w:t>
      </w:r>
    </w:p>
    <w:p w14:paraId="6F29F6DF" w14:textId="77777777" w:rsidR="007859A7" w:rsidRPr="007859A7" w:rsidRDefault="007859A7" w:rsidP="007859A7">
      <w:pPr>
        <w:pStyle w:val="ListParagraph"/>
        <w:numPr>
          <w:ilvl w:val="0"/>
          <w:numId w:val="32"/>
        </w:numPr>
        <w:spacing w:after="120" w:line="240" w:lineRule="auto"/>
        <w:ind w:left="547" w:right="0" w:firstLine="0"/>
        <w:contextualSpacing w:val="0"/>
        <w:jc w:val="left"/>
        <w:textAlignment w:val="baseline"/>
        <w:rPr>
          <w:rFonts w:ascii="Times New Roman" w:hAnsi="Times New Roman" w:cs="Times New Roman"/>
          <w:szCs w:val="24"/>
          <w:shd w:val="clear" w:color="auto" w:fill="FFFFFF"/>
        </w:rPr>
      </w:pPr>
      <w:r w:rsidRPr="007859A7">
        <w:rPr>
          <w:rFonts w:ascii="Times New Roman" w:hAnsi="Times New Roman" w:cs="Times New Roman"/>
          <w:szCs w:val="24"/>
          <w:shd w:val="clear" w:color="auto" w:fill="FFFFFF"/>
        </w:rPr>
        <w:t>Deadline to register: Sept. 16 at 11:59 p.m.</w:t>
      </w:r>
    </w:p>
    <w:p w14:paraId="37F0C458" w14:textId="77777777" w:rsidR="007859A7" w:rsidRPr="007859A7" w:rsidRDefault="007859A7" w:rsidP="007859A7">
      <w:pPr>
        <w:pStyle w:val="NormalWeb"/>
        <w:rPr>
          <w:rFonts w:ascii="Times New Roman" w:hAnsi="Times New Roman" w:cs="Times New Roman"/>
          <w:i/>
          <w:iCs/>
          <w:sz w:val="24"/>
          <w:szCs w:val="24"/>
        </w:rPr>
      </w:pPr>
    </w:p>
    <w:p w14:paraId="2AA93D36" w14:textId="77777777" w:rsidR="007859A7" w:rsidRPr="007859A7" w:rsidRDefault="007859A7" w:rsidP="009A0352">
      <w:pPr>
        <w:pStyle w:val="NormalWeb"/>
        <w:spacing w:after="120"/>
        <w:ind w:firstLine="547"/>
        <w:rPr>
          <w:rFonts w:ascii="Times New Roman" w:hAnsi="Times New Roman" w:cs="Times New Roman"/>
          <w:i/>
          <w:iCs/>
          <w:sz w:val="24"/>
          <w:szCs w:val="24"/>
        </w:rPr>
      </w:pPr>
      <w:r w:rsidRPr="007859A7">
        <w:rPr>
          <w:rFonts w:ascii="Times New Roman" w:hAnsi="Times New Roman" w:cs="Times New Roman"/>
          <w:i/>
          <w:iCs/>
          <w:sz w:val="24"/>
          <w:szCs w:val="24"/>
        </w:rPr>
        <w:t>The following new graduate programs were approved by the Graduate Council</w:t>
      </w:r>
    </w:p>
    <w:p w14:paraId="399E00E8" w14:textId="77777777" w:rsidR="007859A7" w:rsidRPr="007859A7" w:rsidRDefault="007859A7" w:rsidP="007859A7">
      <w:pPr>
        <w:pStyle w:val="paragraph"/>
        <w:numPr>
          <w:ilvl w:val="0"/>
          <w:numId w:val="30"/>
        </w:numPr>
        <w:spacing w:before="0" w:beforeAutospacing="0" w:after="120" w:afterAutospacing="0"/>
        <w:ind w:left="547" w:firstLine="0"/>
        <w:textAlignment w:val="baseline"/>
        <w:rPr>
          <w:rStyle w:val="normaltextrun"/>
        </w:rPr>
      </w:pPr>
      <w:r w:rsidRPr="007859A7">
        <w:rPr>
          <w:rStyle w:val="normaltextrun"/>
          <w:color w:val="000000"/>
        </w:rPr>
        <w:t xml:space="preserve">MS ENGINEERING TECHNOLOGY: CONSTRUCTION PROJECT ADMINISTRATION </w:t>
      </w:r>
    </w:p>
    <w:p w14:paraId="7D959846" w14:textId="77777777" w:rsidR="007859A7" w:rsidRPr="007859A7" w:rsidRDefault="007859A7" w:rsidP="007859A7">
      <w:pPr>
        <w:pStyle w:val="paragraph"/>
        <w:numPr>
          <w:ilvl w:val="0"/>
          <w:numId w:val="30"/>
        </w:numPr>
        <w:spacing w:before="0" w:beforeAutospacing="0" w:after="0" w:afterAutospacing="0"/>
        <w:ind w:left="540" w:firstLine="0"/>
        <w:textAlignment w:val="baseline"/>
      </w:pPr>
      <w:r w:rsidRPr="007859A7">
        <w:rPr>
          <w:rStyle w:val="normaltextrun"/>
          <w:color w:val="000000"/>
        </w:rPr>
        <w:t xml:space="preserve">MS-ENE: ENERGY ENGINEERING </w:t>
      </w:r>
    </w:p>
    <w:p w14:paraId="6EFFA705" w14:textId="77777777" w:rsidR="007859A7" w:rsidRPr="007859A7" w:rsidRDefault="007859A7" w:rsidP="007859A7">
      <w:pPr>
        <w:pStyle w:val="NormalWeb"/>
        <w:rPr>
          <w:rFonts w:ascii="Times New Roman" w:hAnsi="Times New Roman" w:cs="Times New Roman"/>
          <w:i/>
          <w:iCs/>
          <w:sz w:val="24"/>
          <w:szCs w:val="24"/>
        </w:rPr>
      </w:pPr>
    </w:p>
    <w:p w14:paraId="60B752BE" w14:textId="77777777" w:rsidR="007859A7" w:rsidRPr="007859A7" w:rsidRDefault="007859A7" w:rsidP="009A0352">
      <w:pPr>
        <w:pStyle w:val="NormalWeb"/>
        <w:spacing w:after="120"/>
        <w:ind w:left="540"/>
        <w:rPr>
          <w:rFonts w:ascii="Times New Roman" w:hAnsi="Times New Roman" w:cs="Times New Roman"/>
          <w:i/>
          <w:iCs/>
          <w:sz w:val="24"/>
          <w:szCs w:val="24"/>
        </w:rPr>
      </w:pPr>
      <w:r w:rsidRPr="007859A7">
        <w:rPr>
          <w:rFonts w:ascii="Times New Roman" w:hAnsi="Times New Roman" w:cs="Times New Roman"/>
          <w:i/>
          <w:iCs/>
          <w:sz w:val="24"/>
          <w:szCs w:val="24"/>
        </w:rPr>
        <w:t>The following graduate program modifications were approved through the Academic Program Committee (APC) expedited review process.</w:t>
      </w:r>
    </w:p>
    <w:p w14:paraId="73EE1A76" w14:textId="77777777" w:rsidR="007859A7" w:rsidRPr="007859A7" w:rsidRDefault="007859A7" w:rsidP="007859A7">
      <w:pPr>
        <w:pStyle w:val="paragraph"/>
        <w:numPr>
          <w:ilvl w:val="0"/>
          <w:numId w:val="26"/>
        </w:numPr>
        <w:spacing w:before="0" w:beforeAutospacing="0" w:after="120" w:afterAutospacing="0"/>
        <w:ind w:left="547" w:firstLine="0"/>
        <w:textAlignment w:val="baseline"/>
        <w:rPr>
          <w:rStyle w:val="eop"/>
        </w:rPr>
      </w:pPr>
      <w:r w:rsidRPr="007859A7">
        <w:rPr>
          <w:rStyle w:val="normaltextrun"/>
          <w:color w:val="000000"/>
        </w:rPr>
        <w:t>PHD-HS-DM: HUMAN SCIENCES: DESIGN AND MERCHANDISING</w:t>
      </w:r>
      <w:r w:rsidRPr="007859A7">
        <w:rPr>
          <w:rStyle w:val="eop"/>
          <w:color w:val="000000"/>
        </w:rPr>
        <w:t> </w:t>
      </w:r>
    </w:p>
    <w:p w14:paraId="107A2019" w14:textId="77777777" w:rsidR="007859A7" w:rsidRPr="007859A7" w:rsidRDefault="007859A7" w:rsidP="007859A7">
      <w:pPr>
        <w:pStyle w:val="paragraph"/>
        <w:numPr>
          <w:ilvl w:val="0"/>
          <w:numId w:val="27"/>
        </w:numPr>
        <w:spacing w:before="0" w:beforeAutospacing="0" w:after="120" w:afterAutospacing="0"/>
        <w:ind w:left="547" w:firstLine="0"/>
        <w:textAlignment w:val="baseline"/>
        <w:rPr>
          <w:rStyle w:val="eop"/>
        </w:rPr>
      </w:pPr>
      <w:r w:rsidRPr="007859A7">
        <w:rPr>
          <w:rStyle w:val="normaltextrun"/>
          <w:color w:val="000000"/>
        </w:rPr>
        <w:t>PHD-IEM: INDUSTRIAL ENGINEERING AND MANAGEMENT</w:t>
      </w:r>
      <w:r w:rsidRPr="007859A7">
        <w:rPr>
          <w:rStyle w:val="eop"/>
          <w:color w:val="000000"/>
        </w:rPr>
        <w:t> </w:t>
      </w:r>
    </w:p>
    <w:p w14:paraId="382E230B" w14:textId="77777777" w:rsidR="007859A7" w:rsidRPr="007859A7" w:rsidRDefault="007859A7" w:rsidP="007859A7">
      <w:pPr>
        <w:pStyle w:val="paragraph"/>
        <w:numPr>
          <w:ilvl w:val="0"/>
          <w:numId w:val="28"/>
        </w:numPr>
        <w:spacing w:before="0" w:beforeAutospacing="0" w:after="120" w:afterAutospacing="0"/>
        <w:ind w:left="547" w:firstLine="0"/>
        <w:textAlignment w:val="baseline"/>
        <w:rPr>
          <w:rStyle w:val="eop"/>
        </w:rPr>
      </w:pPr>
      <w:r w:rsidRPr="007859A7">
        <w:rPr>
          <w:rStyle w:val="normaltextrun"/>
          <w:color w:val="000000"/>
        </w:rPr>
        <w:t>MS-IEM: INDUSTRIAL ENGINEERING AND MANAGEMENT</w:t>
      </w:r>
      <w:r w:rsidRPr="007859A7">
        <w:rPr>
          <w:rStyle w:val="eop"/>
          <w:color w:val="000000"/>
        </w:rPr>
        <w:t> </w:t>
      </w:r>
    </w:p>
    <w:p w14:paraId="5D032D2B" w14:textId="77777777" w:rsidR="007859A7" w:rsidRPr="007859A7" w:rsidRDefault="007859A7" w:rsidP="007859A7">
      <w:pPr>
        <w:pStyle w:val="paragraph"/>
        <w:numPr>
          <w:ilvl w:val="0"/>
          <w:numId w:val="29"/>
        </w:numPr>
        <w:spacing w:before="0" w:beforeAutospacing="0" w:after="0" w:afterAutospacing="0"/>
        <w:ind w:left="540" w:firstLine="0"/>
        <w:textAlignment w:val="baseline"/>
      </w:pPr>
      <w:r w:rsidRPr="007859A7">
        <w:rPr>
          <w:rStyle w:val="normaltextrun"/>
          <w:color w:val="000000"/>
        </w:rPr>
        <w:lastRenderedPageBreak/>
        <w:t>GCRT-ITOX: INTERDISCIPLINARY TOXICOLOGY</w:t>
      </w:r>
      <w:r w:rsidRPr="007859A7">
        <w:rPr>
          <w:rStyle w:val="eop"/>
          <w:color w:val="000000"/>
        </w:rPr>
        <w:t> </w:t>
      </w:r>
    </w:p>
    <w:p w14:paraId="43053D00" w14:textId="77777777" w:rsidR="007859A7" w:rsidRPr="007859A7" w:rsidRDefault="007859A7" w:rsidP="009A0352">
      <w:pPr>
        <w:ind w:left="0" w:firstLine="0"/>
        <w:rPr>
          <w:rFonts w:ascii="Times New Roman" w:hAnsi="Times New Roman" w:cs="Times New Roman"/>
          <w:szCs w:val="24"/>
          <w:shd w:val="clear" w:color="auto" w:fill="FFFFFF"/>
        </w:rPr>
      </w:pPr>
    </w:p>
    <w:p w14:paraId="72270D4D" w14:textId="7156FC96" w:rsidR="00303B26" w:rsidRPr="009A0352" w:rsidRDefault="007859A7" w:rsidP="009A0352">
      <w:pPr>
        <w:ind w:left="540" w:firstLine="0"/>
        <w:rPr>
          <w:rFonts w:ascii="Times New Roman" w:hAnsi="Times New Roman" w:cs="Times New Roman"/>
          <w:szCs w:val="24"/>
          <w:shd w:val="clear" w:color="auto" w:fill="FFFFFF"/>
        </w:rPr>
      </w:pPr>
      <w:r w:rsidRPr="007859A7">
        <w:rPr>
          <w:rFonts w:ascii="Times New Roman" w:hAnsi="Times New Roman" w:cs="Times New Roman"/>
          <w:i/>
          <w:iCs/>
          <w:szCs w:val="24"/>
          <w:shd w:val="clear" w:color="auto" w:fill="FFFFFF"/>
        </w:rPr>
        <w:t>Strategic Plan</w:t>
      </w:r>
      <w:r w:rsidRPr="007859A7">
        <w:rPr>
          <w:rFonts w:ascii="Times New Roman" w:hAnsi="Times New Roman" w:cs="Times New Roman"/>
          <w:szCs w:val="24"/>
          <w:shd w:val="clear" w:color="auto" w:fill="FFFFFF"/>
        </w:rPr>
        <w:t xml:space="preserve"> is starting to roll out. President Hess has emphasized that Colleges will be held accountable for the initiatives.</w:t>
      </w:r>
    </w:p>
    <w:p w14:paraId="31BFBC7A" w14:textId="583E5976" w:rsidR="00D020BA" w:rsidRPr="000F072B" w:rsidRDefault="00F7736F" w:rsidP="000F072B">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Student Government Association</w:t>
      </w:r>
      <w:r w:rsidR="00101A2D">
        <w:rPr>
          <w:rFonts w:ascii="Times New Roman" w:hAnsi="Times New Roman" w:cs="Times New Roman"/>
          <w:szCs w:val="24"/>
        </w:rPr>
        <w:t xml:space="preserve"> – </w:t>
      </w:r>
      <w:r w:rsidR="007D03F3">
        <w:rPr>
          <w:rFonts w:ascii="Times New Roman" w:hAnsi="Times New Roman" w:cs="Times New Roman"/>
          <w:szCs w:val="24"/>
        </w:rPr>
        <w:t>Baylor Haynes</w:t>
      </w:r>
    </w:p>
    <w:p w14:paraId="2A8C3813" w14:textId="31C8992E"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w:t>
      </w:r>
      <w:r w:rsidR="00A85953">
        <w:rPr>
          <w:rFonts w:ascii="Times New Roman" w:hAnsi="Times New Roman" w:cs="Times New Roman"/>
          <w:szCs w:val="24"/>
        </w:rPr>
        <w:t>raduate</w:t>
      </w:r>
      <w:r>
        <w:rPr>
          <w:rFonts w:ascii="Times New Roman" w:hAnsi="Times New Roman" w:cs="Times New Roman"/>
          <w:szCs w:val="24"/>
        </w:rPr>
        <w:t xml:space="preserve"> &amp; Professional Student Government Association</w:t>
      </w:r>
      <w:r w:rsidR="00F102A8">
        <w:rPr>
          <w:rFonts w:ascii="Times New Roman" w:hAnsi="Times New Roman" w:cs="Times New Roman"/>
          <w:szCs w:val="24"/>
        </w:rPr>
        <w:t xml:space="preserve"> – </w:t>
      </w:r>
      <w:r w:rsidR="00026277">
        <w:rPr>
          <w:rFonts w:ascii="Times New Roman" w:hAnsi="Times New Roman" w:cs="Times New Roman"/>
          <w:szCs w:val="24"/>
        </w:rPr>
        <w:t>Jay M</w:t>
      </w:r>
      <w:r w:rsidR="00445DB6">
        <w:rPr>
          <w:rFonts w:ascii="Times New Roman" w:hAnsi="Times New Roman" w:cs="Times New Roman"/>
          <w:szCs w:val="24"/>
        </w:rPr>
        <w:t>ohite</w:t>
      </w:r>
    </w:p>
    <w:p w14:paraId="671B6F14" w14:textId="77777777" w:rsidR="002F23AD" w:rsidRPr="002524A1" w:rsidRDefault="002F23AD" w:rsidP="002F23AD">
      <w:pPr>
        <w:spacing w:after="40" w:line="257" w:lineRule="auto"/>
        <w:ind w:firstLine="350"/>
        <w:rPr>
          <w:rFonts w:ascii="Times New Roman" w:eastAsia="Times New Roman" w:hAnsi="Times New Roman" w:cs="Times New Roman"/>
          <w:b/>
          <w:bCs/>
        </w:rPr>
      </w:pPr>
      <w:r w:rsidRPr="002524A1">
        <w:rPr>
          <w:rFonts w:ascii="Times New Roman" w:eastAsia="Times New Roman" w:hAnsi="Times New Roman" w:cs="Times New Roman"/>
          <w:b/>
          <w:bCs/>
        </w:rPr>
        <w:t>Upcoming Meeting Details</w:t>
      </w:r>
    </w:p>
    <w:p w14:paraId="22814DE6" w14:textId="77777777" w:rsidR="002F23AD" w:rsidRDefault="002F23AD" w:rsidP="002F23AD">
      <w:pPr>
        <w:spacing w:line="257" w:lineRule="auto"/>
        <w:ind w:left="720" w:firstLine="0"/>
        <w:rPr>
          <w:rFonts w:ascii="Times New Roman" w:eastAsia="Times New Roman" w:hAnsi="Times New Roman" w:cs="Times New Roman"/>
          <w:b/>
          <w:bCs/>
        </w:rPr>
      </w:pPr>
      <w:r>
        <w:rPr>
          <w:rFonts w:ascii="Times New Roman" w:eastAsia="Times New Roman" w:hAnsi="Times New Roman" w:cs="Times New Roman"/>
        </w:rPr>
        <w:t xml:space="preserve">Our Second meeting will take place on </w:t>
      </w:r>
      <w:r>
        <w:rPr>
          <w:rFonts w:ascii="Times New Roman" w:eastAsia="Times New Roman" w:hAnsi="Times New Roman" w:cs="Times New Roman"/>
          <w:b/>
          <w:bCs/>
        </w:rPr>
        <w:t>Wednesday, September 16, at 5:30 pm in Social Science and Humanities (035).</w:t>
      </w:r>
    </w:p>
    <w:p w14:paraId="55963F27" w14:textId="77777777" w:rsidR="002F23AD" w:rsidRDefault="002F23AD" w:rsidP="002F23AD">
      <w:pPr>
        <w:spacing w:line="257" w:lineRule="auto"/>
        <w:ind w:firstLine="350"/>
        <w:rPr>
          <w:rFonts w:ascii="Times New Roman" w:eastAsia="Times New Roman" w:hAnsi="Times New Roman" w:cs="Times New Roman"/>
          <w:b/>
          <w:bCs/>
        </w:rPr>
      </w:pPr>
      <w:r w:rsidRPr="006F0FC9">
        <w:rPr>
          <w:rFonts w:ascii="Times New Roman" w:eastAsia="Times New Roman" w:hAnsi="Times New Roman" w:cs="Times New Roman"/>
          <w:b/>
          <w:bCs/>
        </w:rPr>
        <w:t>GPSGA Lead Week session</w:t>
      </w:r>
      <w:r>
        <w:rPr>
          <w:rFonts w:ascii="Times New Roman" w:eastAsia="Times New Roman" w:hAnsi="Times New Roman" w:cs="Times New Roman"/>
          <w:b/>
          <w:bCs/>
        </w:rPr>
        <w:t>:</w:t>
      </w:r>
    </w:p>
    <w:p w14:paraId="0001A9C4" w14:textId="77777777" w:rsidR="002F23AD" w:rsidRPr="006F0FC9" w:rsidRDefault="002F23AD" w:rsidP="002F23AD">
      <w:pPr>
        <w:spacing w:after="0" w:line="257" w:lineRule="auto"/>
        <w:ind w:left="720" w:firstLine="0"/>
        <w:rPr>
          <w:rFonts w:ascii="Times New Roman" w:eastAsia="Times New Roman" w:hAnsi="Times New Roman" w:cs="Times New Roman"/>
        </w:rPr>
      </w:pPr>
      <w:r w:rsidRPr="006F0FC9">
        <w:rPr>
          <w:rFonts w:ascii="Times New Roman" w:eastAsia="Times New Roman" w:hAnsi="Times New Roman" w:cs="Times New Roman"/>
        </w:rPr>
        <w:t>Topic: Lead with Intention: Redefining Leadership through Purpose, Wellness, and Self-Discovery</w:t>
      </w:r>
    </w:p>
    <w:p w14:paraId="5ADA7B93" w14:textId="77777777" w:rsidR="002F23AD" w:rsidRPr="006F0FC9" w:rsidRDefault="002F23AD" w:rsidP="002F23AD">
      <w:pPr>
        <w:spacing w:after="0" w:line="257" w:lineRule="auto"/>
        <w:ind w:firstLine="350"/>
        <w:rPr>
          <w:rFonts w:ascii="Times New Roman" w:eastAsia="Times New Roman" w:hAnsi="Times New Roman" w:cs="Times New Roman"/>
        </w:rPr>
      </w:pPr>
      <w:r w:rsidRPr="006F0FC9">
        <w:rPr>
          <w:rFonts w:ascii="Times New Roman" w:eastAsia="Times New Roman" w:hAnsi="Times New Roman" w:cs="Times New Roman"/>
        </w:rPr>
        <w:t>Date and Time: Thursday, September 10, at 5:45-7:00 p.m.</w:t>
      </w:r>
    </w:p>
    <w:p w14:paraId="0AC3992A" w14:textId="77777777" w:rsidR="002F23AD" w:rsidRPr="006F0FC9" w:rsidRDefault="002F23AD" w:rsidP="002F23AD">
      <w:pPr>
        <w:spacing w:after="0" w:line="257" w:lineRule="auto"/>
        <w:ind w:firstLine="350"/>
        <w:rPr>
          <w:rFonts w:ascii="Times New Roman" w:eastAsia="Times New Roman" w:hAnsi="Times New Roman" w:cs="Times New Roman"/>
        </w:rPr>
      </w:pPr>
      <w:r w:rsidRPr="006F0FC9">
        <w:rPr>
          <w:rFonts w:ascii="Times New Roman" w:eastAsia="Times New Roman" w:hAnsi="Times New Roman" w:cs="Times New Roman"/>
        </w:rPr>
        <w:t>Location: Willard 241</w:t>
      </w:r>
    </w:p>
    <w:p w14:paraId="0CD78AAC" w14:textId="77777777" w:rsidR="002F23AD" w:rsidRPr="006F0FC9" w:rsidRDefault="002F23AD" w:rsidP="002F23AD">
      <w:pPr>
        <w:spacing w:after="0" w:line="257" w:lineRule="auto"/>
        <w:ind w:firstLine="350"/>
        <w:rPr>
          <w:rFonts w:ascii="Times New Roman" w:eastAsia="Times New Roman" w:hAnsi="Times New Roman" w:cs="Times New Roman"/>
        </w:rPr>
      </w:pPr>
      <w:r w:rsidRPr="006F0FC9">
        <w:rPr>
          <w:rFonts w:ascii="Times New Roman" w:eastAsia="Times New Roman" w:hAnsi="Times New Roman" w:cs="Times New Roman"/>
        </w:rPr>
        <w:t>Presenters: Drs. Frances Alvarado-</w:t>
      </w:r>
      <w:proofErr w:type="spellStart"/>
      <w:r w:rsidRPr="006F0FC9">
        <w:rPr>
          <w:rFonts w:ascii="Times New Roman" w:eastAsia="Times New Roman" w:hAnsi="Times New Roman" w:cs="Times New Roman"/>
        </w:rPr>
        <w:t>Albertorio</w:t>
      </w:r>
      <w:proofErr w:type="spellEnd"/>
      <w:r w:rsidRPr="006F0FC9">
        <w:rPr>
          <w:rFonts w:ascii="Times New Roman" w:eastAsia="Times New Roman" w:hAnsi="Times New Roman" w:cs="Times New Roman"/>
        </w:rPr>
        <w:t xml:space="preserve"> and Marcia Sun</w:t>
      </w:r>
    </w:p>
    <w:p w14:paraId="43EF949E" w14:textId="77777777" w:rsidR="002F23AD" w:rsidRPr="002524A1" w:rsidRDefault="002F23AD" w:rsidP="002F23AD">
      <w:pPr>
        <w:spacing w:line="257" w:lineRule="auto"/>
        <w:ind w:left="720"/>
        <w:rPr>
          <w:rFonts w:ascii="Times New Roman" w:eastAsia="Times New Roman" w:hAnsi="Times New Roman" w:cs="Times New Roman"/>
          <w:b/>
          <w:bCs/>
        </w:rPr>
      </w:pPr>
      <w:r>
        <w:rPr>
          <w:rFonts w:ascii="Times New Roman" w:eastAsia="Times New Roman" w:hAnsi="Times New Roman" w:cs="Times New Roman"/>
        </w:rPr>
        <w:br/>
      </w:r>
      <w:r w:rsidRPr="002524A1">
        <w:rPr>
          <w:rFonts w:ascii="Times New Roman" w:eastAsia="Times New Roman" w:hAnsi="Times New Roman" w:cs="Times New Roman"/>
          <w:b/>
          <w:bCs/>
        </w:rPr>
        <w:t>Assistance/Grant/Fund Information – Fall 202</w:t>
      </w:r>
      <w:r>
        <w:rPr>
          <w:rFonts w:ascii="Times New Roman" w:eastAsia="Times New Roman" w:hAnsi="Times New Roman" w:cs="Times New Roman"/>
          <w:b/>
          <w:bCs/>
        </w:rPr>
        <w:t>6</w:t>
      </w:r>
    </w:p>
    <w:p w14:paraId="59254AB6" w14:textId="77777777" w:rsidR="002F23AD" w:rsidRPr="006F0FC9" w:rsidRDefault="002F23AD" w:rsidP="002F23AD">
      <w:pPr>
        <w:pStyle w:val="ListParagraph"/>
        <w:numPr>
          <w:ilvl w:val="0"/>
          <w:numId w:val="25"/>
        </w:numPr>
        <w:spacing w:after="160" w:line="279" w:lineRule="auto"/>
        <w:ind w:right="0"/>
        <w:rPr>
          <w:rFonts w:ascii="Times New Roman" w:eastAsia="Times New Roman" w:hAnsi="Times New Roman" w:cs="Times New Roman"/>
          <w:b/>
          <w:bCs/>
          <w:color w:val="000000" w:themeColor="text1"/>
        </w:rPr>
      </w:pPr>
      <w:r w:rsidRPr="006F0FC9">
        <w:rPr>
          <w:rFonts w:ascii="Times New Roman" w:eastAsia="Times New Roman" w:hAnsi="Times New Roman" w:cs="Times New Roman"/>
          <w:b/>
          <w:bCs/>
          <w:color w:val="000000" w:themeColor="text1"/>
        </w:rPr>
        <w:t xml:space="preserve">GPSGA Travel Assistance Application </w:t>
      </w:r>
    </w:p>
    <w:p w14:paraId="06B015BE" w14:textId="77777777" w:rsidR="002F23AD" w:rsidRPr="00D666BD" w:rsidRDefault="002F23AD" w:rsidP="002F23AD">
      <w:pPr>
        <w:pStyle w:val="ListParagraph"/>
        <w:numPr>
          <w:ilvl w:val="0"/>
          <w:numId w:val="7"/>
        </w:numPr>
        <w:spacing w:after="160" w:line="240" w:lineRule="auto"/>
        <w:ind w:left="1080" w:right="0"/>
        <w:rPr>
          <w:rFonts w:ascii="Times New Roman" w:eastAsia="Times New Roman" w:hAnsi="Times New Roman" w:cs="Times New Roman"/>
          <w:color w:val="000000" w:themeColor="text1"/>
        </w:rPr>
      </w:pPr>
      <w:r w:rsidRPr="00D666BD">
        <w:rPr>
          <w:rFonts w:ascii="Times New Roman" w:eastAsia="Times New Roman" w:hAnsi="Times New Roman" w:cs="Times New Roman"/>
          <w:lang w:eastAsia="zh-CN"/>
        </w:rPr>
        <w:t xml:space="preserve">Application period: </w:t>
      </w:r>
      <w:r w:rsidRPr="00D666BD">
        <w:rPr>
          <w:rFonts w:ascii="Times New Roman" w:eastAsia="Times New Roman" w:hAnsi="Times New Roman" w:cs="Times New Roman"/>
          <w:b/>
          <w:bCs/>
          <w:lang w:eastAsia="zh-CN"/>
        </w:rPr>
        <w:t>August 1</w:t>
      </w:r>
      <w:r>
        <w:rPr>
          <w:rFonts w:ascii="Times New Roman" w:eastAsia="Times New Roman" w:hAnsi="Times New Roman" w:cs="Times New Roman"/>
          <w:b/>
          <w:bCs/>
          <w:lang w:eastAsia="zh-CN"/>
        </w:rPr>
        <w:t>7</w:t>
      </w:r>
      <w:r w:rsidRPr="00D666BD">
        <w:rPr>
          <w:rFonts w:ascii="Times New Roman" w:eastAsia="Times New Roman" w:hAnsi="Times New Roman" w:cs="Times New Roman"/>
          <w:b/>
          <w:bCs/>
          <w:lang w:eastAsia="zh-CN"/>
        </w:rPr>
        <w:t xml:space="preserve"> – October 31</w:t>
      </w:r>
    </w:p>
    <w:p w14:paraId="2C3EC389" w14:textId="77777777" w:rsidR="002F23AD" w:rsidRPr="00D666BD" w:rsidRDefault="002F23AD" w:rsidP="002F23AD">
      <w:pPr>
        <w:pStyle w:val="ListParagraph"/>
        <w:numPr>
          <w:ilvl w:val="0"/>
          <w:numId w:val="7"/>
        </w:numPr>
        <w:spacing w:after="160" w:line="240" w:lineRule="auto"/>
        <w:ind w:left="1080" w:right="0"/>
        <w:rPr>
          <w:rFonts w:ascii="Times New Roman" w:eastAsia="Times New Roman" w:hAnsi="Times New Roman" w:cs="Times New Roman"/>
          <w:color w:val="000000" w:themeColor="text1"/>
        </w:rPr>
      </w:pPr>
      <w:r w:rsidRPr="00D666BD">
        <w:rPr>
          <w:rFonts w:ascii="Times New Roman" w:eastAsia="Times New Roman" w:hAnsi="Times New Roman" w:cs="Times New Roman"/>
          <w:lang w:eastAsia="zh-CN"/>
        </w:rPr>
        <w:t xml:space="preserve">Exception Application period: </w:t>
      </w:r>
      <w:r w:rsidRPr="00D666BD">
        <w:rPr>
          <w:rFonts w:ascii="Times New Roman" w:eastAsia="Times New Roman" w:hAnsi="Times New Roman" w:cs="Times New Roman"/>
          <w:b/>
          <w:bCs/>
          <w:lang w:eastAsia="zh-CN"/>
        </w:rPr>
        <w:t>November 1 – November 30</w:t>
      </w:r>
    </w:p>
    <w:p w14:paraId="7EE02A5E" w14:textId="77777777" w:rsidR="002F23AD" w:rsidRPr="00D666BD" w:rsidRDefault="002F23AD" w:rsidP="002F23AD">
      <w:pPr>
        <w:pStyle w:val="ListParagraph"/>
        <w:numPr>
          <w:ilvl w:val="0"/>
          <w:numId w:val="7"/>
        </w:numPr>
        <w:spacing w:after="160" w:line="240" w:lineRule="auto"/>
        <w:ind w:left="1080" w:right="0"/>
        <w:rPr>
          <w:rFonts w:ascii="Times New Roman" w:eastAsia="Times New Roman" w:hAnsi="Times New Roman" w:cs="Times New Roman"/>
          <w:color w:val="000000" w:themeColor="text1"/>
        </w:rPr>
      </w:pPr>
      <w:r w:rsidRPr="00D666BD">
        <w:rPr>
          <w:rFonts w:ascii="Times New Roman" w:eastAsia="Times New Roman" w:hAnsi="Times New Roman" w:cs="Times New Roman"/>
          <w:lang w:eastAsia="zh-CN"/>
        </w:rPr>
        <w:t xml:space="preserve">Post Meeting/Conference Report due: </w:t>
      </w:r>
      <w:r w:rsidRPr="00D666BD">
        <w:rPr>
          <w:rFonts w:ascii="Times New Roman" w:eastAsia="Times New Roman" w:hAnsi="Times New Roman" w:cs="Times New Roman"/>
          <w:b/>
          <w:bCs/>
          <w:lang w:eastAsia="zh-CN"/>
        </w:rPr>
        <w:t>October 31, 202</w:t>
      </w:r>
      <w:r>
        <w:rPr>
          <w:rFonts w:ascii="Times New Roman" w:eastAsia="Times New Roman" w:hAnsi="Times New Roman" w:cs="Times New Roman"/>
          <w:b/>
          <w:bCs/>
          <w:lang w:eastAsia="zh-CN"/>
        </w:rPr>
        <w:t>6</w:t>
      </w:r>
      <w:r w:rsidRPr="00D666BD">
        <w:rPr>
          <w:rFonts w:ascii="Times New Roman" w:eastAsia="Times New Roman" w:hAnsi="Times New Roman" w:cs="Times New Roman"/>
          <w:b/>
          <w:bCs/>
          <w:lang w:eastAsia="zh-CN"/>
        </w:rPr>
        <w:t xml:space="preserve"> – January 15, 202</w:t>
      </w:r>
      <w:r>
        <w:rPr>
          <w:rFonts w:ascii="Times New Roman" w:eastAsia="Times New Roman" w:hAnsi="Times New Roman" w:cs="Times New Roman"/>
          <w:b/>
          <w:bCs/>
          <w:lang w:eastAsia="zh-CN"/>
        </w:rPr>
        <w:t>7</w:t>
      </w:r>
    </w:p>
    <w:p w14:paraId="78C662EA" w14:textId="77777777" w:rsidR="002F23AD" w:rsidRDefault="002F23AD" w:rsidP="002F23AD">
      <w:pPr>
        <w:pStyle w:val="ListParagraph"/>
        <w:numPr>
          <w:ilvl w:val="0"/>
          <w:numId w:val="7"/>
        </w:numPr>
        <w:spacing w:after="160" w:line="240" w:lineRule="auto"/>
        <w:ind w:left="1080" w:right="0"/>
        <w:rPr>
          <w:rFonts w:ascii="Times New Roman" w:eastAsia="Times New Roman" w:hAnsi="Times New Roman" w:cs="Times New Roman"/>
          <w:color w:val="000000" w:themeColor="text1"/>
        </w:rPr>
      </w:pPr>
      <w:r w:rsidRPr="00D666BD">
        <w:rPr>
          <w:rFonts w:ascii="Times New Roman" w:eastAsia="Times New Roman" w:hAnsi="Times New Roman" w:cs="Times New Roman"/>
          <w:color w:val="000000" w:themeColor="text1"/>
        </w:rPr>
        <w:t xml:space="preserve">Application materials and instructions will be available on the </w:t>
      </w:r>
      <w:hyperlink r:id="rId10">
        <w:r w:rsidRPr="00D666BD">
          <w:rPr>
            <w:rStyle w:val="Hyperlink"/>
            <w:rFonts w:ascii="Times New Roman" w:eastAsia="Times New Roman" w:hAnsi="Times New Roman" w:cs="Times New Roman"/>
          </w:rPr>
          <w:t>GPSGA Canvas page</w:t>
        </w:r>
      </w:hyperlink>
      <w:r w:rsidRPr="00D666BD">
        <w:rPr>
          <w:rFonts w:ascii="Times New Roman" w:eastAsia="Times New Roman" w:hAnsi="Times New Roman" w:cs="Times New Roman"/>
          <w:color w:val="000000" w:themeColor="text1"/>
        </w:rPr>
        <w:t xml:space="preserve">. </w:t>
      </w:r>
    </w:p>
    <w:p w14:paraId="6DCD9421" w14:textId="77777777" w:rsidR="002F23AD" w:rsidRDefault="002F23AD" w:rsidP="002F23AD">
      <w:pPr>
        <w:pStyle w:val="ListParagraph"/>
        <w:numPr>
          <w:ilvl w:val="0"/>
          <w:numId w:val="7"/>
        </w:numPr>
        <w:spacing w:after="160" w:line="240" w:lineRule="auto"/>
        <w:ind w:left="1080" w:right="0"/>
        <w:rPr>
          <w:rFonts w:ascii="Times New Roman" w:eastAsia="Times New Roman" w:hAnsi="Times New Roman" w:cs="Times New Roman"/>
          <w:color w:val="000000" w:themeColor="text1"/>
        </w:rPr>
      </w:pPr>
      <w:r w:rsidRPr="00D666BD">
        <w:rPr>
          <w:rFonts w:ascii="Times New Roman" w:eastAsia="Times New Roman" w:hAnsi="Times New Roman" w:cs="Times New Roman"/>
          <w:color w:val="000000" w:themeColor="text1"/>
        </w:rPr>
        <w:t xml:space="preserve">All award recipients must submit their </w:t>
      </w:r>
      <w:r w:rsidRPr="00D666BD">
        <w:rPr>
          <w:rFonts w:ascii="Times New Roman" w:eastAsia="Times New Roman" w:hAnsi="Times New Roman" w:cs="Times New Roman"/>
          <w:b/>
          <w:bCs/>
          <w:color w:val="000000" w:themeColor="text1"/>
        </w:rPr>
        <w:t>Post Meeting/Conference Report</w:t>
      </w:r>
      <w:r w:rsidRPr="00D666BD">
        <w:rPr>
          <w:rFonts w:ascii="Times New Roman" w:eastAsia="Times New Roman" w:hAnsi="Times New Roman" w:cs="Times New Roman"/>
          <w:color w:val="000000" w:themeColor="text1"/>
        </w:rPr>
        <w:t xml:space="preserve"> between </w:t>
      </w:r>
      <w:r w:rsidRPr="00D666BD">
        <w:rPr>
          <w:rFonts w:ascii="Times New Roman" w:eastAsia="Times New Roman" w:hAnsi="Times New Roman" w:cs="Times New Roman"/>
          <w:b/>
          <w:bCs/>
          <w:color w:val="000000" w:themeColor="text1"/>
        </w:rPr>
        <w:t>October 31, 202</w:t>
      </w:r>
      <w:r>
        <w:rPr>
          <w:rFonts w:ascii="Times New Roman" w:eastAsia="Times New Roman" w:hAnsi="Times New Roman" w:cs="Times New Roman"/>
          <w:b/>
          <w:bCs/>
          <w:color w:val="000000" w:themeColor="text1"/>
        </w:rPr>
        <w:t>6</w:t>
      </w:r>
      <w:r w:rsidRPr="00D666BD">
        <w:rPr>
          <w:rFonts w:ascii="Times New Roman" w:eastAsia="Times New Roman" w:hAnsi="Times New Roman" w:cs="Times New Roman"/>
          <w:color w:val="000000" w:themeColor="text1"/>
        </w:rPr>
        <w:t xml:space="preserve">, and </w:t>
      </w:r>
      <w:r w:rsidRPr="00D666BD">
        <w:rPr>
          <w:rFonts w:ascii="Times New Roman" w:eastAsia="Times New Roman" w:hAnsi="Times New Roman" w:cs="Times New Roman"/>
          <w:b/>
          <w:bCs/>
          <w:color w:val="000000" w:themeColor="text1"/>
        </w:rPr>
        <w:t>January 15, 202</w:t>
      </w:r>
      <w:r>
        <w:rPr>
          <w:rFonts w:ascii="Times New Roman" w:eastAsia="Times New Roman" w:hAnsi="Times New Roman" w:cs="Times New Roman"/>
          <w:b/>
          <w:bCs/>
          <w:color w:val="000000" w:themeColor="text1"/>
        </w:rPr>
        <w:t>7</w:t>
      </w:r>
      <w:r w:rsidRPr="00D666BD">
        <w:rPr>
          <w:rFonts w:ascii="Times New Roman" w:eastAsia="Times New Roman" w:hAnsi="Times New Roman" w:cs="Times New Roman"/>
          <w:color w:val="000000" w:themeColor="text1"/>
        </w:rPr>
        <w:t>.</w:t>
      </w:r>
    </w:p>
    <w:p w14:paraId="02B8B033" w14:textId="77777777" w:rsidR="002F23AD" w:rsidRPr="00D666BD" w:rsidRDefault="002F23AD" w:rsidP="002F23AD">
      <w:pPr>
        <w:pStyle w:val="ListParagraph"/>
        <w:rPr>
          <w:rFonts w:ascii="Times New Roman" w:eastAsia="Times New Roman" w:hAnsi="Times New Roman" w:cs="Times New Roman"/>
          <w:color w:val="000000" w:themeColor="text1"/>
        </w:rPr>
      </w:pPr>
    </w:p>
    <w:p w14:paraId="024C51E6" w14:textId="77777777" w:rsidR="002F23AD" w:rsidRPr="006F0FC9" w:rsidRDefault="002F23AD" w:rsidP="002F23AD">
      <w:pPr>
        <w:pStyle w:val="ListParagraph"/>
        <w:numPr>
          <w:ilvl w:val="0"/>
          <w:numId w:val="25"/>
        </w:numPr>
        <w:spacing w:before="100" w:beforeAutospacing="1" w:after="0" w:line="240" w:lineRule="auto"/>
        <w:ind w:right="0"/>
        <w:jc w:val="left"/>
        <w:rPr>
          <w:rFonts w:ascii="Times New Roman" w:eastAsia="Times New Roman" w:hAnsi="Times New Roman" w:cs="Times New Roman"/>
          <w:lang w:eastAsia="zh-CN"/>
        </w:rPr>
      </w:pPr>
      <w:r w:rsidRPr="006F0FC9">
        <w:rPr>
          <w:rFonts w:ascii="Times New Roman" w:eastAsia="Times New Roman" w:hAnsi="Times New Roman" w:cs="Times New Roman"/>
          <w:b/>
          <w:bCs/>
          <w:lang w:eastAsia="zh-CN"/>
        </w:rPr>
        <w:t xml:space="preserve">GPSGA Co-Sponsorship Fund Application </w:t>
      </w:r>
    </w:p>
    <w:p w14:paraId="44EE8EF7" w14:textId="77777777" w:rsidR="002F23AD" w:rsidRPr="00D666BD" w:rsidRDefault="002F23AD" w:rsidP="002F23AD">
      <w:pPr>
        <w:numPr>
          <w:ilvl w:val="0"/>
          <w:numId w:val="6"/>
        </w:numPr>
        <w:tabs>
          <w:tab w:val="clear" w:pos="1430"/>
          <w:tab w:val="num" w:pos="1080"/>
        </w:tabs>
        <w:spacing w:before="100" w:beforeAutospacing="1" w:after="100" w:afterAutospacing="1" w:line="240" w:lineRule="auto"/>
        <w:ind w:left="1080" w:right="0"/>
        <w:jc w:val="left"/>
        <w:rPr>
          <w:rFonts w:ascii="Times New Roman" w:eastAsia="Times New Roman" w:hAnsi="Times New Roman" w:cs="Times New Roman"/>
          <w:lang w:eastAsia="zh-CN"/>
        </w:rPr>
      </w:pPr>
      <w:r w:rsidRPr="00D666BD">
        <w:rPr>
          <w:rFonts w:ascii="Times New Roman" w:eastAsia="Times New Roman" w:hAnsi="Times New Roman" w:cs="Times New Roman"/>
          <w:lang w:eastAsia="zh-CN"/>
        </w:rPr>
        <w:t xml:space="preserve">Application period: </w:t>
      </w:r>
      <w:r w:rsidRPr="00D666BD">
        <w:rPr>
          <w:rFonts w:ascii="Times New Roman" w:eastAsia="Times New Roman" w:hAnsi="Times New Roman" w:cs="Times New Roman"/>
          <w:b/>
          <w:bCs/>
          <w:lang w:eastAsia="zh-CN"/>
        </w:rPr>
        <w:t>August 1</w:t>
      </w:r>
      <w:r>
        <w:rPr>
          <w:rFonts w:ascii="Times New Roman" w:eastAsia="Times New Roman" w:hAnsi="Times New Roman" w:cs="Times New Roman"/>
          <w:b/>
          <w:bCs/>
          <w:lang w:eastAsia="zh-CN"/>
        </w:rPr>
        <w:t>7</w:t>
      </w:r>
      <w:r w:rsidRPr="00D666BD">
        <w:rPr>
          <w:rFonts w:ascii="Times New Roman" w:eastAsia="Times New Roman" w:hAnsi="Times New Roman" w:cs="Times New Roman"/>
          <w:b/>
          <w:bCs/>
          <w:lang w:eastAsia="zh-CN"/>
        </w:rPr>
        <w:t xml:space="preserve"> – September 30</w:t>
      </w:r>
    </w:p>
    <w:p w14:paraId="0EEF833A" w14:textId="77777777" w:rsidR="002F23AD" w:rsidRDefault="002F23AD" w:rsidP="002F23AD">
      <w:pPr>
        <w:numPr>
          <w:ilvl w:val="0"/>
          <w:numId w:val="6"/>
        </w:numPr>
        <w:tabs>
          <w:tab w:val="clear" w:pos="1430"/>
          <w:tab w:val="num" w:pos="1080"/>
        </w:tabs>
        <w:spacing w:before="100" w:beforeAutospacing="1" w:after="100" w:afterAutospacing="1" w:line="240" w:lineRule="auto"/>
        <w:ind w:left="1080" w:right="0"/>
        <w:jc w:val="left"/>
        <w:rPr>
          <w:rFonts w:ascii="Times New Roman" w:eastAsia="Times New Roman" w:hAnsi="Times New Roman" w:cs="Times New Roman"/>
          <w:lang w:eastAsia="zh-CN"/>
        </w:rPr>
      </w:pPr>
      <w:r w:rsidRPr="00D666BD">
        <w:rPr>
          <w:rFonts w:ascii="Times New Roman" w:eastAsia="Times New Roman" w:hAnsi="Times New Roman" w:cs="Times New Roman"/>
          <w:lang w:eastAsia="zh-CN"/>
        </w:rPr>
        <w:t xml:space="preserve">Post-Event Visual Report due: </w:t>
      </w:r>
      <w:r w:rsidRPr="00D666BD">
        <w:rPr>
          <w:rFonts w:ascii="Times New Roman" w:eastAsia="Times New Roman" w:hAnsi="Times New Roman" w:cs="Times New Roman"/>
          <w:b/>
          <w:bCs/>
          <w:lang w:eastAsia="zh-CN"/>
        </w:rPr>
        <w:t>September 30, 202</w:t>
      </w:r>
      <w:r>
        <w:rPr>
          <w:rFonts w:ascii="Times New Roman" w:eastAsia="Times New Roman" w:hAnsi="Times New Roman" w:cs="Times New Roman"/>
          <w:b/>
          <w:bCs/>
          <w:lang w:eastAsia="zh-CN"/>
        </w:rPr>
        <w:t>6</w:t>
      </w:r>
      <w:r w:rsidRPr="00D666BD">
        <w:rPr>
          <w:rFonts w:ascii="Times New Roman" w:eastAsia="Times New Roman" w:hAnsi="Times New Roman" w:cs="Times New Roman"/>
          <w:b/>
          <w:bCs/>
          <w:lang w:eastAsia="zh-CN"/>
        </w:rPr>
        <w:t xml:space="preserve"> – January 15, 202</w:t>
      </w:r>
      <w:r>
        <w:rPr>
          <w:rFonts w:ascii="Times New Roman" w:eastAsia="Times New Roman" w:hAnsi="Times New Roman" w:cs="Times New Roman"/>
          <w:b/>
          <w:bCs/>
          <w:lang w:eastAsia="zh-CN"/>
        </w:rPr>
        <w:t>7</w:t>
      </w:r>
    </w:p>
    <w:p w14:paraId="158A10AE" w14:textId="77777777" w:rsidR="002F23AD" w:rsidRPr="00D666BD" w:rsidRDefault="002F23AD" w:rsidP="002F23AD">
      <w:pPr>
        <w:numPr>
          <w:ilvl w:val="0"/>
          <w:numId w:val="6"/>
        </w:numPr>
        <w:tabs>
          <w:tab w:val="clear" w:pos="1430"/>
          <w:tab w:val="num" w:pos="1080"/>
        </w:tabs>
        <w:spacing w:before="100" w:beforeAutospacing="1" w:after="100" w:afterAutospacing="1" w:line="240" w:lineRule="auto"/>
        <w:ind w:left="1080" w:right="0"/>
        <w:jc w:val="left"/>
        <w:rPr>
          <w:rFonts w:ascii="Times New Roman" w:eastAsia="Times New Roman" w:hAnsi="Times New Roman" w:cs="Times New Roman"/>
          <w:lang w:eastAsia="zh-CN"/>
        </w:rPr>
      </w:pPr>
      <w:r w:rsidRPr="00D666BD">
        <w:rPr>
          <w:rFonts w:ascii="Times New Roman" w:eastAsia="Times New Roman" w:hAnsi="Times New Roman" w:cs="Times New Roman"/>
          <w:color w:val="000000" w:themeColor="text1"/>
        </w:rPr>
        <w:t xml:space="preserve">All application materials and reporting instructions will be available on the </w:t>
      </w:r>
      <w:hyperlink r:id="rId11">
        <w:r w:rsidRPr="00D666BD">
          <w:rPr>
            <w:rStyle w:val="Hyperlink"/>
            <w:rFonts w:ascii="Times New Roman" w:eastAsia="Times New Roman" w:hAnsi="Times New Roman" w:cs="Times New Roman"/>
          </w:rPr>
          <w:t>GPSGA Canvas page</w:t>
        </w:r>
      </w:hyperlink>
      <w:r w:rsidRPr="00D666BD">
        <w:rPr>
          <w:rFonts w:ascii="Times New Roman" w:eastAsia="Times New Roman" w:hAnsi="Times New Roman" w:cs="Times New Roman"/>
          <w:color w:val="000000" w:themeColor="text1"/>
        </w:rPr>
        <w:t>.</w:t>
      </w:r>
    </w:p>
    <w:p w14:paraId="6CAE970F" w14:textId="77777777" w:rsidR="002F23AD" w:rsidRDefault="002F23AD" w:rsidP="002F23AD">
      <w:pPr>
        <w:spacing w:line="257" w:lineRule="auto"/>
        <w:ind w:firstLine="350"/>
        <w:rPr>
          <w:rFonts w:ascii="Times New Roman" w:eastAsia="Times New Roman" w:hAnsi="Times New Roman" w:cs="Times New Roman"/>
          <w:b/>
          <w:bCs/>
        </w:rPr>
      </w:pPr>
      <w:r w:rsidRPr="08F343EB">
        <w:rPr>
          <w:rFonts w:ascii="Times New Roman" w:eastAsia="Times New Roman" w:hAnsi="Times New Roman" w:cs="Times New Roman"/>
          <w:b/>
          <w:bCs/>
        </w:rPr>
        <w:t>GPSGA Membership Application – Fall 202</w:t>
      </w:r>
      <w:r>
        <w:rPr>
          <w:rFonts w:ascii="Times New Roman" w:eastAsia="Times New Roman" w:hAnsi="Times New Roman" w:cs="Times New Roman"/>
          <w:b/>
          <w:bCs/>
        </w:rPr>
        <w:t>6</w:t>
      </w:r>
    </w:p>
    <w:p w14:paraId="00E60EF8" w14:textId="77777777" w:rsidR="002F23AD" w:rsidRDefault="002F23AD" w:rsidP="002F23AD">
      <w:pPr>
        <w:ind w:left="720" w:firstLine="0"/>
      </w:pPr>
      <w:r w:rsidRPr="08F343EB">
        <w:rPr>
          <w:rFonts w:ascii="Times New Roman" w:eastAsia="Times New Roman" w:hAnsi="Times New Roman" w:cs="Times New Roman"/>
          <w:color w:val="000000" w:themeColor="text1"/>
        </w:rPr>
        <w:t xml:space="preserve">All new and returning </w:t>
      </w:r>
      <w:hyperlink r:id="rId12">
        <w:r w:rsidRPr="08F343EB">
          <w:rPr>
            <w:rStyle w:val="Hyperlink"/>
            <w:rFonts w:ascii="Times New Roman" w:eastAsia="Times New Roman" w:hAnsi="Times New Roman" w:cs="Times New Roman"/>
          </w:rPr>
          <w:t>representatives</w:t>
        </w:r>
      </w:hyperlink>
      <w:r w:rsidRPr="08F343EB">
        <w:rPr>
          <w:rFonts w:ascii="Times New Roman" w:eastAsia="Times New Roman" w:hAnsi="Times New Roman" w:cs="Times New Roman"/>
          <w:color w:val="000000" w:themeColor="text1"/>
        </w:rPr>
        <w:t xml:space="preserve"> and </w:t>
      </w:r>
      <w:hyperlink r:id="rId13">
        <w:r w:rsidRPr="08F343EB">
          <w:rPr>
            <w:rStyle w:val="Hyperlink"/>
            <w:rFonts w:ascii="Times New Roman" w:eastAsia="Times New Roman" w:hAnsi="Times New Roman" w:cs="Times New Roman"/>
          </w:rPr>
          <w:t>liaisons</w:t>
        </w:r>
      </w:hyperlink>
      <w:r w:rsidRPr="08F343EB">
        <w:rPr>
          <w:rFonts w:ascii="Times New Roman" w:eastAsia="Times New Roman" w:hAnsi="Times New Roman" w:cs="Times New Roman"/>
          <w:color w:val="000000" w:themeColor="text1"/>
        </w:rPr>
        <w:t xml:space="preserve"> from graduate and professional student organizations and departments are required to complete the </w:t>
      </w:r>
      <w:r w:rsidRPr="00402E9B">
        <w:rPr>
          <w:rFonts w:ascii="Times New Roman" w:eastAsia="Times New Roman" w:hAnsi="Times New Roman" w:cs="Times New Roman"/>
          <w:b/>
          <w:bCs/>
          <w:color w:val="000000" w:themeColor="text1"/>
        </w:rPr>
        <w:t>GPSGA Membership Application Form</w:t>
      </w:r>
      <w:r w:rsidRPr="08F343EB">
        <w:rPr>
          <w:rFonts w:ascii="Times New Roman" w:eastAsia="Times New Roman" w:hAnsi="Times New Roman" w:cs="Times New Roman"/>
          <w:color w:val="000000" w:themeColor="text1"/>
        </w:rPr>
        <w:t xml:space="preserve">. The form is now available to download on Canvas and must be submitted via the designated Microsoft Form Submission Portal </w:t>
      </w:r>
      <w:r w:rsidRPr="006F0FC9">
        <w:rPr>
          <w:rFonts w:ascii="Times New Roman" w:eastAsia="Times New Roman" w:hAnsi="Times New Roman" w:cs="Times New Roman"/>
          <w:b/>
          <w:bCs/>
          <w:color w:val="000000" w:themeColor="text1"/>
        </w:rPr>
        <w:t>by October 2 at 5 pm</w:t>
      </w:r>
      <w:r w:rsidRPr="08F343EB">
        <w:rPr>
          <w:rFonts w:ascii="Times New Roman" w:eastAsia="Times New Roman" w:hAnsi="Times New Roman" w:cs="Times New Roman"/>
          <w:color w:val="000000" w:themeColor="text1"/>
        </w:rPr>
        <w:t>.</w:t>
      </w:r>
    </w:p>
    <w:p w14:paraId="14D8DE98" w14:textId="77777777" w:rsidR="002F23AD" w:rsidRPr="002F23AD" w:rsidRDefault="002F23AD" w:rsidP="002F23AD">
      <w:pPr>
        <w:pStyle w:val="NormalWeb"/>
        <w:spacing w:after="120"/>
        <w:ind w:firstLine="720"/>
        <w:rPr>
          <w:rFonts w:ascii="Times New Roman" w:hAnsi="Times New Roman" w:cs="Times New Roman"/>
          <w:b/>
          <w:bCs/>
          <w:sz w:val="24"/>
          <w:szCs w:val="24"/>
        </w:rPr>
      </w:pPr>
      <w:r w:rsidRPr="002F23AD">
        <w:rPr>
          <w:rFonts w:ascii="Times New Roman" w:hAnsi="Times New Roman" w:cs="Times New Roman"/>
          <w:b/>
          <w:bCs/>
          <w:sz w:val="24"/>
          <w:szCs w:val="24"/>
        </w:rPr>
        <w:t>Key Issues Identified by the GPSGA General Assembly</w:t>
      </w:r>
    </w:p>
    <w:p w14:paraId="5EE01DEC" w14:textId="77777777" w:rsidR="002F23AD" w:rsidRPr="002F23AD" w:rsidRDefault="002F23AD" w:rsidP="002F23AD">
      <w:pPr>
        <w:pStyle w:val="NormalWeb"/>
        <w:numPr>
          <w:ilvl w:val="0"/>
          <w:numId w:val="24"/>
        </w:numPr>
        <w:rPr>
          <w:rFonts w:ascii="Times New Roman" w:hAnsi="Times New Roman" w:cs="Times New Roman"/>
          <w:sz w:val="24"/>
          <w:szCs w:val="24"/>
        </w:rPr>
      </w:pPr>
      <w:r w:rsidRPr="002F23AD">
        <w:rPr>
          <w:rFonts w:ascii="Times New Roman" w:hAnsi="Times New Roman" w:cs="Times New Roman"/>
          <w:sz w:val="24"/>
          <w:szCs w:val="24"/>
        </w:rPr>
        <w:t>Reminded students to check on good standing requirements as per Graduate College.</w:t>
      </w:r>
    </w:p>
    <w:p w14:paraId="351CA3B9" w14:textId="1ED589CA" w:rsidR="00445DB6" w:rsidRDefault="002F23AD" w:rsidP="007C47AF">
      <w:pPr>
        <w:pStyle w:val="NormalWeb"/>
        <w:numPr>
          <w:ilvl w:val="0"/>
          <w:numId w:val="24"/>
        </w:numPr>
        <w:rPr>
          <w:rFonts w:ascii="Times New Roman" w:hAnsi="Times New Roman" w:cs="Times New Roman"/>
          <w:sz w:val="24"/>
          <w:szCs w:val="24"/>
        </w:rPr>
      </w:pPr>
      <w:r w:rsidRPr="002F23AD">
        <w:rPr>
          <w:rFonts w:ascii="Times New Roman" w:hAnsi="Times New Roman" w:cs="Times New Roman"/>
          <w:sz w:val="24"/>
          <w:szCs w:val="24"/>
        </w:rPr>
        <w:t>Provided basic information on student insurance and deadline to opt out of it (September 1, 2026).</w:t>
      </w:r>
    </w:p>
    <w:p w14:paraId="44E1B236" w14:textId="77777777" w:rsidR="001B5FCE" w:rsidRPr="007C47AF" w:rsidRDefault="001B5FCE" w:rsidP="001B5FCE">
      <w:pPr>
        <w:pStyle w:val="NormalWeb"/>
        <w:ind w:left="1080"/>
        <w:rPr>
          <w:rFonts w:ascii="Times New Roman" w:hAnsi="Times New Roman" w:cs="Times New Roman"/>
          <w:sz w:val="24"/>
          <w:szCs w:val="24"/>
        </w:rPr>
      </w:pPr>
    </w:p>
    <w:p w14:paraId="30D4FD8C" w14:textId="205E1732" w:rsidR="00F964EE" w:rsidRPr="00EF586B" w:rsidRDefault="00EF586B" w:rsidP="00EF586B">
      <w:pPr>
        <w:pStyle w:val="ListParagraph"/>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lastRenderedPageBreak/>
        <w:t xml:space="preserve">College of Arts and Sciences Faculty Council – </w:t>
      </w:r>
      <w:r w:rsidR="00472BB2">
        <w:rPr>
          <w:rFonts w:ascii="Times New Roman" w:hAnsi="Times New Roman" w:cs="Times New Roman"/>
          <w:szCs w:val="24"/>
        </w:rPr>
        <w:t>Shelia Kennison</w:t>
      </w:r>
      <w:r w:rsidR="001B5FCE">
        <w:rPr>
          <w:rFonts w:ascii="Times New Roman" w:hAnsi="Times New Roman" w:cs="Times New Roman"/>
          <w:szCs w:val="24"/>
        </w:rPr>
        <w:t xml:space="preserve"> – No Report</w:t>
      </w:r>
    </w:p>
    <w:p w14:paraId="605000ED" w14:textId="4DD3B98A"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of standing </w:t>
      </w:r>
      <w:r w:rsidR="000967E2">
        <w:rPr>
          <w:rFonts w:ascii="Times New Roman" w:hAnsi="Times New Roman" w:cs="Times New Roman"/>
          <w:szCs w:val="24"/>
        </w:rPr>
        <w:t>and spe</w:t>
      </w:r>
      <w:r w:rsidR="00383834">
        <w:rPr>
          <w:rFonts w:ascii="Times New Roman" w:hAnsi="Times New Roman" w:cs="Times New Roman"/>
          <w:szCs w:val="24"/>
        </w:rPr>
        <w:t xml:space="preserve">cial </w:t>
      </w:r>
      <w:r w:rsidRPr="00F7736F">
        <w:rPr>
          <w:rFonts w:ascii="Times New Roman" w:hAnsi="Times New Roman" w:cs="Times New Roman"/>
          <w:szCs w:val="24"/>
        </w:rPr>
        <w:t xml:space="preserve">committees </w:t>
      </w:r>
      <w:r w:rsidR="00E725A4">
        <w:rPr>
          <w:rFonts w:ascii="Times New Roman" w:hAnsi="Times New Roman" w:cs="Times New Roman"/>
          <w:szCs w:val="24"/>
        </w:rPr>
        <w:t xml:space="preserve">– </w:t>
      </w:r>
    </w:p>
    <w:p w14:paraId="78405DA2" w14:textId="0BE297AF" w:rsid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Academic Standards and Policies: </w:t>
      </w:r>
      <w:r w:rsidR="00512231">
        <w:rPr>
          <w:rFonts w:ascii="Times New Roman" w:hAnsi="Times New Roman" w:cs="Times New Roman"/>
          <w:szCs w:val="24"/>
        </w:rPr>
        <w:t>Virginia Charter</w:t>
      </w:r>
      <w:r w:rsidR="00241E36">
        <w:rPr>
          <w:rFonts w:ascii="Times New Roman" w:hAnsi="Times New Roman" w:cs="Times New Roman"/>
          <w:szCs w:val="24"/>
        </w:rPr>
        <w:t xml:space="preserve"> – </w:t>
      </w:r>
      <w:r w:rsidR="00B84556">
        <w:rPr>
          <w:rFonts w:ascii="Times New Roman" w:hAnsi="Times New Roman" w:cs="Times New Roman"/>
          <w:szCs w:val="24"/>
        </w:rPr>
        <w:t>No Report</w:t>
      </w:r>
    </w:p>
    <w:p w14:paraId="477A3CFC" w14:textId="36A18E23" w:rsidR="00534D0A" w:rsidRPr="00512231" w:rsidRDefault="00534D0A" w:rsidP="00534D0A">
      <w:pPr>
        <w:numPr>
          <w:ilvl w:val="1"/>
          <w:numId w:val="2"/>
        </w:numPr>
        <w:spacing w:after="120" w:line="240" w:lineRule="auto"/>
        <w:ind w:right="9"/>
        <w:rPr>
          <w:rFonts w:ascii="Times New Roman" w:hAnsi="Times New Roman" w:cs="Times New Roman"/>
          <w:color w:val="auto"/>
          <w:szCs w:val="24"/>
        </w:rPr>
      </w:pPr>
      <w:r w:rsidRPr="00512231">
        <w:rPr>
          <w:rFonts w:ascii="Times New Roman" w:hAnsi="Times New Roman" w:cs="Times New Roman"/>
          <w:szCs w:val="24"/>
        </w:rPr>
        <w:t xml:space="preserve">Access and Community Impact: </w:t>
      </w:r>
      <w:r w:rsidR="00247EF3">
        <w:rPr>
          <w:rFonts w:ascii="Times New Roman" w:hAnsi="Times New Roman" w:cs="Times New Roman"/>
          <w:color w:val="auto"/>
          <w:szCs w:val="24"/>
        </w:rPr>
        <w:t>Joe Bennet</w:t>
      </w:r>
      <w:r w:rsidR="002D6FB5">
        <w:rPr>
          <w:rFonts w:ascii="Times New Roman" w:hAnsi="Times New Roman" w:cs="Times New Roman"/>
          <w:color w:val="auto"/>
          <w:szCs w:val="24"/>
        </w:rPr>
        <w:t>t</w:t>
      </w:r>
      <w:r w:rsidRPr="00512231">
        <w:rPr>
          <w:rFonts w:ascii="Times New Roman" w:hAnsi="Times New Roman" w:cs="Times New Roman"/>
          <w:color w:val="auto"/>
          <w:szCs w:val="24"/>
        </w:rPr>
        <w:t xml:space="preserve"> – </w:t>
      </w:r>
      <w:r w:rsidR="009131FD">
        <w:rPr>
          <w:rFonts w:ascii="Times New Roman" w:hAnsi="Times New Roman" w:cs="Times New Roman"/>
          <w:color w:val="auto"/>
          <w:szCs w:val="24"/>
        </w:rPr>
        <w:t>No Report</w:t>
      </w:r>
    </w:p>
    <w:p w14:paraId="58551260" w14:textId="097425D5" w:rsidR="00F7736F" w:rsidRPr="002D6FB5" w:rsidRDefault="00F7736F" w:rsidP="00F7736F">
      <w:pPr>
        <w:numPr>
          <w:ilvl w:val="1"/>
          <w:numId w:val="2"/>
        </w:numPr>
        <w:spacing w:after="120" w:line="240" w:lineRule="auto"/>
        <w:ind w:right="9"/>
        <w:rPr>
          <w:rFonts w:ascii="Times New Roman" w:hAnsi="Times New Roman" w:cs="Times New Roman"/>
          <w:szCs w:val="24"/>
        </w:rPr>
      </w:pPr>
      <w:r w:rsidRPr="002D6FB5">
        <w:rPr>
          <w:rFonts w:ascii="Times New Roman" w:hAnsi="Times New Roman" w:cs="Times New Roman"/>
          <w:szCs w:val="24"/>
        </w:rPr>
        <w:t>Athletic</w:t>
      </w:r>
      <w:r w:rsidR="00206EA1" w:rsidRPr="002D6FB5">
        <w:rPr>
          <w:rFonts w:ascii="Times New Roman" w:hAnsi="Times New Roman" w:cs="Times New Roman"/>
          <w:szCs w:val="24"/>
        </w:rPr>
        <w:t>, Health and Wellness</w:t>
      </w:r>
      <w:r w:rsidRPr="002D6FB5">
        <w:rPr>
          <w:rFonts w:ascii="Times New Roman" w:hAnsi="Times New Roman" w:cs="Times New Roman"/>
          <w:szCs w:val="24"/>
        </w:rPr>
        <w:t xml:space="preserve">: </w:t>
      </w:r>
      <w:r w:rsidR="006D3BFA">
        <w:rPr>
          <w:rFonts w:ascii="Times New Roman" w:hAnsi="Times New Roman" w:cs="Times New Roman"/>
          <w:szCs w:val="24"/>
        </w:rPr>
        <w:t>Doug Knutson?</w:t>
      </w:r>
      <w:r w:rsidR="00C42803" w:rsidRPr="002D6FB5">
        <w:rPr>
          <w:rFonts w:ascii="Times New Roman" w:hAnsi="Times New Roman" w:cs="Times New Roman"/>
          <w:szCs w:val="24"/>
        </w:rPr>
        <w:t xml:space="preserve"> –</w:t>
      </w:r>
      <w:r w:rsidR="003B31A2" w:rsidRPr="002D6FB5">
        <w:rPr>
          <w:rFonts w:ascii="Times New Roman" w:hAnsi="Times New Roman" w:cs="Times New Roman"/>
          <w:szCs w:val="24"/>
        </w:rPr>
        <w:t xml:space="preserve"> </w:t>
      </w:r>
      <w:r w:rsidR="006D3BFA">
        <w:rPr>
          <w:rFonts w:ascii="Times New Roman" w:hAnsi="Times New Roman" w:cs="Times New Roman"/>
          <w:szCs w:val="24"/>
        </w:rPr>
        <w:t>No Report</w:t>
      </w:r>
    </w:p>
    <w:p w14:paraId="52AED6E6" w14:textId="0023123A" w:rsidR="00F7736F" w:rsidRPr="002D6FB5" w:rsidRDefault="00F7736F" w:rsidP="00F7736F">
      <w:pPr>
        <w:numPr>
          <w:ilvl w:val="1"/>
          <w:numId w:val="2"/>
        </w:numPr>
        <w:spacing w:after="120" w:line="240" w:lineRule="auto"/>
        <w:ind w:right="9"/>
        <w:rPr>
          <w:rFonts w:ascii="Times New Roman" w:hAnsi="Times New Roman" w:cs="Times New Roman"/>
          <w:szCs w:val="24"/>
        </w:rPr>
      </w:pPr>
      <w:r w:rsidRPr="002D6FB5">
        <w:rPr>
          <w:rFonts w:ascii="Times New Roman" w:hAnsi="Times New Roman" w:cs="Times New Roman"/>
          <w:szCs w:val="24"/>
        </w:rPr>
        <w:t xml:space="preserve">Budget: </w:t>
      </w:r>
      <w:r w:rsidR="00357B7C">
        <w:rPr>
          <w:rFonts w:ascii="Times New Roman" w:hAnsi="Times New Roman" w:cs="Times New Roman"/>
          <w:szCs w:val="24"/>
        </w:rPr>
        <w:t>Hannah Shear</w:t>
      </w:r>
      <w:r w:rsidR="00A62E2C" w:rsidRPr="002D6FB5">
        <w:rPr>
          <w:rFonts w:ascii="Times New Roman" w:hAnsi="Times New Roman" w:cs="Times New Roman"/>
          <w:szCs w:val="24"/>
        </w:rPr>
        <w:t xml:space="preserve"> – </w:t>
      </w:r>
      <w:r w:rsidR="006D3BFA">
        <w:rPr>
          <w:rFonts w:ascii="Times New Roman" w:hAnsi="Times New Roman" w:cs="Times New Roman"/>
          <w:szCs w:val="24"/>
        </w:rPr>
        <w:t>No Report</w:t>
      </w:r>
    </w:p>
    <w:p w14:paraId="18771038" w14:textId="10459E97" w:rsidR="00F7736F" w:rsidRPr="00FE2AF0" w:rsidRDefault="00F7736F" w:rsidP="00F7736F">
      <w:pPr>
        <w:numPr>
          <w:ilvl w:val="1"/>
          <w:numId w:val="2"/>
        </w:numPr>
        <w:spacing w:after="120" w:line="240" w:lineRule="auto"/>
        <w:ind w:right="9"/>
        <w:rPr>
          <w:rFonts w:ascii="Times New Roman" w:hAnsi="Times New Roman" w:cs="Times New Roman"/>
          <w:szCs w:val="24"/>
        </w:rPr>
      </w:pPr>
      <w:r w:rsidRPr="00FE2AF0">
        <w:rPr>
          <w:rFonts w:ascii="Times New Roman" w:hAnsi="Times New Roman" w:cs="Times New Roman"/>
          <w:szCs w:val="24"/>
        </w:rPr>
        <w:t xml:space="preserve">Campus Facilities, Safety, and Security: </w:t>
      </w:r>
      <w:r w:rsidR="00740633" w:rsidRPr="00FE2AF0">
        <w:rPr>
          <w:rFonts w:ascii="Times New Roman" w:hAnsi="Times New Roman" w:cs="Times New Roman"/>
          <w:color w:val="auto"/>
          <w:szCs w:val="24"/>
        </w:rPr>
        <w:t>Robert Emerson</w:t>
      </w:r>
      <w:r w:rsidR="003E1377" w:rsidRPr="00FE2AF0">
        <w:rPr>
          <w:rFonts w:ascii="Times New Roman" w:hAnsi="Times New Roman" w:cs="Times New Roman"/>
          <w:color w:val="auto"/>
          <w:szCs w:val="24"/>
        </w:rPr>
        <w:t xml:space="preserve"> – </w:t>
      </w:r>
      <w:r w:rsidR="00FE2AF0" w:rsidRPr="00FE2AF0">
        <w:rPr>
          <w:rFonts w:ascii="Times New Roman" w:hAnsi="Times New Roman" w:cs="Times New Roman"/>
          <w:color w:val="auto"/>
          <w:szCs w:val="24"/>
        </w:rPr>
        <w:t>No Report</w:t>
      </w:r>
    </w:p>
    <w:p w14:paraId="51DEBDD5" w14:textId="27BA697E" w:rsidR="00E84AEA" w:rsidRPr="00740633" w:rsidRDefault="00E84AEA" w:rsidP="00E84AEA">
      <w:pPr>
        <w:numPr>
          <w:ilvl w:val="1"/>
          <w:numId w:val="2"/>
        </w:numPr>
        <w:spacing w:after="120" w:line="240" w:lineRule="auto"/>
        <w:ind w:right="9"/>
        <w:rPr>
          <w:rFonts w:ascii="Times New Roman" w:hAnsi="Times New Roman" w:cs="Times New Roman"/>
          <w:szCs w:val="24"/>
        </w:rPr>
      </w:pPr>
      <w:r w:rsidRPr="00740633">
        <w:rPr>
          <w:rFonts w:ascii="Times New Roman" w:hAnsi="Times New Roman" w:cs="Times New Roman"/>
          <w:szCs w:val="24"/>
        </w:rPr>
        <w:t xml:space="preserve">Career Track: </w:t>
      </w:r>
      <w:r w:rsidR="00740633">
        <w:rPr>
          <w:rFonts w:ascii="Times New Roman" w:hAnsi="Times New Roman" w:cs="Times New Roman"/>
          <w:szCs w:val="24"/>
        </w:rPr>
        <w:t>Eric Harp</w:t>
      </w:r>
      <w:r w:rsidR="00DC0757">
        <w:rPr>
          <w:rFonts w:ascii="Times New Roman" w:hAnsi="Times New Roman" w:cs="Times New Roman"/>
          <w:szCs w:val="24"/>
        </w:rPr>
        <w:t xml:space="preserve"> </w:t>
      </w:r>
      <w:r w:rsidR="00A77914">
        <w:rPr>
          <w:rFonts w:ascii="Times New Roman" w:hAnsi="Times New Roman" w:cs="Times New Roman"/>
          <w:szCs w:val="24"/>
        </w:rPr>
        <w:t>–</w:t>
      </w:r>
      <w:r w:rsidR="00DC0757">
        <w:rPr>
          <w:rFonts w:ascii="Times New Roman" w:hAnsi="Times New Roman" w:cs="Times New Roman"/>
          <w:szCs w:val="24"/>
        </w:rPr>
        <w:t xml:space="preserve"> </w:t>
      </w:r>
      <w:r w:rsidR="007C3E0B">
        <w:rPr>
          <w:rFonts w:ascii="Times New Roman" w:hAnsi="Times New Roman" w:cs="Times New Roman"/>
          <w:szCs w:val="24"/>
        </w:rPr>
        <w:t>No Report</w:t>
      </w:r>
    </w:p>
    <w:p w14:paraId="240EC0F9" w14:textId="0D5C7ED8"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Faculty: J</w:t>
      </w:r>
      <w:r w:rsidR="00BA15EB">
        <w:rPr>
          <w:rFonts w:ascii="Times New Roman" w:hAnsi="Times New Roman" w:cs="Times New Roman"/>
          <w:szCs w:val="24"/>
        </w:rPr>
        <w:t>oe Haley</w:t>
      </w:r>
      <w:r w:rsidR="003409BC">
        <w:rPr>
          <w:rFonts w:ascii="Times New Roman" w:hAnsi="Times New Roman" w:cs="Times New Roman"/>
          <w:szCs w:val="24"/>
        </w:rPr>
        <w:t xml:space="preserve"> </w:t>
      </w:r>
      <w:r w:rsidR="00B355F2">
        <w:rPr>
          <w:rFonts w:ascii="Times New Roman" w:hAnsi="Times New Roman" w:cs="Times New Roman"/>
          <w:szCs w:val="24"/>
        </w:rPr>
        <w:t>–</w:t>
      </w:r>
      <w:r w:rsidR="003409BC">
        <w:rPr>
          <w:rFonts w:ascii="Times New Roman" w:hAnsi="Times New Roman" w:cs="Times New Roman"/>
          <w:szCs w:val="24"/>
        </w:rPr>
        <w:t xml:space="preserve"> </w:t>
      </w:r>
      <w:r w:rsidR="00060F24">
        <w:rPr>
          <w:rFonts w:ascii="Times New Roman" w:hAnsi="Times New Roman" w:cs="Times New Roman"/>
          <w:szCs w:val="24"/>
        </w:rPr>
        <w:t>No Report</w:t>
      </w:r>
    </w:p>
    <w:p w14:paraId="650DE2CD" w14:textId="1306E30D" w:rsidR="00F7736F" w:rsidRPr="00740633" w:rsidRDefault="00F7736F" w:rsidP="00471C84">
      <w:pPr>
        <w:numPr>
          <w:ilvl w:val="1"/>
          <w:numId w:val="2"/>
        </w:numPr>
        <w:spacing w:after="120" w:line="240" w:lineRule="auto"/>
        <w:ind w:right="9"/>
        <w:jc w:val="left"/>
        <w:rPr>
          <w:rFonts w:ascii="Times New Roman" w:hAnsi="Times New Roman" w:cs="Times New Roman"/>
          <w:szCs w:val="24"/>
        </w:rPr>
      </w:pPr>
      <w:r w:rsidRPr="00740633">
        <w:rPr>
          <w:rFonts w:ascii="Times New Roman" w:hAnsi="Times New Roman" w:cs="Times New Roman"/>
          <w:szCs w:val="24"/>
        </w:rPr>
        <w:t xml:space="preserve">Long-Range Planning and Information Technology: </w:t>
      </w:r>
      <w:r w:rsidR="00AC2682">
        <w:rPr>
          <w:rFonts w:ascii="Times New Roman" w:hAnsi="Times New Roman" w:cs="Times New Roman"/>
          <w:szCs w:val="24"/>
        </w:rPr>
        <w:t xml:space="preserve">Babu Fathepure </w:t>
      </w:r>
      <w:r w:rsidR="00A77914">
        <w:rPr>
          <w:rFonts w:ascii="Times New Roman" w:hAnsi="Times New Roman" w:cs="Times New Roman"/>
          <w:szCs w:val="24"/>
        </w:rPr>
        <w:t xml:space="preserve">– </w:t>
      </w:r>
      <w:r w:rsidR="004B4CA0">
        <w:rPr>
          <w:rFonts w:ascii="Times New Roman" w:hAnsi="Times New Roman" w:cs="Times New Roman"/>
          <w:szCs w:val="24"/>
        </w:rPr>
        <w:t>No Report</w:t>
      </w:r>
    </w:p>
    <w:p w14:paraId="598605FC" w14:textId="1739F819" w:rsidR="0042556C" w:rsidRPr="00C71D27" w:rsidRDefault="00F7736F" w:rsidP="00C71D27">
      <w:pPr>
        <w:numPr>
          <w:ilvl w:val="1"/>
          <w:numId w:val="2"/>
        </w:numPr>
        <w:spacing w:after="120" w:line="240" w:lineRule="auto"/>
        <w:ind w:right="9"/>
        <w:rPr>
          <w:rFonts w:ascii="Times New Roman" w:hAnsi="Times New Roman" w:cs="Times New Roman"/>
          <w:szCs w:val="24"/>
        </w:rPr>
      </w:pPr>
      <w:r w:rsidRPr="00C71D27">
        <w:rPr>
          <w:rFonts w:ascii="Times New Roman" w:hAnsi="Times New Roman" w:cs="Times New Roman"/>
          <w:szCs w:val="24"/>
        </w:rPr>
        <w:t>Research:</w:t>
      </w:r>
      <w:r w:rsidR="0009599F" w:rsidRPr="00C71D27">
        <w:rPr>
          <w:rFonts w:ascii="Times New Roman" w:hAnsi="Times New Roman" w:cs="Times New Roman"/>
          <w:szCs w:val="24"/>
        </w:rPr>
        <w:t xml:space="preserve"> Jared Fitzgerald</w:t>
      </w:r>
      <w:r w:rsidR="00074801" w:rsidRPr="00C71D27">
        <w:rPr>
          <w:rFonts w:ascii="Times New Roman" w:hAnsi="Times New Roman" w:cs="Times New Roman"/>
          <w:szCs w:val="24"/>
        </w:rPr>
        <w:t xml:space="preserve"> </w:t>
      </w:r>
      <w:r w:rsidR="00F36784">
        <w:rPr>
          <w:rFonts w:ascii="Times New Roman" w:hAnsi="Times New Roman" w:cs="Times New Roman"/>
          <w:szCs w:val="24"/>
        </w:rPr>
        <w:t xml:space="preserve">– </w:t>
      </w:r>
      <w:r w:rsidR="00FA4EE5">
        <w:rPr>
          <w:rFonts w:ascii="Times New Roman" w:hAnsi="Times New Roman" w:cs="Times New Roman"/>
          <w:szCs w:val="24"/>
        </w:rPr>
        <w:t>No Report</w:t>
      </w:r>
    </w:p>
    <w:p w14:paraId="2AEE417B" w14:textId="7643D4C7" w:rsidR="00F7736F" w:rsidRPr="00FE2AF0" w:rsidRDefault="00F7736F" w:rsidP="00F7736F">
      <w:pPr>
        <w:numPr>
          <w:ilvl w:val="1"/>
          <w:numId w:val="2"/>
        </w:numPr>
        <w:spacing w:after="120" w:line="240" w:lineRule="auto"/>
        <w:ind w:right="9"/>
        <w:rPr>
          <w:rFonts w:ascii="Times New Roman" w:hAnsi="Times New Roman" w:cs="Times New Roman"/>
          <w:szCs w:val="24"/>
        </w:rPr>
      </w:pPr>
      <w:r w:rsidRPr="00FE2AF0">
        <w:rPr>
          <w:rFonts w:ascii="Times New Roman" w:hAnsi="Times New Roman" w:cs="Times New Roman"/>
          <w:szCs w:val="24"/>
        </w:rPr>
        <w:t xml:space="preserve">Retirement &amp; Fringe Benefits: </w:t>
      </w:r>
      <w:r w:rsidR="00561C03" w:rsidRPr="00FE2AF0">
        <w:rPr>
          <w:rFonts w:ascii="Times New Roman" w:hAnsi="Times New Roman" w:cs="Times New Roman"/>
          <w:szCs w:val="24"/>
        </w:rPr>
        <w:t>Erika Lutter</w:t>
      </w:r>
      <w:r w:rsidR="004D7EFB" w:rsidRPr="00FE2AF0">
        <w:rPr>
          <w:rFonts w:ascii="Times New Roman" w:hAnsi="Times New Roman" w:cs="Times New Roman"/>
          <w:szCs w:val="24"/>
        </w:rPr>
        <w:t xml:space="preserve"> – </w:t>
      </w:r>
      <w:r w:rsidR="00FE2AF0" w:rsidRPr="00FE2AF0">
        <w:rPr>
          <w:rFonts w:ascii="Times New Roman" w:hAnsi="Times New Roman" w:cs="Times New Roman"/>
          <w:szCs w:val="24"/>
        </w:rPr>
        <w:t>No Report</w:t>
      </w:r>
    </w:p>
    <w:p w14:paraId="499BFD2F" w14:textId="031F0BFE" w:rsidR="004974D0" w:rsidRDefault="00F7736F" w:rsidP="00E84AEA">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Student Affairs and Learning Resources: </w:t>
      </w:r>
      <w:r w:rsidR="0027318D">
        <w:rPr>
          <w:rFonts w:ascii="Times New Roman" w:hAnsi="Times New Roman" w:cs="Times New Roman"/>
          <w:szCs w:val="24"/>
        </w:rPr>
        <w:t>William McGlynn</w:t>
      </w:r>
      <w:r w:rsidR="00C5778B">
        <w:rPr>
          <w:rFonts w:ascii="Times New Roman" w:hAnsi="Times New Roman" w:cs="Times New Roman"/>
          <w:szCs w:val="24"/>
        </w:rPr>
        <w:t xml:space="preserve"> – </w:t>
      </w:r>
      <w:r w:rsidR="00DB78D1">
        <w:rPr>
          <w:rFonts w:ascii="Times New Roman" w:hAnsi="Times New Roman" w:cs="Times New Roman"/>
          <w:szCs w:val="24"/>
        </w:rPr>
        <w:t>No Report</w:t>
      </w:r>
    </w:p>
    <w:p w14:paraId="2B35EBC6" w14:textId="28CE0679" w:rsidR="001A0B9A" w:rsidRDefault="001A0B9A" w:rsidP="001A0B9A">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Special Committee on Faculty Governance: </w:t>
      </w:r>
      <w:r w:rsidR="00FA55CB">
        <w:rPr>
          <w:rFonts w:ascii="Times New Roman" w:hAnsi="Times New Roman" w:cs="Times New Roman"/>
          <w:szCs w:val="24"/>
        </w:rPr>
        <w:t>Stephen Perkins</w:t>
      </w:r>
      <w:r w:rsidR="00C5778B">
        <w:rPr>
          <w:rFonts w:ascii="Times New Roman" w:hAnsi="Times New Roman" w:cs="Times New Roman"/>
          <w:szCs w:val="24"/>
        </w:rPr>
        <w:t xml:space="preserve"> - </w:t>
      </w:r>
      <w:r w:rsidR="00626AC7">
        <w:rPr>
          <w:rFonts w:ascii="Times New Roman" w:hAnsi="Times New Roman" w:cs="Times New Roman"/>
          <w:szCs w:val="24"/>
        </w:rPr>
        <w:t>Update</w:t>
      </w:r>
    </w:p>
    <w:p w14:paraId="6C7A4F02" w14:textId="77777777" w:rsidR="001A0B9A" w:rsidRPr="00F7736F" w:rsidRDefault="001A0B9A" w:rsidP="001A0B9A">
      <w:pPr>
        <w:spacing w:after="120" w:line="240" w:lineRule="auto"/>
        <w:ind w:left="0" w:right="9" w:firstLine="0"/>
        <w:rPr>
          <w:rFonts w:ascii="Times New Roman" w:hAnsi="Times New Roman" w:cs="Times New Roman"/>
          <w:szCs w:val="24"/>
        </w:rPr>
      </w:pPr>
    </w:p>
    <w:p w14:paraId="67038AB8"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Unfinished business </w:t>
      </w:r>
    </w:p>
    <w:p w14:paraId="0DED9A3A" w14:textId="541DF8E8"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New business</w:t>
      </w:r>
      <w:r w:rsidR="00E63F8C">
        <w:rPr>
          <w:rFonts w:ascii="Times New Roman" w:hAnsi="Times New Roman" w:cs="Times New Roman"/>
          <w:szCs w:val="24"/>
        </w:rPr>
        <w:t xml:space="preserve"> </w:t>
      </w:r>
    </w:p>
    <w:p w14:paraId="6F424D54"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Adjournment </w:t>
      </w:r>
    </w:p>
    <w:p w14:paraId="5D9D7A70" w14:textId="77777777" w:rsidR="00EC71C7" w:rsidRDefault="00EC71C7" w:rsidP="00F7736F">
      <w:pPr>
        <w:ind w:left="0"/>
        <w:rPr>
          <w:rFonts w:ascii="Times New Roman" w:hAnsi="Times New Roman" w:cs="Times New Roman"/>
          <w:szCs w:val="24"/>
        </w:rPr>
      </w:pPr>
    </w:p>
    <w:p w14:paraId="118FDADE" w14:textId="77777777" w:rsidR="0009599F" w:rsidRPr="00E911A6" w:rsidRDefault="0009599F" w:rsidP="00F7736F">
      <w:pPr>
        <w:ind w:left="0"/>
        <w:rPr>
          <w:rFonts w:ascii="Times New Roman" w:hAnsi="Times New Roman" w:cs="Times New Roman"/>
          <w:szCs w:val="24"/>
        </w:rPr>
      </w:pPr>
    </w:p>
    <w:sectPr w:rsidR="0009599F" w:rsidRPr="00E91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9C3"/>
    <w:multiLevelType w:val="hybridMultilevel"/>
    <w:tmpl w:val="FE9C3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A55E6E"/>
    <w:multiLevelType w:val="multilevel"/>
    <w:tmpl w:val="E5D255C2"/>
    <w:lvl w:ilvl="0">
      <w:start w:val="1"/>
      <w:numFmt w:val="bullet"/>
      <w:lvlText w:val=""/>
      <w:lvlJc w:val="left"/>
      <w:pPr>
        <w:tabs>
          <w:tab w:val="num" w:pos="1430"/>
        </w:tabs>
        <w:ind w:left="1430" w:hanging="360"/>
      </w:pPr>
      <w:rPr>
        <w:rFonts w:ascii="Symbol" w:hAnsi="Symbol" w:hint="default"/>
        <w:sz w:val="20"/>
      </w:rPr>
    </w:lvl>
    <w:lvl w:ilvl="1" w:tentative="1">
      <w:start w:val="1"/>
      <w:numFmt w:val="bullet"/>
      <w:lvlText w:val="o"/>
      <w:lvlJc w:val="left"/>
      <w:pPr>
        <w:tabs>
          <w:tab w:val="num" w:pos="2150"/>
        </w:tabs>
        <w:ind w:left="2150" w:hanging="360"/>
      </w:pPr>
      <w:rPr>
        <w:rFonts w:ascii="Courier New" w:hAnsi="Courier New" w:hint="default"/>
        <w:sz w:val="20"/>
      </w:rPr>
    </w:lvl>
    <w:lvl w:ilvl="2" w:tentative="1">
      <w:start w:val="1"/>
      <w:numFmt w:val="bullet"/>
      <w:lvlText w:val=""/>
      <w:lvlJc w:val="left"/>
      <w:pPr>
        <w:tabs>
          <w:tab w:val="num" w:pos="2870"/>
        </w:tabs>
        <w:ind w:left="2870" w:hanging="360"/>
      </w:pPr>
      <w:rPr>
        <w:rFonts w:ascii="Wingdings" w:hAnsi="Wingdings" w:hint="default"/>
        <w:sz w:val="20"/>
      </w:rPr>
    </w:lvl>
    <w:lvl w:ilvl="3" w:tentative="1">
      <w:start w:val="1"/>
      <w:numFmt w:val="bullet"/>
      <w:lvlText w:val=""/>
      <w:lvlJc w:val="left"/>
      <w:pPr>
        <w:tabs>
          <w:tab w:val="num" w:pos="3590"/>
        </w:tabs>
        <w:ind w:left="3590" w:hanging="360"/>
      </w:pPr>
      <w:rPr>
        <w:rFonts w:ascii="Wingdings" w:hAnsi="Wingdings" w:hint="default"/>
        <w:sz w:val="20"/>
      </w:rPr>
    </w:lvl>
    <w:lvl w:ilvl="4" w:tentative="1">
      <w:start w:val="1"/>
      <w:numFmt w:val="bullet"/>
      <w:lvlText w:val=""/>
      <w:lvlJc w:val="left"/>
      <w:pPr>
        <w:tabs>
          <w:tab w:val="num" w:pos="4310"/>
        </w:tabs>
        <w:ind w:left="4310" w:hanging="360"/>
      </w:pPr>
      <w:rPr>
        <w:rFonts w:ascii="Wingdings" w:hAnsi="Wingdings" w:hint="default"/>
        <w:sz w:val="20"/>
      </w:rPr>
    </w:lvl>
    <w:lvl w:ilvl="5" w:tentative="1">
      <w:start w:val="1"/>
      <w:numFmt w:val="bullet"/>
      <w:lvlText w:val=""/>
      <w:lvlJc w:val="left"/>
      <w:pPr>
        <w:tabs>
          <w:tab w:val="num" w:pos="5030"/>
        </w:tabs>
        <w:ind w:left="5030" w:hanging="360"/>
      </w:pPr>
      <w:rPr>
        <w:rFonts w:ascii="Wingdings" w:hAnsi="Wingdings" w:hint="default"/>
        <w:sz w:val="20"/>
      </w:rPr>
    </w:lvl>
    <w:lvl w:ilvl="6" w:tentative="1">
      <w:start w:val="1"/>
      <w:numFmt w:val="bullet"/>
      <w:lvlText w:val=""/>
      <w:lvlJc w:val="left"/>
      <w:pPr>
        <w:tabs>
          <w:tab w:val="num" w:pos="5750"/>
        </w:tabs>
        <w:ind w:left="5750" w:hanging="360"/>
      </w:pPr>
      <w:rPr>
        <w:rFonts w:ascii="Wingdings" w:hAnsi="Wingdings" w:hint="default"/>
        <w:sz w:val="20"/>
      </w:rPr>
    </w:lvl>
    <w:lvl w:ilvl="7" w:tentative="1">
      <w:start w:val="1"/>
      <w:numFmt w:val="bullet"/>
      <w:lvlText w:val=""/>
      <w:lvlJc w:val="left"/>
      <w:pPr>
        <w:tabs>
          <w:tab w:val="num" w:pos="6470"/>
        </w:tabs>
        <w:ind w:left="6470" w:hanging="360"/>
      </w:pPr>
      <w:rPr>
        <w:rFonts w:ascii="Wingdings" w:hAnsi="Wingdings" w:hint="default"/>
        <w:sz w:val="20"/>
      </w:rPr>
    </w:lvl>
    <w:lvl w:ilvl="8" w:tentative="1">
      <w:start w:val="1"/>
      <w:numFmt w:val="bullet"/>
      <w:lvlText w:val=""/>
      <w:lvlJc w:val="left"/>
      <w:pPr>
        <w:tabs>
          <w:tab w:val="num" w:pos="7190"/>
        </w:tabs>
        <w:ind w:left="7190" w:hanging="360"/>
      </w:pPr>
      <w:rPr>
        <w:rFonts w:ascii="Wingdings" w:hAnsi="Wingdings" w:hint="default"/>
        <w:sz w:val="20"/>
      </w:rPr>
    </w:lvl>
  </w:abstractNum>
  <w:abstractNum w:abstractNumId="2" w15:restartNumberingAfterBreak="0">
    <w:nsid w:val="092459F5"/>
    <w:multiLevelType w:val="multilevel"/>
    <w:tmpl w:val="7B029B4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9E7C25"/>
    <w:multiLevelType w:val="multilevel"/>
    <w:tmpl w:val="C580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69163D"/>
    <w:multiLevelType w:val="hybridMultilevel"/>
    <w:tmpl w:val="5426C3C8"/>
    <w:lvl w:ilvl="0" w:tplc="E474C6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5574CC"/>
    <w:multiLevelType w:val="hybridMultilevel"/>
    <w:tmpl w:val="167E3860"/>
    <w:lvl w:ilvl="0" w:tplc="04090001">
      <w:start w:val="1"/>
      <w:numFmt w:val="bullet"/>
      <w:lvlText w:val=""/>
      <w:lvlJc w:val="left"/>
      <w:pPr>
        <w:ind w:left="1239" w:hanging="360"/>
      </w:pPr>
      <w:rPr>
        <w:rFonts w:ascii="Symbol" w:hAnsi="Symbol" w:hint="default"/>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6" w15:restartNumberingAfterBreak="0">
    <w:nsid w:val="12852FF0"/>
    <w:multiLevelType w:val="hybridMultilevel"/>
    <w:tmpl w:val="CC22B6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1E1FC4"/>
    <w:multiLevelType w:val="hybridMultilevel"/>
    <w:tmpl w:val="8842D6CE"/>
    <w:lvl w:ilvl="0" w:tplc="04090001">
      <w:start w:val="1"/>
      <w:numFmt w:val="bullet"/>
      <w:lvlText w:val=""/>
      <w:lvlJc w:val="left"/>
      <w:pPr>
        <w:ind w:left="1450" w:hanging="360"/>
      </w:pPr>
      <w:rPr>
        <w:rFonts w:ascii="Symbol" w:hAnsi="Symbol" w:hint="default"/>
      </w:rPr>
    </w:lvl>
    <w:lvl w:ilvl="1" w:tplc="04090003">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8" w15:restartNumberingAfterBreak="0">
    <w:nsid w:val="135C65ED"/>
    <w:multiLevelType w:val="hybridMultilevel"/>
    <w:tmpl w:val="1F6028A0"/>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9" w15:restartNumberingAfterBreak="0">
    <w:nsid w:val="21847246"/>
    <w:multiLevelType w:val="hybridMultilevel"/>
    <w:tmpl w:val="625A7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8200F3"/>
    <w:multiLevelType w:val="multilevel"/>
    <w:tmpl w:val="19FE88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75C2EA6"/>
    <w:multiLevelType w:val="multilevel"/>
    <w:tmpl w:val="BEEABFC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 w15:restartNumberingAfterBreak="0">
    <w:nsid w:val="28A215E1"/>
    <w:multiLevelType w:val="multilevel"/>
    <w:tmpl w:val="312A7AA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13" w15:restartNumberingAfterBreak="0">
    <w:nsid w:val="2E5E02DA"/>
    <w:multiLevelType w:val="hybridMultilevel"/>
    <w:tmpl w:val="8014EAC4"/>
    <w:lvl w:ilvl="0" w:tplc="26945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C50437"/>
    <w:multiLevelType w:val="hybridMultilevel"/>
    <w:tmpl w:val="9D487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142E42"/>
    <w:multiLevelType w:val="multilevel"/>
    <w:tmpl w:val="A2DAF09C"/>
    <w:lvl w:ilvl="0">
      <w:start w:val="1"/>
      <w:numFmt w:val="decimal"/>
      <w:lvlText w:val="%1."/>
      <w:lvlJc w:val="left"/>
      <w:pPr>
        <w:tabs>
          <w:tab w:val="num" w:pos="1450"/>
        </w:tabs>
        <w:ind w:left="1450" w:hanging="360"/>
      </w:pPr>
    </w:lvl>
    <w:lvl w:ilvl="1">
      <w:start w:val="1"/>
      <w:numFmt w:val="bullet"/>
      <w:lvlText w:val="o"/>
      <w:lvlJc w:val="left"/>
      <w:pPr>
        <w:tabs>
          <w:tab w:val="num" w:pos="2170"/>
        </w:tabs>
        <w:ind w:left="2170" w:hanging="360"/>
      </w:pPr>
      <w:rPr>
        <w:rFonts w:ascii="Courier New" w:hAnsi="Courier New" w:hint="default"/>
        <w:sz w:val="20"/>
      </w:rPr>
    </w:lvl>
    <w:lvl w:ilvl="2">
      <w:start w:val="1"/>
      <w:numFmt w:val="bullet"/>
      <w:lvlText w:val=""/>
      <w:lvlJc w:val="left"/>
      <w:pPr>
        <w:ind w:left="2890" w:hanging="360"/>
      </w:pPr>
      <w:rPr>
        <w:rFonts w:ascii="Symbol" w:hAnsi="Symbol" w:hint="default"/>
      </w:rPr>
    </w:lvl>
    <w:lvl w:ilvl="3">
      <w:start w:val="1"/>
      <w:numFmt w:val="decimal"/>
      <w:lvlText w:val="%4."/>
      <w:lvlJc w:val="left"/>
      <w:pPr>
        <w:tabs>
          <w:tab w:val="num" w:pos="3610"/>
        </w:tabs>
        <w:ind w:left="3610" w:hanging="360"/>
      </w:pPr>
    </w:lvl>
    <w:lvl w:ilvl="4" w:tentative="1">
      <w:start w:val="1"/>
      <w:numFmt w:val="decimal"/>
      <w:lvlText w:val="%5."/>
      <w:lvlJc w:val="left"/>
      <w:pPr>
        <w:tabs>
          <w:tab w:val="num" w:pos="4330"/>
        </w:tabs>
        <w:ind w:left="4330" w:hanging="360"/>
      </w:pPr>
    </w:lvl>
    <w:lvl w:ilvl="5" w:tentative="1">
      <w:start w:val="1"/>
      <w:numFmt w:val="decimal"/>
      <w:lvlText w:val="%6."/>
      <w:lvlJc w:val="left"/>
      <w:pPr>
        <w:tabs>
          <w:tab w:val="num" w:pos="5050"/>
        </w:tabs>
        <w:ind w:left="5050" w:hanging="360"/>
      </w:pPr>
    </w:lvl>
    <w:lvl w:ilvl="6" w:tentative="1">
      <w:start w:val="1"/>
      <w:numFmt w:val="decimal"/>
      <w:lvlText w:val="%7."/>
      <w:lvlJc w:val="left"/>
      <w:pPr>
        <w:tabs>
          <w:tab w:val="num" w:pos="5770"/>
        </w:tabs>
        <w:ind w:left="5770" w:hanging="360"/>
      </w:pPr>
    </w:lvl>
    <w:lvl w:ilvl="7" w:tentative="1">
      <w:start w:val="1"/>
      <w:numFmt w:val="decimal"/>
      <w:lvlText w:val="%8."/>
      <w:lvlJc w:val="left"/>
      <w:pPr>
        <w:tabs>
          <w:tab w:val="num" w:pos="6490"/>
        </w:tabs>
        <w:ind w:left="6490" w:hanging="360"/>
      </w:pPr>
    </w:lvl>
    <w:lvl w:ilvl="8" w:tentative="1">
      <w:start w:val="1"/>
      <w:numFmt w:val="decimal"/>
      <w:lvlText w:val="%9."/>
      <w:lvlJc w:val="left"/>
      <w:pPr>
        <w:tabs>
          <w:tab w:val="num" w:pos="7210"/>
        </w:tabs>
        <w:ind w:left="7210" w:hanging="360"/>
      </w:pPr>
    </w:lvl>
  </w:abstractNum>
  <w:abstractNum w:abstractNumId="16" w15:restartNumberingAfterBreak="0">
    <w:nsid w:val="34BB22BA"/>
    <w:multiLevelType w:val="hybridMultilevel"/>
    <w:tmpl w:val="A15E0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F35C59"/>
    <w:multiLevelType w:val="hybridMultilevel"/>
    <w:tmpl w:val="F19C96CA"/>
    <w:lvl w:ilvl="0" w:tplc="607E5CF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D05B3C"/>
    <w:multiLevelType w:val="hybridMultilevel"/>
    <w:tmpl w:val="214E1046"/>
    <w:lvl w:ilvl="0" w:tplc="AC7ED37C">
      <w:start w:val="1"/>
      <w:numFmt w:val="bullet"/>
      <w:lvlText w:val="·"/>
      <w:lvlJc w:val="left"/>
      <w:pPr>
        <w:ind w:left="1080" w:hanging="360"/>
      </w:pPr>
      <w:rPr>
        <w:rFonts w:ascii="Symbol" w:hAnsi="Symbol" w:hint="default"/>
      </w:rPr>
    </w:lvl>
    <w:lvl w:ilvl="1" w:tplc="E82A2B7C">
      <w:start w:val="1"/>
      <w:numFmt w:val="bullet"/>
      <w:lvlText w:val="o"/>
      <w:lvlJc w:val="left"/>
      <w:pPr>
        <w:ind w:left="1800" w:hanging="360"/>
      </w:pPr>
      <w:rPr>
        <w:rFonts w:ascii="Courier New" w:hAnsi="Courier New" w:hint="default"/>
      </w:rPr>
    </w:lvl>
    <w:lvl w:ilvl="2" w:tplc="B8681520">
      <w:start w:val="1"/>
      <w:numFmt w:val="bullet"/>
      <w:lvlText w:val=""/>
      <w:lvlJc w:val="left"/>
      <w:pPr>
        <w:ind w:left="2520" w:hanging="360"/>
      </w:pPr>
      <w:rPr>
        <w:rFonts w:ascii="Wingdings" w:hAnsi="Wingdings" w:hint="default"/>
      </w:rPr>
    </w:lvl>
    <w:lvl w:ilvl="3" w:tplc="F0FEE3B2">
      <w:start w:val="1"/>
      <w:numFmt w:val="bullet"/>
      <w:lvlText w:val=""/>
      <w:lvlJc w:val="left"/>
      <w:pPr>
        <w:ind w:left="3240" w:hanging="360"/>
      </w:pPr>
      <w:rPr>
        <w:rFonts w:ascii="Symbol" w:hAnsi="Symbol" w:hint="default"/>
      </w:rPr>
    </w:lvl>
    <w:lvl w:ilvl="4" w:tplc="B0A42776">
      <w:start w:val="1"/>
      <w:numFmt w:val="bullet"/>
      <w:lvlText w:val="o"/>
      <w:lvlJc w:val="left"/>
      <w:pPr>
        <w:ind w:left="3960" w:hanging="360"/>
      </w:pPr>
      <w:rPr>
        <w:rFonts w:ascii="Courier New" w:hAnsi="Courier New" w:hint="default"/>
      </w:rPr>
    </w:lvl>
    <w:lvl w:ilvl="5" w:tplc="4F4ED31C">
      <w:start w:val="1"/>
      <w:numFmt w:val="bullet"/>
      <w:lvlText w:val=""/>
      <w:lvlJc w:val="left"/>
      <w:pPr>
        <w:ind w:left="4680" w:hanging="360"/>
      </w:pPr>
      <w:rPr>
        <w:rFonts w:ascii="Wingdings" w:hAnsi="Wingdings" w:hint="default"/>
      </w:rPr>
    </w:lvl>
    <w:lvl w:ilvl="6" w:tplc="85E87CFE">
      <w:start w:val="1"/>
      <w:numFmt w:val="bullet"/>
      <w:lvlText w:val=""/>
      <w:lvlJc w:val="left"/>
      <w:pPr>
        <w:ind w:left="5400" w:hanging="360"/>
      </w:pPr>
      <w:rPr>
        <w:rFonts w:ascii="Symbol" w:hAnsi="Symbol" w:hint="default"/>
      </w:rPr>
    </w:lvl>
    <w:lvl w:ilvl="7" w:tplc="961C2142">
      <w:start w:val="1"/>
      <w:numFmt w:val="bullet"/>
      <w:lvlText w:val="o"/>
      <w:lvlJc w:val="left"/>
      <w:pPr>
        <w:ind w:left="6120" w:hanging="360"/>
      </w:pPr>
      <w:rPr>
        <w:rFonts w:ascii="Courier New" w:hAnsi="Courier New" w:hint="default"/>
      </w:rPr>
    </w:lvl>
    <w:lvl w:ilvl="8" w:tplc="2CAE611A">
      <w:start w:val="1"/>
      <w:numFmt w:val="bullet"/>
      <w:lvlText w:val=""/>
      <w:lvlJc w:val="left"/>
      <w:pPr>
        <w:ind w:left="6840" w:hanging="360"/>
      </w:pPr>
      <w:rPr>
        <w:rFonts w:ascii="Wingdings" w:hAnsi="Wingdings" w:hint="default"/>
      </w:rPr>
    </w:lvl>
  </w:abstractNum>
  <w:abstractNum w:abstractNumId="19" w15:restartNumberingAfterBreak="0">
    <w:nsid w:val="3A25588B"/>
    <w:multiLevelType w:val="hybridMultilevel"/>
    <w:tmpl w:val="B9A2F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24D27"/>
    <w:multiLevelType w:val="multilevel"/>
    <w:tmpl w:val="18CE10C8"/>
    <w:lvl w:ilvl="0">
      <w:start w:val="1"/>
      <w:numFmt w:val="decimal"/>
      <w:lvlText w:val="%1."/>
      <w:lvlJc w:val="left"/>
      <w:pPr>
        <w:tabs>
          <w:tab w:val="num" w:pos="1080"/>
        </w:tabs>
        <w:ind w:left="1080" w:hanging="360"/>
      </w:pPr>
      <w:rPr>
        <w:b w:val="0"/>
        <w:bCs w:val="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3CFC4AEC"/>
    <w:multiLevelType w:val="multilevel"/>
    <w:tmpl w:val="2B6AEF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6020417"/>
    <w:multiLevelType w:val="multilevel"/>
    <w:tmpl w:val="0C38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170D93"/>
    <w:multiLevelType w:val="hybridMultilevel"/>
    <w:tmpl w:val="04D4B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480" w:hanging="360"/>
      </w:p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24" w15:restartNumberingAfterBreak="0">
    <w:nsid w:val="56EB35D3"/>
    <w:multiLevelType w:val="multilevel"/>
    <w:tmpl w:val="4070704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623F4FB2"/>
    <w:multiLevelType w:val="hybridMultilevel"/>
    <w:tmpl w:val="443405A8"/>
    <w:lvl w:ilvl="0" w:tplc="81D42206">
      <w:start w:val="1"/>
      <w:numFmt w:val="decimal"/>
      <w:lvlText w:val="%1."/>
      <w:lvlJc w:val="left"/>
      <w:pPr>
        <w:ind w:left="1450" w:hanging="360"/>
      </w:pPr>
      <w:rPr>
        <w:b w:val="0"/>
      </w:rPr>
    </w:lvl>
    <w:lvl w:ilvl="1" w:tplc="04090019">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6" w15:restartNumberingAfterBreak="0">
    <w:nsid w:val="679349DD"/>
    <w:multiLevelType w:val="hybridMultilevel"/>
    <w:tmpl w:val="811C7A1A"/>
    <w:lvl w:ilvl="0" w:tplc="0409000F">
      <w:start w:val="1"/>
      <w:numFmt w:val="decimal"/>
      <w:lvlText w:val="%1."/>
      <w:lvlJc w:val="left"/>
      <w:pPr>
        <w:ind w:left="1450" w:hanging="360"/>
      </w:pPr>
      <w:rPr>
        <w:rFonts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7" w15:restartNumberingAfterBreak="0">
    <w:nsid w:val="6D313785"/>
    <w:multiLevelType w:val="multilevel"/>
    <w:tmpl w:val="5396134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70774D16"/>
    <w:multiLevelType w:val="multilevel"/>
    <w:tmpl w:val="F100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310BFC"/>
    <w:multiLevelType w:val="multilevel"/>
    <w:tmpl w:val="EC04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D22751"/>
    <w:multiLevelType w:val="hybridMultilevel"/>
    <w:tmpl w:val="B218AF2A"/>
    <w:lvl w:ilvl="0" w:tplc="761A2AB2">
      <w:start w:val="1"/>
      <w:numFmt w:val="decimal"/>
      <w:lvlText w:val="%1."/>
      <w:lvlJc w:val="left"/>
      <w:pPr>
        <w:ind w:left="1080" w:hanging="360"/>
      </w:pPr>
      <w:rPr>
        <w:rFonts w:ascii="Times New Roman" w:eastAsia="Calibri" w:hAnsi="Times New Roman" w:cs="Times New Roman"/>
        <w:b w:val="0"/>
      </w:rPr>
    </w:lvl>
    <w:lvl w:ilvl="1" w:tplc="68C0026E">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F47760"/>
    <w:multiLevelType w:val="multilevel"/>
    <w:tmpl w:val="740EA6FE"/>
    <w:lvl w:ilvl="0">
      <w:start w:val="1"/>
      <w:numFmt w:val="upperRoman"/>
      <w:lvlText w:val="%1."/>
      <w:lvlJc w:val="left"/>
      <w:pPr>
        <w:ind w:left="0" w:firstLine="0"/>
      </w:pPr>
      <w:rPr>
        <w:rFonts w:hint="default"/>
        <w:b w:val="0"/>
      </w:rPr>
    </w:lvl>
    <w:lvl w:ilvl="1">
      <w:start w:val="1"/>
      <w:numFmt w:val="upperLetter"/>
      <w:lvlText w:val="%2."/>
      <w:lvlJc w:val="left"/>
      <w:pPr>
        <w:ind w:left="1440" w:hanging="720"/>
      </w:pPr>
      <w:rPr>
        <w:rFonts w:hint="default"/>
        <w:b w:val="0"/>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382752872">
    <w:abstractNumId w:val="31"/>
  </w:num>
  <w:num w:numId="2" w16cid:durableId="535046767">
    <w:abstractNumId w:val="2"/>
  </w:num>
  <w:num w:numId="3" w16cid:durableId="281038824">
    <w:abstractNumId w:val="23"/>
  </w:num>
  <w:num w:numId="4" w16cid:durableId="2146922929">
    <w:abstractNumId w:val="19"/>
  </w:num>
  <w:num w:numId="5" w16cid:durableId="631446147">
    <w:abstractNumId w:val="16"/>
  </w:num>
  <w:num w:numId="6" w16cid:durableId="777868613">
    <w:abstractNumId w:val="1"/>
  </w:num>
  <w:num w:numId="7" w16cid:durableId="1175535046">
    <w:abstractNumId w:val="8"/>
  </w:num>
  <w:num w:numId="8" w16cid:durableId="123234010">
    <w:abstractNumId w:val="13"/>
  </w:num>
  <w:num w:numId="9" w16cid:durableId="1738357846">
    <w:abstractNumId w:val="4"/>
  </w:num>
  <w:num w:numId="10" w16cid:durableId="1744374861">
    <w:abstractNumId w:val="6"/>
  </w:num>
  <w:num w:numId="11" w16cid:durableId="369958282">
    <w:abstractNumId w:val="30"/>
  </w:num>
  <w:num w:numId="12" w16cid:durableId="1239093252">
    <w:abstractNumId w:val="14"/>
  </w:num>
  <w:num w:numId="13" w16cid:durableId="1882395980">
    <w:abstractNumId w:val="24"/>
  </w:num>
  <w:num w:numId="14" w16cid:durableId="2056078595">
    <w:abstractNumId w:val="20"/>
  </w:num>
  <w:num w:numId="15" w16cid:durableId="1738090705">
    <w:abstractNumId w:val="21"/>
  </w:num>
  <w:num w:numId="16" w16cid:durableId="2011248010">
    <w:abstractNumId w:val="15"/>
  </w:num>
  <w:num w:numId="17" w16cid:durableId="1460032793">
    <w:abstractNumId w:val="0"/>
  </w:num>
  <w:num w:numId="18" w16cid:durableId="1920825784">
    <w:abstractNumId w:val="18"/>
  </w:num>
  <w:num w:numId="19" w16cid:durableId="1806122232">
    <w:abstractNumId w:val="7"/>
  </w:num>
  <w:num w:numId="20" w16cid:durableId="1862470246">
    <w:abstractNumId w:val="25"/>
  </w:num>
  <w:num w:numId="21" w16cid:durableId="261955724">
    <w:abstractNumId w:val="26"/>
  </w:num>
  <w:num w:numId="22" w16cid:durableId="2001734593">
    <w:abstractNumId w:val="27"/>
  </w:num>
  <w:num w:numId="23" w16cid:durableId="1061442866">
    <w:abstractNumId w:val="11"/>
  </w:num>
  <w:num w:numId="24" w16cid:durableId="38820297">
    <w:abstractNumId w:val="10"/>
  </w:num>
  <w:num w:numId="25" w16cid:durableId="9256885">
    <w:abstractNumId w:val="17"/>
  </w:num>
  <w:num w:numId="26" w16cid:durableId="685139548">
    <w:abstractNumId w:val="29"/>
  </w:num>
  <w:num w:numId="27" w16cid:durableId="532615235">
    <w:abstractNumId w:val="12"/>
  </w:num>
  <w:num w:numId="28" w16cid:durableId="159195346">
    <w:abstractNumId w:val="3"/>
  </w:num>
  <w:num w:numId="29" w16cid:durableId="1809473826">
    <w:abstractNumId w:val="22"/>
  </w:num>
  <w:num w:numId="30" w16cid:durableId="1278833555">
    <w:abstractNumId w:val="28"/>
  </w:num>
  <w:num w:numId="31" w16cid:durableId="706837476">
    <w:abstractNumId w:val="9"/>
  </w:num>
  <w:num w:numId="32" w16cid:durableId="803502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6F"/>
    <w:rsid w:val="00006907"/>
    <w:rsid w:val="00014B53"/>
    <w:rsid w:val="00026277"/>
    <w:rsid w:val="00026915"/>
    <w:rsid w:val="00042994"/>
    <w:rsid w:val="00042DD4"/>
    <w:rsid w:val="000548EA"/>
    <w:rsid w:val="00060F24"/>
    <w:rsid w:val="0007044E"/>
    <w:rsid w:val="00074801"/>
    <w:rsid w:val="0007558B"/>
    <w:rsid w:val="00080823"/>
    <w:rsid w:val="00082BEE"/>
    <w:rsid w:val="0008365F"/>
    <w:rsid w:val="000950B0"/>
    <w:rsid w:val="0009599F"/>
    <w:rsid w:val="000967E2"/>
    <w:rsid w:val="000A23BA"/>
    <w:rsid w:val="000A2868"/>
    <w:rsid w:val="000A5D56"/>
    <w:rsid w:val="000C1BE8"/>
    <w:rsid w:val="000D7C0F"/>
    <w:rsid w:val="000E313A"/>
    <w:rsid w:val="000F072B"/>
    <w:rsid w:val="000F772D"/>
    <w:rsid w:val="00101A2D"/>
    <w:rsid w:val="0010713E"/>
    <w:rsid w:val="001117AB"/>
    <w:rsid w:val="001328C6"/>
    <w:rsid w:val="0013595E"/>
    <w:rsid w:val="00135E96"/>
    <w:rsid w:val="0014160F"/>
    <w:rsid w:val="001640FD"/>
    <w:rsid w:val="001709B4"/>
    <w:rsid w:val="00171F70"/>
    <w:rsid w:val="001752F0"/>
    <w:rsid w:val="00175A9D"/>
    <w:rsid w:val="0019159E"/>
    <w:rsid w:val="00192AEC"/>
    <w:rsid w:val="001A0B9A"/>
    <w:rsid w:val="001A58A7"/>
    <w:rsid w:val="001A5ACE"/>
    <w:rsid w:val="001B3ADB"/>
    <w:rsid w:val="001B5FCE"/>
    <w:rsid w:val="001C3146"/>
    <w:rsid w:val="001C72AF"/>
    <w:rsid w:val="001D65CD"/>
    <w:rsid w:val="001F0995"/>
    <w:rsid w:val="001F51ED"/>
    <w:rsid w:val="00206EA1"/>
    <w:rsid w:val="00227E70"/>
    <w:rsid w:val="00230F0E"/>
    <w:rsid w:val="002330E0"/>
    <w:rsid w:val="002404B5"/>
    <w:rsid w:val="00241E36"/>
    <w:rsid w:val="00242BF0"/>
    <w:rsid w:val="00247EF3"/>
    <w:rsid w:val="00255D57"/>
    <w:rsid w:val="00262FED"/>
    <w:rsid w:val="0027318D"/>
    <w:rsid w:val="00287AC1"/>
    <w:rsid w:val="00290E6A"/>
    <w:rsid w:val="002A192F"/>
    <w:rsid w:val="002A51D8"/>
    <w:rsid w:val="002B7907"/>
    <w:rsid w:val="002B7DD7"/>
    <w:rsid w:val="002C1DCE"/>
    <w:rsid w:val="002C7E5A"/>
    <w:rsid w:val="002D1B70"/>
    <w:rsid w:val="002D42B4"/>
    <w:rsid w:val="002D6FB5"/>
    <w:rsid w:val="002D750E"/>
    <w:rsid w:val="002E56D8"/>
    <w:rsid w:val="002F1A0A"/>
    <w:rsid w:val="002F23AD"/>
    <w:rsid w:val="002F51F8"/>
    <w:rsid w:val="00303B26"/>
    <w:rsid w:val="00306447"/>
    <w:rsid w:val="00330D38"/>
    <w:rsid w:val="003409BC"/>
    <w:rsid w:val="00351230"/>
    <w:rsid w:val="003512AE"/>
    <w:rsid w:val="00357B7C"/>
    <w:rsid w:val="00373BA0"/>
    <w:rsid w:val="00383834"/>
    <w:rsid w:val="003966FE"/>
    <w:rsid w:val="003B31A2"/>
    <w:rsid w:val="003B4F38"/>
    <w:rsid w:val="003B57F4"/>
    <w:rsid w:val="003C624B"/>
    <w:rsid w:val="003D1E41"/>
    <w:rsid w:val="003D4237"/>
    <w:rsid w:val="003D7790"/>
    <w:rsid w:val="003E1377"/>
    <w:rsid w:val="003F2CCB"/>
    <w:rsid w:val="003F6C2A"/>
    <w:rsid w:val="00412EFB"/>
    <w:rsid w:val="0042556C"/>
    <w:rsid w:val="004265D4"/>
    <w:rsid w:val="00426D9F"/>
    <w:rsid w:val="00445DB6"/>
    <w:rsid w:val="00471C84"/>
    <w:rsid w:val="00472BB2"/>
    <w:rsid w:val="0047531E"/>
    <w:rsid w:val="00475C09"/>
    <w:rsid w:val="00477E0B"/>
    <w:rsid w:val="0049108D"/>
    <w:rsid w:val="00493339"/>
    <w:rsid w:val="0049744C"/>
    <w:rsid w:val="004974D0"/>
    <w:rsid w:val="004A06C9"/>
    <w:rsid w:val="004B4CA0"/>
    <w:rsid w:val="004B543A"/>
    <w:rsid w:val="004B645C"/>
    <w:rsid w:val="004C09E1"/>
    <w:rsid w:val="004D27E1"/>
    <w:rsid w:val="004D7E0B"/>
    <w:rsid w:val="004D7EFB"/>
    <w:rsid w:val="004E18F8"/>
    <w:rsid w:val="00511BEF"/>
    <w:rsid w:val="00512231"/>
    <w:rsid w:val="0052103E"/>
    <w:rsid w:val="00527767"/>
    <w:rsid w:val="00534D0A"/>
    <w:rsid w:val="005416FB"/>
    <w:rsid w:val="00541EF2"/>
    <w:rsid w:val="00554D27"/>
    <w:rsid w:val="00554E9B"/>
    <w:rsid w:val="00555987"/>
    <w:rsid w:val="00561C03"/>
    <w:rsid w:val="00562636"/>
    <w:rsid w:val="00564AB3"/>
    <w:rsid w:val="005650A0"/>
    <w:rsid w:val="005716D4"/>
    <w:rsid w:val="00584F56"/>
    <w:rsid w:val="0059313F"/>
    <w:rsid w:val="005A2891"/>
    <w:rsid w:val="005A5A90"/>
    <w:rsid w:val="005F40D0"/>
    <w:rsid w:val="0060013C"/>
    <w:rsid w:val="0060046A"/>
    <w:rsid w:val="006008B4"/>
    <w:rsid w:val="0060417E"/>
    <w:rsid w:val="00606D60"/>
    <w:rsid w:val="00607417"/>
    <w:rsid w:val="006121E0"/>
    <w:rsid w:val="006163E5"/>
    <w:rsid w:val="00617956"/>
    <w:rsid w:val="0062222C"/>
    <w:rsid w:val="006264BF"/>
    <w:rsid w:val="00626AC7"/>
    <w:rsid w:val="00635091"/>
    <w:rsid w:val="006438C9"/>
    <w:rsid w:val="00646BFB"/>
    <w:rsid w:val="00647E11"/>
    <w:rsid w:val="006727A2"/>
    <w:rsid w:val="00686F02"/>
    <w:rsid w:val="006A43F2"/>
    <w:rsid w:val="006C1FA0"/>
    <w:rsid w:val="006C448D"/>
    <w:rsid w:val="006C6C08"/>
    <w:rsid w:val="006D3BFA"/>
    <w:rsid w:val="006D76A7"/>
    <w:rsid w:val="006E65A8"/>
    <w:rsid w:val="007103AD"/>
    <w:rsid w:val="0071314B"/>
    <w:rsid w:val="00715D5D"/>
    <w:rsid w:val="00721E51"/>
    <w:rsid w:val="0073164D"/>
    <w:rsid w:val="00736CE9"/>
    <w:rsid w:val="00740633"/>
    <w:rsid w:val="007429A5"/>
    <w:rsid w:val="00743782"/>
    <w:rsid w:val="0075347A"/>
    <w:rsid w:val="007548A6"/>
    <w:rsid w:val="00755F6F"/>
    <w:rsid w:val="00775B75"/>
    <w:rsid w:val="007859A7"/>
    <w:rsid w:val="0079297C"/>
    <w:rsid w:val="007A506F"/>
    <w:rsid w:val="007A6124"/>
    <w:rsid w:val="007B1E46"/>
    <w:rsid w:val="007B3C75"/>
    <w:rsid w:val="007B5E3B"/>
    <w:rsid w:val="007B6A18"/>
    <w:rsid w:val="007C3E0B"/>
    <w:rsid w:val="007C47AF"/>
    <w:rsid w:val="007C5E88"/>
    <w:rsid w:val="007D03F3"/>
    <w:rsid w:val="007E2BC4"/>
    <w:rsid w:val="00801031"/>
    <w:rsid w:val="008101AC"/>
    <w:rsid w:val="00815892"/>
    <w:rsid w:val="00856B52"/>
    <w:rsid w:val="008B2693"/>
    <w:rsid w:val="008C66E3"/>
    <w:rsid w:val="008D2ECF"/>
    <w:rsid w:val="008D5054"/>
    <w:rsid w:val="008E3514"/>
    <w:rsid w:val="008E377A"/>
    <w:rsid w:val="008F79E8"/>
    <w:rsid w:val="00900F24"/>
    <w:rsid w:val="00905EA8"/>
    <w:rsid w:val="009131FD"/>
    <w:rsid w:val="009147BC"/>
    <w:rsid w:val="00916B98"/>
    <w:rsid w:val="00923D46"/>
    <w:rsid w:val="0092453B"/>
    <w:rsid w:val="0093160B"/>
    <w:rsid w:val="00933D93"/>
    <w:rsid w:val="009469FC"/>
    <w:rsid w:val="00962953"/>
    <w:rsid w:val="009818FF"/>
    <w:rsid w:val="00982840"/>
    <w:rsid w:val="009846D7"/>
    <w:rsid w:val="00992A82"/>
    <w:rsid w:val="00994E97"/>
    <w:rsid w:val="00995467"/>
    <w:rsid w:val="009960F9"/>
    <w:rsid w:val="009A0352"/>
    <w:rsid w:val="009A2E2B"/>
    <w:rsid w:val="009B0C9E"/>
    <w:rsid w:val="009C63AC"/>
    <w:rsid w:val="009E5835"/>
    <w:rsid w:val="009E7D39"/>
    <w:rsid w:val="00A11FBE"/>
    <w:rsid w:val="00A145FB"/>
    <w:rsid w:val="00A26184"/>
    <w:rsid w:val="00A30B36"/>
    <w:rsid w:val="00A40E02"/>
    <w:rsid w:val="00A4148B"/>
    <w:rsid w:val="00A5184F"/>
    <w:rsid w:val="00A57B28"/>
    <w:rsid w:val="00A60471"/>
    <w:rsid w:val="00A6118E"/>
    <w:rsid w:val="00A62E2C"/>
    <w:rsid w:val="00A77914"/>
    <w:rsid w:val="00A85953"/>
    <w:rsid w:val="00A87895"/>
    <w:rsid w:val="00A92BF5"/>
    <w:rsid w:val="00A94197"/>
    <w:rsid w:val="00AA156A"/>
    <w:rsid w:val="00AA3A22"/>
    <w:rsid w:val="00AA5B33"/>
    <w:rsid w:val="00AB052F"/>
    <w:rsid w:val="00AB7E09"/>
    <w:rsid w:val="00AC2682"/>
    <w:rsid w:val="00AC33A2"/>
    <w:rsid w:val="00AC5DFD"/>
    <w:rsid w:val="00AD2575"/>
    <w:rsid w:val="00AD2A11"/>
    <w:rsid w:val="00AD6ACE"/>
    <w:rsid w:val="00B10E24"/>
    <w:rsid w:val="00B3201C"/>
    <w:rsid w:val="00B333EF"/>
    <w:rsid w:val="00B355F2"/>
    <w:rsid w:val="00B41B71"/>
    <w:rsid w:val="00B42FD7"/>
    <w:rsid w:val="00B670B7"/>
    <w:rsid w:val="00B80485"/>
    <w:rsid w:val="00B84426"/>
    <w:rsid w:val="00B84556"/>
    <w:rsid w:val="00BA15EB"/>
    <w:rsid w:val="00BB582D"/>
    <w:rsid w:val="00BC4535"/>
    <w:rsid w:val="00BD230F"/>
    <w:rsid w:val="00BE75CE"/>
    <w:rsid w:val="00BF4436"/>
    <w:rsid w:val="00BF5379"/>
    <w:rsid w:val="00C36249"/>
    <w:rsid w:val="00C4189B"/>
    <w:rsid w:val="00C42803"/>
    <w:rsid w:val="00C43109"/>
    <w:rsid w:val="00C45769"/>
    <w:rsid w:val="00C50BFE"/>
    <w:rsid w:val="00C52C0D"/>
    <w:rsid w:val="00C57236"/>
    <w:rsid w:val="00C5778B"/>
    <w:rsid w:val="00C63DDC"/>
    <w:rsid w:val="00C645FE"/>
    <w:rsid w:val="00C70F92"/>
    <w:rsid w:val="00C71D27"/>
    <w:rsid w:val="00C8323A"/>
    <w:rsid w:val="00C83AA7"/>
    <w:rsid w:val="00C93C6C"/>
    <w:rsid w:val="00C96A6F"/>
    <w:rsid w:val="00CA2D44"/>
    <w:rsid w:val="00CB107A"/>
    <w:rsid w:val="00CB1550"/>
    <w:rsid w:val="00D020BA"/>
    <w:rsid w:val="00D03C07"/>
    <w:rsid w:val="00D16B27"/>
    <w:rsid w:val="00D16CF7"/>
    <w:rsid w:val="00D332EF"/>
    <w:rsid w:val="00D33B3B"/>
    <w:rsid w:val="00D50B81"/>
    <w:rsid w:val="00D5287C"/>
    <w:rsid w:val="00D53AF1"/>
    <w:rsid w:val="00D624F7"/>
    <w:rsid w:val="00D63F80"/>
    <w:rsid w:val="00D7364F"/>
    <w:rsid w:val="00D7578D"/>
    <w:rsid w:val="00D83FDC"/>
    <w:rsid w:val="00D841EB"/>
    <w:rsid w:val="00DB78D1"/>
    <w:rsid w:val="00DC0757"/>
    <w:rsid w:val="00DC51DD"/>
    <w:rsid w:val="00DD29FB"/>
    <w:rsid w:val="00DF2B13"/>
    <w:rsid w:val="00E00EC8"/>
    <w:rsid w:val="00E07984"/>
    <w:rsid w:val="00E13641"/>
    <w:rsid w:val="00E22BA2"/>
    <w:rsid w:val="00E278E7"/>
    <w:rsid w:val="00E27AA9"/>
    <w:rsid w:val="00E32449"/>
    <w:rsid w:val="00E331EF"/>
    <w:rsid w:val="00E34382"/>
    <w:rsid w:val="00E41594"/>
    <w:rsid w:val="00E47BE0"/>
    <w:rsid w:val="00E61AB1"/>
    <w:rsid w:val="00E63F8C"/>
    <w:rsid w:val="00E6445C"/>
    <w:rsid w:val="00E67CFF"/>
    <w:rsid w:val="00E725A4"/>
    <w:rsid w:val="00E73EB4"/>
    <w:rsid w:val="00E754F9"/>
    <w:rsid w:val="00E81D11"/>
    <w:rsid w:val="00E84AEA"/>
    <w:rsid w:val="00E90177"/>
    <w:rsid w:val="00E911A6"/>
    <w:rsid w:val="00E93CED"/>
    <w:rsid w:val="00E96FEA"/>
    <w:rsid w:val="00EC1278"/>
    <w:rsid w:val="00EC1F16"/>
    <w:rsid w:val="00EC71C7"/>
    <w:rsid w:val="00ED1038"/>
    <w:rsid w:val="00EE01B3"/>
    <w:rsid w:val="00EE2D47"/>
    <w:rsid w:val="00EE3914"/>
    <w:rsid w:val="00EE57A1"/>
    <w:rsid w:val="00EE7F74"/>
    <w:rsid w:val="00EF586B"/>
    <w:rsid w:val="00F102A8"/>
    <w:rsid w:val="00F36784"/>
    <w:rsid w:val="00F45D5A"/>
    <w:rsid w:val="00F56D4B"/>
    <w:rsid w:val="00F62315"/>
    <w:rsid w:val="00F63B68"/>
    <w:rsid w:val="00F6743C"/>
    <w:rsid w:val="00F7736F"/>
    <w:rsid w:val="00F829B7"/>
    <w:rsid w:val="00F964EE"/>
    <w:rsid w:val="00FA4EE5"/>
    <w:rsid w:val="00FA55CB"/>
    <w:rsid w:val="00FA667E"/>
    <w:rsid w:val="00FB4864"/>
    <w:rsid w:val="00FC4E18"/>
    <w:rsid w:val="00FC6392"/>
    <w:rsid w:val="00FD4827"/>
    <w:rsid w:val="00FE2AF0"/>
    <w:rsid w:val="00FE398F"/>
    <w:rsid w:val="00FE3A09"/>
    <w:rsid w:val="00FE7CD8"/>
    <w:rsid w:val="00FF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31E4"/>
  <w15:chartTrackingRefBased/>
  <w15:docId w15:val="{7C652F7A-389F-4E1D-A028-4EC29994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6F"/>
    <w:pPr>
      <w:spacing w:after="50" w:line="249" w:lineRule="auto"/>
      <w:ind w:left="370" w:right="10" w:hanging="37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736F"/>
    <w:pPr>
      <w:spacing w:after="0" w:line="360" w:lineRule="auto"/>
      <w:ind w:left="0" w:right="0" w:firstLine="0"/>
      <w:jc w:val="center"/>
    </w:pPr>
    <w:rPr>
      <w:rFonts w:ascii="Times New Roman" w:eastAsia="Times New Roman" w:hAnsi="Times New Roman" w:cs="Times New Roman"/>
      <w:b/>
      <w:color w:val="auto"/>
      <w:sz w:val="28"/>
      <w:szCs w:val="20"/>
    </w:rPr>
  </w:style>
  <w:style w:type="character" w:customStyle="1" w:styleId="TitleChar">
    <w:name w:val="Title Char"/>
    <w:basedOn w:val="DefaultParagraphFont"/>
    <w:link w:val="Title"/>
    <w:rsid w:val="00F7736F"/>
    <w:rPr>
      <w:rFonts w:ascii="Times New Roman" w:eastAsia="Times New Roman" w:hAnsi="Times New Roman" w:cs="Times New Roman"/>
      <w:b/>
      <w:sz w:val="28"/>
      <w:szCs w:val="20"/>
    </w:rPr>
  </w:style>
  <w:style w:type="paragraph" w:styleId="ListParagraph">
    <w:name w:val="List Paragraph"/>
    <w:basedOn w:val="Normal"/>
    <w:uiPriority w:val="34"/>
    <w:qFormat/>
    <w:rsid w:val="00F7736F"/>
    <w:pPr>
      <w:ind w:left="720"/>
      <w:contextualSpacing/>
    </w:pPr>
  </w:style>
  <w:style w:type="paragraph" w:styleId="EnvelopeReturn">
    <w:name w:val="envelope return"/>
    <w:basedOn w:val="Normal"/>
    <w:rsid w:val="00F7736F"/>
    <w:pPr>
      <w:spacing w:after="0" w:line="240" w:lineRule="auto"/>
      <w:ind w:left="0" w:right="0" w:firstLine="0"/>
      <w:jc w:val="left"/>
    </w:pPr>
    <w:rPr>
      <w:rFonts w:ascii="Times New Roman" w:eastAsia="Times New Roman" w:hAnsi="Times New Roman"/>
      <w:color w:val="auto"/>
      <w:szCs w:val="20"/>
    </w:rPr>
  </w:style>
  <w:style w:type="paragraph" w:styleId="NormalWeb">
    <w:name w:val="Normal (Web)"/>
    <w:basedOn w:val="Normal"/>
    <w:uiPriority w:val="99"/>
    <w:unhideWhenUsed/>
    <w:rsid w:val="00E32449"/>
    <w:pPr>
      <w:spacing w:after="0" w:line="240" w:lineRule="auto"/>
      <w:ind w:left="0" w:right="0" w:firstLine="0"/>
      <w:jc w:val="left"/>
    </w:pPr>
    <w:rPr>
      <w:rFonts w:ascii="Calibri" w:eastAsiaTheme="minorHAnsi" w:hAnsi="Calibri" w:cs="Calibri"/>
      <w:color w:val="auto"/>
      <w:sz w:val="22"/>
    </w:rPr>
  </w:style>
  <w:style w:type="character" w:styleId="Hyperlink">
    <w:name w:val="Hyperlink"/>
    <w:basedOn w:val="DefaultParagraphFont"/>
    <w:uiPriority w:val="99"/>
    <w:unhideWhenUsed/>
    <w:rsid w:val="004974D0"/>
    <w:rPr>
      <w:color w:val="0563C1"/>
      <w:u w:val="single"/>
    </w:rPr>
  </w:style>
  <w:style w:type="paragraph" w:customStyle="1" w:styleId="paragraph">
    <w:name w:val="paragraph"/>
    <w:basedOn w:val="Normal"/>
    <w:rsid w:val="0060417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eop">
    <w:name w:val="eop"/>
    <w:basedOn w:val="DefaultParagraphFont"/>
    <w:rsid w:val="0060417E"/>
  </w:style>
  <w:style w:type="character" w:customStyle="1" w:styleId="normaltextrun">
    <w:name w:val="normaltextrun"/>
    <w:basedOn w:val="DefaultParagraphFont"/>
    <w:rsid w:val="0060417E"/>
  </w:style>
  <w:style w:type="character" w:styleId="UnresolvedMention">
    <w:name w:val="Unresolved Mention"/>
    <w:basedOn w:val="DefaultParagraphFont"/>
    <w:uiPriority w:val="99"/>
    <w:semiHidden/>
    <w:unhideWhenUsed/>
    <w:rsid w:val="00992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61808">
      <w:bodyDiv w:val="1"/>
      <w:marLeft w:val="0"/>
      <w:marRight w:val="0"/>
      <w:marTop w:val="0"/>
      <w:marBottom w:val="0"/>
      <w:divBdr>
        <w:top w:val="none" w:sz="0" w:space="0" w:color="auto"/>
        <w:left w:val="none" w:sz="0" w:space="0" w:color="auto"/>
        <w:bottom w:val="none" w:sz="0" w:space="0" w:color="auto"/>
        <w:right w:val="none" w:sz="0" w:space="0" w:color="auto"/>
      </w:divBdr>
    </w:div>
    <w:div w:id="636684406">
      <w:bodyDiv w:val="1"/>
      <w:marLeft w:val="0"/>
      <w:marRight w:val="0"/>
      <w:marTop w:val="0"/>
      <w:marBottom w:val="0"/>
      <w:divBdr>
        <w:top w:val="none" w:sz="0" w:space="0" w:color="auto"/>
        <w:left w:val="none" w:sz="0" w:space="0" w:color="auto"/>
        <w:bottom w:val="none" w:sz="0" w:space="0" w:color="auto"/>
        <w:right w:val="none" w:sz="0" w:space="0" w:color="auto"/>
      </w:divBdr>
    </w:div>
    <w:div w:id="866135665">
      <w:bodyDiv w:val="1"/>
      <w:marLeft w:val="0"/>
      <w:marRight w:val="0"/>
      <w:marTop w:val="0"/>
      <w:marBottom w:val="0"/>
      <w:divBdr>
        <w:top w:val="none" w:sz="0" w:space="0" w:color="auto"/>
        <w:left w:val="none" w:sz="0" w:space="0" w:color="auto"/>
        <w:bottom w:val="none" w:sz="0" w:space="0" w:color="auto"/>
        <w:right w:val="none" w:sz="0" w:space="0" w:color="auto"/>
      </w:divBdr>
    </w:div>
    <w:div w:id="1511292156">
      <w:bodyDiv w:val="1"/>
      <w:marLeft w:val="0"/>
      <w:marRight w:val="0"/>
      <w:marTop w:val="0"/>
      <w:marBottom w:val="0"/>
      <w:divBdr>
        <w:top w:val="none" w:sz="0" w:space="0" w:color="auto"/>
        <w:left w:val="none" w:sz="0" w:space="0" w:color="auto"/>
        <w:bottom w:val="none" w:sz="0" w:space="0" w:color="auto"/>
        <w:right w:val="none" w:sz="0" w:space="0" w:color="auto"/>
      </w:divBdr>
    </w:div>
    <w:div w:id="18177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state-edu.zoom.us/j/96134076888" TargetMode="External"/><Relationship Id="rId13" Type="http://schemas.openxmlformats.org/officeDocument/2006/relationships/hyperlink" Target="https://canvas.okstate.edu/courses/84470/files/20637121?module_item_id=596591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nvas.okstate.edu/courses/84470/files/20636999?module_item_id=596590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vas.okstate.edu/courses/84470/pages/gpsga-co-sponsorship-fund-information?module_item_id=195251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anvas.okstate.edu/courses/84470/pages/gpsga-travel-assistance-information?module_item_id=1952508" TargetMode="External"/><Relationship Id="rId4" Type="http://schemas.openxmlformats.org/officeDocument/2006/relationships/numbering" Target="numbering.xml"/><Relationship Id="rId9" Type="http://schemas.openxmlformats.org/officeDocument/2006/relationships/hyperlink" Target="https://okstate-edu.zoom.us/j/91583341764?pwd=EaJhVeqzLpMOUR484vLwO7UIAPpqsm.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184934C8C547469886E4C0881F991F" ma:contentTypeVersion="16" ma:contentTypeDescription="Create a new document." ma:contentTypeScope="" ma:versionID="793bfe0116b4b8d0542fcad1de4a4d5c">
  <xsd:schema xmlns:xsd="http://www.w3.org/2001/XMLSchema" xmlns:xs="http://www.w3.org/2001/XMLSchema" xmlns:p="http://schemas.microsoft.com/office/2006/metadata/properties" xmlns:ns3="e43783ad-0f99-4a11-a83e-abf456b56abd" xmlns:ns4="430e363c-5571-40c8-959a-9fd6578e85b1" targetNamespace="http://schemas.microsoft.com/office/2006/metadata/properties" ma:root="true" ma:fieldsID="811956b6c5c3c8d4786c70205a29b97a" ns3:_="" ns4:_="">
    <xsd:import namespace="e43783ad-0f99-4a11-a83e-abf456b56abd"/>
    <xsd:import namespace="430e363c-5571-40c8-959a-9fd6578e85b1"/>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3ad-0f99-4a11-a83e-abf456b56ab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30e363c-5571-40c8-959a-9fd6578e85b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7E9A4-55FF-413E-9C45-A3418F8D7B62}">
  <ds:schemaRefs>
    <ds:schemaRef ds:uri="http://schemas.microsoft.com/sharepoint/v3/contenttype/forms"/>
  </ds:schemaRefs>
</ds:datastoreItem>
</file>

<file path=customXml/itemProps2.xml><?xml version="1.0" encoding="utf-8"?>
<ds:datastoreItem xmlns:ds="http://schemas.openxmlformats.org/officeDocument/2006/customXml" ds:itemID="{B1371DBB-254F-41E2-9638-395C3F0E0E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B05B15-307B-4EA1-A61D-14D9700F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3ad-0f99-4a11-a83e-abf456b56abd"/>
    <ds:schemaRef ds:uri="430e363c-5571-40c8-959a-9fd6578e8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11928</TotalTime>
  <Pages>4</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Ki</dc:creator>
  <cp:keywords/>
  <dc:description/>
  <cp:lastModifiedBy>White, Tricia</cp:lastModifiedBy>
  <cp:revision>234</cp:revision>
  <cp:lastPrinted>2026-09-04T15:36:00Z</cp:lastPrinted>
  <dcterms:created xsi:type="dcterms:W3CDTF">2024-01-09T16:11:00Z</dcterms:created>
  <dcterms:modified xsi:type="dcterms:W3CDTF">2026-09-04T17:01:00Z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0x01010092184934C8C547469886E4C0881F991F</vt:lpwstr>
  </property>
</Properties>
</file>