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92142" w14:textId="77777777" w:rsidR="00CD14B1" w:rsidRPr="00CD14B1" w:rsidRDefault="00CD14B1" w:rsidP="00CD14B1">
      <w:pPr>
        <w:pStyle w:val="Heading1"/>
      </w:pPr>
      <w:bookmarkStart w:id="0" w:name="_Toc239339244"/>
      <w:r w:rsidRPr="00CD14B1">
        <w:t>FACULTY COUNCIL MEETING</w:t>
      </w:r>
      <w:bookmarkEnd w:id="0"/>
    </w:p>
    <w:p w14:paraId="674DB468" w14:textId="77777777" w:rsidR="00CD14B1" w:rsidRPr="00CD14B1" w:rsidRDefault="00CD14B1" w:rsidP="00CD14B1">
      <w:pPr>
        <w:rPr>
          <w:b/>
          <w:bCs/>
        </w:rPr>
      </w:pPr>
      <w:r w:rsidRPr="00CD14B1">
        <w:rPr>
          <w:b/>
          <w:bCs/>
        </w:rPr>
        <w:t>Minutes of the Regular Meeting</w:t>
      </w:r>
    </w:p>
    <w:p w14:paraId="2B0EF09E" w14:textId="77777777" w:rsidR="00CD14B1" w:rsidRDefault="00CD14B1" w:rsidP="00CD14B1">
      <w:r>
        <w:t>Tuesday, August 18, 2026 — 3:00 p.m.</w:t>
      </w:r>
    </w:p>
    <w:p w14:paraId="348BE3C0" w14:textId="7731BA62" w:rsidR="00CD14B1" w:rsidRDefault="00CD14B1" w:rsidP="00CD14B1">
      <w:r>
        <w:t>412 Student Union / Zoom</w:t>
      </w:r>
    </w:p>
    <w:p w14:paraId="0AAD6306" w14:textId="77777777" w:rsidR="00CD14B1" w:rsidRDefault="00CD14B1" w:rsidP="00A31DA0"/>
    <w:sdt>
      <w:sdtPr>
        <w:rPr>
          <w:rFonts w:ascii="Times New Roman" w:eastAsia="Times New Roman" w:hAnsi="Times New Roman" w:cs="Times New Roman"/>
          <w:color w:val="auto"/>
          <w:sz w:val="24"/>
          <w:szCs w:val="24"/>
        </w:rPr>
        <w:id w:val="666363180"/>
        <w:docPartObj>
          <w:docPartGallery w:val="Table of Contents"/>
          <w:docPartUnique/>
        </w:docPartObj>
      </w:sdtPr>
      <w:sdtEndPr>
        <w:rPr>
          <w:b/>
          <w:bCs/>
          <w:noProof/>
        </w:rPr>
      </w:sdtEndPr>
      <w:sdtContent>
        <w:p w14:paraId="0A66CF90" w14:textId="4111CBD1" w:rsidR="00CD14B1" w:rsidRDefault="00CD14B1">
          <w:pPr>
            <w:pStyle w:val="TOCHeading"/>
          </w:pPr>
          <w:r>
            <w:t>Contents</w:t>
          </w:r>
        </w:p>
        <w:p w14:paraId="1D8888BF" w14:textId="6F4709B2" w:rsidR="001769EB" w:rsidRDefault="00CD14B1">
          <w:pPr>
            <w:pStyle w:val="TOC1"/>
            <w:tabs>
              <w:tab w:val="right" w:leader="dot" w:pos="926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9339244" w:history="1">
            <w:r w:rsidR="001769EB" w:rsidRPr="005E5B9C">
              <w:rPr>
                <w:rStyle w:val="Hyperlink"/>
                <w:noProof/>
              </w:rPr>
              <w:t>FACULTY COUNCIL MEETING</w:t>
            </w:r>
            <w:r w:rsidR="001769EB">
              <w:rPr>
                <w:noProof/>
                <w:webHidden/>
              </w:rPr>
              <w:tab/>
            </w:r>
            <w:r w:rsidR="001769EB">
              <w:rPr>
                <w:noProof/>
                <w:webHidden/>
              </w:rPr>
              <w:fldChar w:fldCharType="begin"/>
            </w:r>
            <w:r w:rsidR="001769EB">
              <w:rPr>
                <w:noProof/>
                <w:webHidden/>
              </w:rPr>
              <w:instrText xml:space="preserve"> PAGEREF _Toc239339244 \h </w:instrText>
            </w:r>
            <w:r w:rsidR="001769EB">
              <w:rPr>
                <w:noProof/>
                <w:webHidden/>
              </w:rPr>
            </w:r>
            <w:r w:rsidR="001769EB">
              <w:rPr>
                <w:noProof/>
                <w:webHidden/>
              </w:rPr>
              <w:fldChar w:fldCharType="separate"/>
            </w:r>
            <w:r w:rsidR="001769EB">
              <w:rPr>
                <w:noProof/>
                <w:webHidden/>
              </w:rPr>
              <w:t>1</w:t>
            </w:r>
            <w:r w:rsidR="001769EB">
              <w:rPr>
                <w:noProof/>
                <w:webHidden/>
              </w:rPr>
              <w:fldChar w:fldCharType="end"/>
            </w:r>
          </w:hyperlink>
        </w:p>
        <w:p w14:paraId="19F2BA6A" w14:textId="5EC7DA3A" w:rsidR="001769EB" w:rsidRDefault="001769EB">
          <w:pPr>
            <w:pStyle w:val="TOC2"/>
            <w:tabs>
              <w:tab w:val="right" w:leader="dot" w:pos="9260"/>
            </w:tabs>
            <w:rPr>
              <w:rFonts w:asciiTheme="minorHAnsi" w:eastAsiaTheme="minorEastAsia" w:hAnsiTheme="minorHAnsi" w:cstheme="minorBidi"/>
              <w:noProof/>
              <w:kern w:val="2"/>
              <w14:ligatures w14:val="standardContextual"/>
            </w:rPr>
          </w:pPr>
          <w:hyperlink w:anchor="_Toc239339245" w:history="1">
            <w:r w:rsidRPr="005E5B9C">
              <w:rPr>
                <w:rStyle w:val="Hyperlink"/>
                <w:noProof/>
              </w:rPr>
              <w:t>Call to Order and Approval of Minutes</w:t>
            </w:r>
            <w:r>
              <w:rPr>
                <w:noProof/>
                <w:webHidden/>
              </w:rPr>
              <w:tab/>
            </w:r>
            <w:r>
              <w:rPr>
                <w:noProof/>
                <w:webHidden/>
              </w:rPr>
              <w:fldChar w:fldCharType="begin"/>
            </w:r>
            <w:r>
              <w:rPr>
                <w:noProof/>
                <w:webHidden/>
              </w:rPr>
              <w:instrText xml:space="preserve"> PAGEREF _Toc239339245 \h </w:instrText>
            </w:r>
            <w:r>
              <w:rPr>
                <w:noProof/>
                <w:webHidden/>
              </w:rPr>
            </w:r>
            <w:r>
              <w:rPr>
                <w:noProof/>
                <w:webHidden/>
              </w:rPr>
              <w:fldChar w:fldCharType="separate"/>
            </w:r>
            <w:r>
              <w:rPr>
                <w:noProof/>
                <w:webHidden/>
              </w:rPr>
              <w:t>2</w:t>
            </w:r>
            <w:r>
              <w:rPr>
                <w:noProof/>
                <w:webHidden/>
              </w:rPr>
              <w:fldChar w:fldCharType="end"/>
            </w:r>
          </w:hyperlink>
        </w:p>
        <w:p w14:paraId="0FE642BC" w14:textId="4579F8DB" w:rsidR="001769EB" w:rsidRDefault="001769EB">
          <w:pPr>
            <w:pStyle w:val="TOC2"/>
            <w:tabs>
              <w:tab w:val="right" w:leader="dot" w:pos="9260"/>
            </w:tabs>
            <w:rPr>
              <w:rFonts w:asciiTheme="minorHAnsi" w:eastAsiaTheme="minorEastAsia" w:hAnsiTheme="minorHAnsi" w:cstheme="minorBidi"/>
              <w:noProof/>
              <w:kern w:val="2"/>
              <w14:ligatures w14:val="standardContextual"/>
            </w:rPr>
          </w:pPr>
          <w:hyperlink w:anchor="_Toc239339246" w:history="1">
            <w:r w:rsidRPr="005E5B9C">
              <w:rPr>
                <w:rStyle w:val="Hyperlink"/>
                <w:noProof/>
              </w:rPr>
              <w:t>Special Reports</w:t>
            </w:r>
            <w:r>
              <w:rPr>
                <w:noProof/>
                <w:webHidden/>
              </w:rPr>
              <w:tab/>
            </w:r>
            <w:r>
              <w:rPr>
                <w:noProof/>
                <w:webHidden/>
              </w:rPr>
              <w:fldChar w:fldCharType="begin"/>
            </w:r>
            <w:r>
              <w:rPr>
                <w:noProof/>
                <w:webHidden/>
              </w:rPr>
              <w:instrText xml:space="preserve"> PAGEREF _Toc239339246 \h </w:instrText>
            </w:r>
            <w:r>
              <w:rPr>
                <w:noProof/>
                <w:webHidden/>
              </w:rPr>
            </w:r>
            <w:r>
              <w:rPr>
                <w:noProof/>
                <w:webHidden/>
              </w:rPr>
              <w:fldChar w:fldCharType="separate"/>
            </w:r>
            <w:r>
              <w:rPr>
                <w:noProof/>
                <w:webHidden/>
              </w:rPr>
              <w:t>2</w:t>
            </w:r>
            <w:r>
              <w:rPr>
                <w:noProof/>
                <w:webHidden/>
              </w:rPr>
              <w:fldChar w:fldCharType="end"/>
            </w:r>
          </w:hyperlink>
        </w:p>
        <w:p w14:paraId="0F9AF20D" w14:textId="606FEE91" w:rsidR="001769EB" w:rsidRDefault="001769EB">
          <w:pPr>
            <w:pStyle w:val="TOC2"/>
            <w:tabs>
              <w:tab w:val="right" w:leader="dot" w:pos="9260"/>
            </w:tabs>
            <w:rPr>
              <w:rFonts w:asciiTheme="minorHAnsi" w:eastAsiaTheme="minorEastAsia" w:hAnsiTheme="minorHAnsi" w:cstheme="minorBidi"/>
              <w:noProof/>
              <w:kern w:val="2"/>
              <w14:ligatures w14:val="standardContextual"/>
            </w:rPr>
          </w:pPr>
          <w:hyperlink w:anchor="_Toc239339247" w:history="1">
            <w:r w:rsidRPr="005E5B9C">
              <w:rPr>
                <w:rStyle w:val="Hyperlink"/>
                <w:noProof/>
              </w:rPr>
              <w:t>President's Report - President Jim Hess</w:t>
            </w:r>
            <w:r>
              <w:rPr>
                <w:noProof/>
                <w:webHidden/>
              </w:rPr>
              <w:tab/>
            </w:r>
            <w:r>
              <w:rPr>
                <w:noProof/>
                <w:webHidden/>
              </w:rPr>
              <w:fldChar w:fldCharType="begin"/>
            </w:r>
            <w:r>
              <w:rPr>
                <w:noProof/>
                <w:webHidden/>
              </w:rPr>
              <w:instrText xml:space="preserve"> PAGEREF _Toc239339247 \h </w:instrText>
            </w:r>
            <w:r>
              <w:rPr>
                <w:noProof/>
                <w:webHidden/>
              </w:rPr>
            </w:r>
            <w:r>
              <w:rPr>
                <w:noProof/>
                <w:webHidden/>
              </w:rPr>
              <w:fldChar w:fldCharType="separate"/>
            </w:r>
            <w:r>
              <w:rPr>
                <w:noProof/>
                <w:webHidden/>
              </w:rPr>
              <w:t>3</w:t>
            </w:r>
            <w:r>
              <w:rPr>
                <w:noProof/>
                <w:webHidden/>
              </w:rPr>
              <w:fldChar w:fldCharType="end"/>
            </w:r>
          </w:hyperlink>
        </w:p>
        <w:p w14:paraId="4644A8B3" w14:textId="04EFBF40" w:rsidR="001769EB" w:rsidRDefault="001769EB">
          <w:pPr>
            <w:pStyle w:val="TOC2"/>
            <w:tabs>
              <w:tab w:val="right" w:leader="dot" w:pos="9260"/>
            </w:tabs>
            <w:rPr>
              <w:rFonts w:asciiTheme="minorHAnsi" w:eastAsiaTheme="minorEastAsia" w:hAnsiTheme="minorHAnsi" w:cstheme="minorBidi"/>
              <w:noProof/>
              <w:kern w:val="2"/>
              <w14:ligatures w14:val="standardContextual"/>
            </w:rPr>
          </w:pPr>
          <w:hyperlink w:anchor="_Toc239339248" w:history="1">
            <w:r w:rsidRPr="005E5B9C">
              <w:rPr>
                <w:rStyle w:val="Hyperlink"/>
                <w:noProof/>
              </w:rPr>
              <w:t>Provost's Report - Provost Jeanette Mendez</w:t>
            </w:r>
            <w:r>
              <w:rPr>
                <w:noProof/>
                <w:webHidden/>
              </w:rPr>
              <w:tab/>
            </w:r>
            <w:r>
              <w:rPr>
                <w:noProof/>
                <w:webHidden/>
              </w:rPr>
              <w:fldChar w:fldCharType="begin"/>
            </w:r>
            <w:r>
              <w:rPr>
                <w:noProof/>
                <w:webHidden/>
              </w:rPr>
              <w:instrText xml:space="preserve"> PAGEREF _Toc239339248 \h </w:instrText>
            </w:r>
            <w:r>
              <w:rPr>
                <w:noProof/>
                <w:webHidden/>
              </w:rPr>
            </w:r>
            <w:r>
              <w:rPr>
                <w:noProof/>
                <w:webHidden/>
              </w:rPr>
              <w:fldChar w:fldCharType="separate"/>
            </w:r>
            <w:r>
              <w:rPr>
                <w:noProof/>
                <w:webHidden/>
              </w:rPr>
              <w:t>4</w:t>
            </w:r>
            <w:r>
              <w:rPr>
                <w:noProof/>
                <w:webHidden/>
              </w:rPr>
              <w:fldChar w:fldCharType="end"/>
            </w:r>
          </w:hyperlink>
        </w:p>
        <w:p w14:paraId="5308BBE9" w14:textId="2277CA81" w:rsidR="001769EB" w:rsidRDefault="001769EB">
          <w:pPr>
            <w:pStyle w:val="TOC2"/>
            <w:tabs>
              <w:tab w:val="right" w:leader="dot" w:pos="9260"/>
            </w:tabs>
            <w:rPr>
              <w:rFonts w:asciiTheme="minorHAnsi" w:eastAsiaTheme="minorEastAsia" w:hAnsiTheme="minorHAnsi" w:cstheme="minorBidi"/>
              <w:noProof/>
              <w:kern w:val="2"/>
              <w14:ligatures w14:val="standardContextual"/>
            </w:rPr>
          </w:pPr>
          <w:hyperlink w:anchor="_Toc239339249" w:history="1">
            <w:r w:rsidRPr="005E5B9C">
              <w:rPr>
                <w:rStyle w:val="Hyperlink"/>
                <w:noProof/>
              </w:rPr>
              <w:t>Vice Presidents' Reports</w:t>
            </w:r>
            <w:r>
              <w:rPr>
                <w:noProof/>
                <w:webHidden/>
              </w:rPr>
              <w:tab/>
            </w:r>
            <w:r>
              <w:rPr>
                <w:noProof/>
                <w:webHidden/>
              </w:rPr>
              <w:fldChar w:fldCharType="begin"/>
            </w:r>
            <w:r>
              <w:rPr>
                <w:noProof/>
                <w:webHidden/>
              </w:rPr>
              <w:instrText xml:space="preserve"> PAGEREF _Toc239339249 \h </w:instrText>
            </w:r>
            <w:r>
              <w:rPr>
                <w:noProof/>
                <w:webHidden/>
              </w:rPr>
            </w:r>
            <w:r>
              <w:rPr>
                <w:noProof/>
                <w:webHidden/>
              </w:rPr>
              <w:fldChar w:fldCharType="separate"/>
            </w:r>
            <w:r>
              <w:rPr>
                <w:noProof/>
                <w:webHidden/>
              </w:rPr>
              <w:t>5</w:t>
            </w:r>
            <w:r>
              <w:rPr>
                <w:noProof/>
                <w:webHidden/>
              </w:rPr>
              <w:fldChar w:fldCharType="end"/>
            </w:r>
          </w:hyperlink>
        </w:p>
        <w:p w14:paraId="111DAE2B" w14:textId="6E474FD3" w:rsidR="001769EB" w:rsidRDefault="001769EB">
          <w:pPr>
            <w:pStyle w:val="TOC2"/>
            <w:tabs>
              <w:tab w:val="right" w:leader="dot" w:pos="9260"/>
            </w:tabs>
            <w:rPr>
              <w:rFonts w:asciiTheme="minorHAnsi" w:eastAsiaTheme="minorEastAsia" w:hAnsiTheme="minorHAnsi" w:cstheme="minorBidi"/>
              <w:noProof/>
              <w:kern w:val="2"/>
              <w14:ligatures w14:val="standardContextual"/>
            </w:rPr>
          </w:pPr>
          <w:hyperlink w:anchor="_Toc239339250" w:history="1">
            <w:r w:rsidRPr="005E5B9C">
              <w:rPr>
                <w:rStyle w:val="Hyperlink"/>
                <w:noProof/>
              </w:rPr>
              <w:t>Faculty Council Chair's Report - Chair Heather Yates</w:t>
            </w:r>
            <w:r>
              <w:rPr>
                <w:noProof/>
                <w:webHidden/>
              </w:rPr>
              <w:tab/>
            </w:r>
            <w:r>
              <w:rPr>
                <w:noProof/>
                <w:webHidden/>
              </w:rPr>
              <w:fldChar w:fldCharType="begin"/>
            </w:r>
            <w:r>
              <w:rPr>
                <w:noProof/>
                <w:webHidden/>
              </w:rPr>
              <w:instrText xml:space="preserve"> PAGEREF _Toc239339250 \h </w:instrText>
            </w:r>
            <w:r>
              <w:rPr>
                <w:noProof/>
                <w:webHidden/>
              </w:rPr>
            </w:r>
            <w:r>
              <w:rPr>
                <w:noProof/>
                <w:webHidden/>
              </w:rPr>
              <w:fldChar w:fldCharType="separate"/>
            </w:r>
            <w:r>
              <w:rPr>
                <w:noProof/>
                <w:webHidden/>
              </w:rPr>
              <w:t>5</w:t>
            </w:r>
            <w:r>
              <w:rPr>
                <w:noProof/>
                <w:webHidden/>
              </w:rPr>
              <w:fldChar w:fldCharType="end"/>
            </w:r>
          </w:hyperlink>
        </w:p>
        <w:p w14:paraId="3AAF56E7" w14:textId="4518DC76" w:rsidR="001769EB" w:rsidRDefault="001769EB">
          <w:pPr>
            <w:pStyle w:val="TOC2"/>
            <w:tabs>
              <w:tab w:val="right" w:leader="dot" w:pos="9260"/>
            </w:tabs>
            <w:rPr>
              <w:rFonts w:asciiTheme="minorHAnsi" w:eastAsiaTheme="minorEastAsia" w:hAnsiTheme="minorHAnsi" w:cstheme="minorBidi"/>
              <w:noProof/>
              <w:kern w:val="2"/>
              <w14:ligatures w14:val="standardContextual"/>
            </w:rPr>
          </w:pPr>
          <w:hyperlink w:anchor="_Toc239339251" w:history="1">
            <w:r w:rsidRPr="005E5B9C">
              <w:rPr>
                <w:rStyle w:val="Hyperlink"/>
                <w:noProof/>
              </w:rPr>
              <w:t>Report of Liaison Representatives</w:t>
            </w:r>
            <w:r>
              <w:rPr>
                <w:noProof/>
                <w:webHidden/>
              </w:rPr>
              <w:tab/>
            </w:r>
            <w:r>
              <w:rPr>
                <w:noProof/>
                <w:webHidden/>
              </w:rPr>
              <w:fldChar w:fldCharType="begin"/>
            </w:r>
            <w:r>
              <w:rPr>
                <w:noProof/>
                <w:webHidden/>
              </w:rPr>
              <w:instrText xml:space="preserve"> PAGEREF _Toc239339251 \h </w:instrText>
            </w:r>
            <w:r>
              <w:rPr>
                <w:noProof/>
                <w:webHidden/>
              </w:rPr>
            </w:r>
            <w:r>
              <w:rPr>
                <w:noProof/>
                <w:webHidden/>
              </w:rPr>
              <w:fldChar w:fldCharType="separate"/>
            </w:r>
            <w:r>
              <w:rPr>
                <w:noProof/>
                <w:webHidden/>
              </w:rPr>
              <w:t>5</w:t>
            </w:r>
            <w:r>
              <w:rPr>
                <w:noProof/>
                <w:webHidden/>
              </w:rPr>
              <w:fldChar w:fldCharType="end"/>
            </w:r>
          </w:hyperlink>
        </w:p>
        <w:p w14:paraId="73A5A6FE" w14:textId="3DE9E3B5"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52" w:history="1">
            <w:r w:rsidRPr="005E5B9C">
              <w:rPr>
                <w:rStyle w:val="Hyperlink"/>
                <w:noProof/>
              </w:rPr>
              <w:t>a.</w:t>
            </w:r>
            <w:r>
              <w:rPr>
                <w:rFonts w:asciiTheme="minorHAnsi" w:eastAsiaTheme="minorEastAsia" w:hAnsiTheme="minorHAnsi" w:cstheme="minorBidi"/>
                <w:noProof/>
                <w:kern w:val="2"/>
                <w14:ligatures w14:val="standardContextual"/>
              </w:rPr>
              <w:tab/>
            </w:r>
            <w:r w:rsidRPr="005E5B9C">
              <w:rPr>
                <w:rStyle w:val="Hyperlink"/>
                <w:noProof/>
              </w:rPr>
              <w:t>Emeriti - Tom Royer</w:t>
            </w:r>
            <w:r>
              <w:rPr>
                <w:noProof/>
                <w:webHidden/>
              </w:rPr>
              <w:tab/>
            </w:r>
            <w:r>
              <w:rPr>
                <w:noProof/>
                <w:webHidden/>
              </w:rPr>
              <w:fldChar w:fldCharType="begin"/>
            </w:r>
            <w:r>
              <w:rPr>
                <w:noProof/>
                <w:webHidden/>
              </w:rPr>
              <w:instrText xml:space="preserve"> PAGEREF _Toc239339252 \h </w:instrText>
            </w:r>
            <w:r>
              <w:rPr>
                <w:noProof/>
                <w:webHidden/>
              </w:rPr>
            </w:r>
            <w:r>
              <w:rPr>
                <w:noProof/>
                <w:webHidden/>
              </w:rPr>
              <w:fldChar w:fldCharType="separate"/>
            </w:r>
            <w:r>
              <w:rPr>
                <w:noProof/>
                <w:webHidden/>
              </w:rPr>
              <w:t>5</w:t>
            </w:r>
            <w:r>
              <w:rPr>
                <w:noProof/>
                <w:webHidden/>
              </w:rPr>
              <w:fldChar w:fldCharType="end"/>
            </w:r>
          </w:hyperlink>
        </w:p>
        <w:p w14:paraId="35045EA0" w14:textId="0F68D6EB"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53" w:history="1">
            <w:r w:rsidRPr="005E5B9C">
              <w:rPr>
                <w:rStyle w:val="Hyperlink"/>
                <w:noProof/>
              </w:rPr>
              <w:t>b.</w:t>
            </w:r>
            <w:r>
              <w:rPr>
                <w:rFonts w:asciiTheme="minorHAnsi" w:eastAsiaTheme="minorEastAsia" w:hAnsiTheme="minorHAnsi" w:cstheme="minorBidi"/>
                <w:noProof/>
                <w:kern w:val="2"/>
                <w14:ligatures w14:val="standardContextual"/>
              </w:rPr>
              <w:tab/>
            </w:r>
            <w:r w:rsidRPr="005E5B9C">
              <w:rPr>
                <w:rStyle w:val="Hyperlink"/>
                <w:noProof/>
              </w:rPr>
              <w:t>Staff Advisory Council - Natalie Noles</w:t>
            </w:r>
            <w:r>
              <w:rPr>
                <w:noProof/>
                <w:webHidden/>
              </w:rPr>
              <w:tab/>
            </w:r>
            <w:r>
              <w:rPr>
                <w:noProof/>
                <w:webHidden/>
              </w:rPr>
              <w:fldChar w:fldCharType="begin"/>
            </w:r>
            <w:r>
              <w:rPr>
                <w:noProof/>
                <w:webHidden/>
              </w:rPr>
              <w:instrText xml:space="preserve"> PAGEREF _Toc239339253 \h </w:instrText>
            </w:r>
            <w:r>
              <w:rPr>
                <w:noProof/>
                <w:webHidden/>
              </w:rPr>
            </w:r>
            <w:r>
              <w:rPr>
                <w:noProof/>
                <w:webHidden/>
              </w:rPr>
              <w:fldChar w:fldCharType="separate"/>
            </w:r>
            <w:r>
              <w:rPr>
                <w:noProof/>
                <w:webHidden/>
              </w:rPr>
              <w:t>5</w:t>
            </w:r>
            <w:r>
              <w:rPr>
                <w:noProof/>
                <w:webHidden/>
              </w:rPr>
              <w:fldChar w:fldCharType="end"/>
            </w:r>
          </w:hyperlink>
        </w:p>
        <w:p w14:paraId="03AEFFD0" w14:textId="41F2BAC1"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54" w:history="1">
            <w:r w:rsidRPr="005E5B9C">
              <w:rPr>
                <w:rStyle w:val="Hyperlink"/>
                <w:noProof/>
              </w:rPr>
              <w:t>c.</w:t>
            </w:r>
            <w:r>
              <w:rPr>
                <w:rFonts w:asciiTheme="minorHAnsi" w:eastAsiaTheme="minorEastAsia" w:hAnsiTheme="minorHAnsi" w:cstheme="minorBidi"/>
                <w:noProof/>
                <w:kern w:val="2"/>
                <w14:ligatures w14:val="standardContextual"/>
              </w:rPr>
              <w:tab/>
            </w:r>
            <w:r w:rsidRPr="005E5B9C">
              <w:rPr>
                <w:rStyle w:val="Hyperlink"/>
                <w:noProof/>
              </w:rPr>
              <w:t>Graduate Council - Veronique Lacombe</w:t>
            </w:r>
            <w:r>
              <w:rPr>
                <w:noProof/>
                <w:webHidden/>
              </w:rPr>
              <w:tab/>
            </w:r>
            <w:r>
              <w:rPr>
                <w:noProof/>
                <w:webHidden/>
              </w:rPr>
              <w:fldChar w:fldCharType="begin"/>
            </w:r>
            <w:r>
              <w:rPr>
                <w:noProof/>
                <w:webHidden/>
              </w:rPr>
              <w:instrText xml:space="preserve"> PAGEREF _Toc239339254 \h </w:instrText>
            </w:r>
            <w:r>
              <w:rPr>
                <w:noProof/>
                <w:webHidden/>
              </w:rPr>
            </w:r>
            <w:r>
              <w:rPr>
                <w:noProof/>
                <w:webHidden/>
              </w:rPr>
              <w:fldChar w:fldCharType="separate"/>
            </w:r>
            <w:r>
              <w:rPr>
                <w:noProof/>
                <w:webHidden/>
              </w:rPr>
              <w:t>5</w:t>
            </w:r>
            <w:r>
              <w:rPr>
                <w:noProof/>
                <w:webHidden/>
              </w:rPr>
              <w:fldChar w:fldCharType="end"/>
            </w:r>
          </w:hyperlink>
        </w:p>
        <w:p w14:paraId="6B988050" w14:textId="6CC725B7"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55" w:history="1">
            <w:r w:rsidRPr="005E5B9C">
              <w:rPr>
                <w:rStyle w:val="Hyperlink"/>
                <w:noProof/>
              </w:rPr>
              <w:t>d.</w:t>
            </w:r>
            <w:r>
              <w:rPr>
                <w:rFonts w:asciiTheme="minorHAnsi" w:eastAsiaTheme="minorEastAsia" w:hAnsiTheme="minorHAnsi" w:cstheme="minorBidi"/>
                <w:noProof/>
                <w:kern w:val="2"/>
                <w14:ligatures w14:val="standardContextual"/>
              </w:rPr>
              <w:tab/>
            </w:r>
            <w:r w:rsidRPr="005E5B9C">
              <w:rPr>
                <w:rStyle w:val="Hyperlink"/>
                <w:noProof/>
              </w:rPr>
              <w:t>Student Government Association - Baylor Haynes</w:t>
            </w:r>
            <w:r>
              <w:rPr>
                <w:noProof/>
                <w:webHidden/>
              </w:rPr>
              <w:tab/>
            </w:r>
            <w:r>
              <w:rPr>
                <w:noProof/>
                <w:webHidden/>
              </w:rPr>
              <w:fldChar w:fldCharType="begin"/>
            </w:r>
            <w:r>
              <w:rPr>
                <w:noProof/>
                <w:webHidden/>
              </w:rPr>
              <w:instrText xml:space="preserve"> PAGEREF _Toc239339255 \h </w:instrText>
            </w:r>
            <w:r>
              <w:rPr>
                <w:noProof/>
                <w:webHidden/>
              </w:rPr>
            </w:r>
            <w:r>
              <w:rPr>
                <w:noProof/>
                <w:webHidden/>
              </w:rPr>
              <w:fldChar w:fldCharType="separate"/>
            </w:r>
            <w:r>
              <w:rPr>
                <w:noProof/>
                <w:webHidden/>
              </w:rPr>
              <w:t>6</w:t>
            </w:r>
            <w:r>
              <w:rPr>
                <w:noProof/>
                <w:webHidden/>
              </w:rPr>
              <w:fldChar w:fldCharType="end"/>
            </w:r>
          </w:hyperlink>
        </w:p>
        <w:p w14:paraId="547F6E47" w14:textId="02603631"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56" w:history="1">
            <w:r w:rsidRPr="005E5B9C">
              <w:rPr>
                <w:rStyle w:val="Hyperlink"/>
                <w:noProof/>
              </w:rPr>
              <w:t>e.</w:t>
            </w:r>
            <w:r>
              <w:rPr>
                <w:rFonts w:asciiTheme="minorHAnsi" w:eastAsiaTheme="minorEastAsia" w:hAnsiTheme="minorHAnsi" w:cstheme="minorBidi"/>
                <w:noProof/>
                <w:kern w:val="2"/>
                <w14:ligatures w14:val="standardContextual"/>
              </w:rPr>
              <w:tab/>
            </w:r>
            <w:r w:rsidRPr="005E5B9C">
              <w:rPr>
                <w:rStyle w:val="Hyperlink"/>
                <w:noProof/>
              </w:rPr>
              <w:t>Graduate and Professional Student Government Association - Digvijay (Jay) Mohite</w:t>
            </w:r>
            <w:r>
              <w:rPr>
                <w:noProof/>
                <w:webHidden/>
              </w:rPr>
              <w:tab/>
            </w:r>
            <w:r>
              <w:rPr>
                <w:noProof/>
                <w:webHidden/>
              </w:rPr>
              <w:fldChar w:fldCharType="begin"/>
            </w:r>
            <w:r>
              <w:rPr>
                <w:noProof/>
                <w:webHidden/>
              </w:rPr>
              <w:instrText xml:space="preserve"> PAGEREF _Toc239339256 \h </w:instrText>
            </w:r>
            <w:r>
              <w:rPr>
                <w:noProof/>
                <w:webHidden/>
              </w:rPr>
            </w:r>
            <w:r>
              <w:rPr>
                <w:noProof/>
                <w:webHidden/>
              </w:rPr>
              <w:fldChar w:fldCharType="separate"/>
            </w:r>
            <w:r>
              <w:rPr>
                <w:noProof/>
                <w:webHidden/>
              </w:rPr>
              <w:t>6</w:t>
            </w:r>
            <w:r>
              <w:rPr>
                <w:noProof/>
                <w:webHidden/>
              </w:rPr>
              <w:fldChar w:fldCharType="end"/>
            </w:r>
          </w:hyperlink>
        </w:p>
        <w:p w14:paraId="37B68551" w14:textId="181C94FB"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57" w:history="1">
            <w:r w:rsidRPr="005E5B9C">
              <w:rPr>
                <w:rStyle w:val="Hyperlink"/>
                <w:noProof/>
              </w:rPr>
              <w:t>f.</w:t>
            </w:r>
            <w:r>
              <w:rPr>
                <w:rFonts w:asciiTheme="minorHAnsi" w:eastAsiaTheme="minorEastAsia" w:hAnsiTheme="minorHAnsi" w:cstheme="minorBidi"/>
                <w:noProof/>
                <w:kern w:val="2"/>
                <w14:ligatures w14:val="standardContextual"/>
              </w:rPr>
              <w:tab/>
            </w:r>
            <w:r w:rsidRPr="005E5B9C">
              <w:rPr>
                <w:rStyle w:val="Hyperlink"/>
                <w:noProof/>
              </w:rPr>
              <w:t>College of Arts and Sciences Faculty Council - Shelia Kennison</w:t>
            </w:r>
            <w:r>
              <w:rPr>
                <w:noProof/>
                <w:webHidden/>
              </w:rPr>
              <w:tab/>
            </w:r>
            <w:r>
              <w:rPr>
                <w:noProof/>
                <w:webHidden/>
              </w:rPr>
              <w:fldChar w:fldCharType="begin"/>
            </w:r>
            <w:r>
              <w:rPr>
                <w:noProof/>
                <w:webHidden/>
              </w:rPr>
              <w:instrText xml:space="preserve"> PAGEREF _Toc239339257 \h </w:instrText>
            </w:r>
            <w:r>
              <w:rPr>
                <w:noProof/>
                <w:webHidden/>
              </w:rPr>
            </w:r>
            <w:r>
              <w:rPr>
                <w:noProof/>
                <w:webHidden/>
              </w:rPr>
              <w:fldChar w:fldCharType="separate"/>
            </w:r>
            <w:r>
              <w:rPr>
                <w:noProof/>
                <w:webHidden/>
              </w:rPr>
              <w:t>7</w:t>
            </w:r>
            <w:r>
              <w:rPr>
                <w:noProof/>
                <w:webHidden/>
              </w:rPr>
              <w:fldChar w:fldCharType="end"/>
            </w:r>
          </w:hyperlink>
        </w:p>
        <w:p w14:paraId="70254100" w14:textId="6B8240B7" w:rsidR="001769EB" w:rsidRDefault="001769EB">
          <w:pPr>
            <w:pStyle w:val="TOC2"/>
            <w:tabs>
              <w:tab w:val="right" w:leader="dot" w:pos="9260"/>
            </w:tabs>
            <w:rPr>
              <w:rFonts w:asciiTheme="minorHAnsi" w:eastAsiaTheme="minorEastAsia" w:hAnsiTheme="minorHAnsi" w:cstheme="minorBidi"/>
              <w:noProof/>
              <w:kern w:val="2"/>
              <w14:ligatures w14:val="standardContextual"/>
            </w:rPr>
          </w:pPr>
          <w:hyperlink w:anchor="_Toc239339258" w:history="1">
            <w:r w:rsidRPr="005E5B9C">
              <w:rPr>
                <w:rStyle w:val="Hyperlink"/>
                <w:noProof/>
              </w:rPr>
              <w:t>Reports of Standing and Special Committees</w:t>
            </w:r>
            <w:r>
              <w:rPr>
                <w:noProof/>
                <w:webHidden/>
              </w:rPr>
              <w:tab/>
            </w:r>
            <w:r>
              <w:rPr>
                <w:noProof/>
                <w:webHidden/>
              </w:rPr>
              <w:fldChar w:fldCharType="begin"/>
            </w:r>
            <w:r>
              <w:rPr>
                <w:noProof/>
                <w:webHidden/>
              </w:rPr>
              <w:instrText xml:space="preserve"> PAGEREF _Toc239339258 \h </w:instrText>
            </w:r>
            <w:r>
              <w:rPr>
                <w:noProof/>
                <w:webHidden/>
              </w:rPr>
            </w:r>
            <w:r>
              <w:rPr>
                <w:noProof/>
                <w:webHidden/>
              </w:rPr>
              <w:fldChar w:fldCharType="separate"/>
            </w:r>
            <w:r>
              <w:rPr>
                <w:noProof/>
                <w:webHidden/>
              </w:rPr>
              <w:t>7</w:t>
            </w:r>
            <w:r>
              <w:rPr>
                <w:noProof/>
                <w:webHidden/>
              </w:rPr>
              <w:fldChar w:fldCharType="end"/>
            </w:r>
          </w:hyperlink>
        </w:p>
        <w:p w14:paraId="603B8F44" w14:textId="485A6A3D"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59" w:history="1">
            <w:r w:rsidRPr="005E5B9C">
              <w:rPr>
                <w:rStyle w:val="Hyperlink"/>
                <w:noProof/>
              </w:rPr>
              <w:t>a.</w:t>
            </w:r>
            <w:r>
              <w:rPr>
                <w:rFonts w:asciiTheme="minorHAnsi" w:eastAsiaTheme="minorEastAsia" w:hAnsiTheme="minorHAnsi" w:cstheme="minorBidi"/>
                <w:noProof/>
                <w:kern w:val="2"/>
                <w14:ligatures w14:val="standardContextual"/>
              </w:rPr>
              <w:tab/>
            </w:r>
            <w:r w:rsidRPr="005E5B9C">
              <w:rPr>
                <w:rStyle w:val="Hyperlink"/>
                <w:noProof/>
              </w:rPr>
              <w:t>Academic Standards and Policies: Virginia Charter</w:t>
            </w:r>
            <w:r>
              <w:rPr>
                <w:noProof/>
                <w:webHidden/>
              </w:rPr>
              <w:tab/>
            </w:r>
            <w:r>
              <w:rPr>
                <w:noProof/>
                <w:webHidden/>
              </w:rPr>
              <w:fldChar w:fldCharType="begin"/>
            </w:r>
            <w:r>
              <w:rPr>
                <w:noProof/>
                <w:webHidden/>
              </w:rPr>
              <w:instrText xml:space="preserve"> PAGEREF _Toc239339259 \h </w:instrText>
            </w:r>
            <w:r>
              <w:rPr>
                <w:noProof/>
                <w:webHidden/>
              </w:rPr>
            </w:r>
            <w:r>
              <w:rPr>
                <w:noProof/>
                <w:webHidden/>
              </w:rPr>
              <w:fldChar w:fldCharType="separate"/>
            </w:r>
            <w:r>
              <w:rPr>
                <w:noProof/>
                <w:webHidden/>
              </w:rPr>
              <w:t>7</w:t>
            </w:r>
            <w:r>
              <w:rPr>
                <w:noProof/>
                <w:webHidden/>
              </w:rPr>
              <w:fldChar w:fldCharType="end"/>
            </w:r>
          </w:hyperlink>
        </w:p>
        <w:p w14:paraId="67F3FDB1" w14:textId="5C000608"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60" w:history="1">
            <w:r w:rsidRPr="005E5B9C">
              <w:rPr>
                <w:rStyle w:val="Hyperlink"/>
                <w:noProof/>
              </w:rPr>
              <w:t>b.</w:t>
            </w:r>
            <w:r>
              <w:rPr>
                <w:rFonts w:asciiTheme="minorHAnsi" w:eastAsiaTheme="minorEastAsia" w:hAnsiTheme="minorHAnsi" w:cstheme="minorBidi"/>
                <w:noProof/>
                <w:kern w:val="2"/>
                <w14:ligatures w14:val="standardContextual"/>
              </w:rPr>
              <w:tab/>
            </w:r>
            <w:r w:rsidRPr="005E5B9C">
              <w:rPr>
                <w:rStyle w:val="Hyperlink"/>
                <w:noProof/>
              </w:rPr>
              <w:t>Access and Community Impact: Joe Bennett</w:t>
            </w:r>
            <w:r>
              <w:rPr>
                <w:noProof/>
                <w:webHidden/>
              </w:rPr>
              <w:tab/>
            </w:r>
            <w:r>
              <w:rPr>
                <w:noProof/>
                <w:webHidden/>
              </w:rPr>
              <w:fldChar w:fldCharType="begin"/>
            </w:r>
            <w:r>
              <w:rPr>
                <w:noProof/>
                <w:webHidden/>
              </w:rPr>
              <w:instrText xml:space="preserve"> PAGEREF _Toc239339260 \h </w:instrText>
            </w:r>
            <w:r>
              <w:rPr>
                <w:noProof/>
                <w:webHidden/>
              </w:rPr>
            </w:r>
            <w:r>
              <w:rPr>
                <w:noProof/>
                <w:webHidden/>
              </w:rPr>
              <w:fldChar w:fldCharType="separate"/>
            </w:r>
            <w:r>
              <w:rPr>
                <w:noProof/>
                <w:webHidden/>
              </w:rPr>
              <w:t>7</w:t>
            </w:r>
            <w:r>
              <w:rPr>
                <w:noProof/>
                <w:webHidden/>
              </w:rPr>
              <w:fldChar w:fldCharType="end"/>
            </w:r>
          </w:hyperlink>
        </w:p>
        <w:p w14:paraId="16584EEA" w14:textId="4155EDD9"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61" w:history="1">
            <w:r w:rsidRPr="005E5B9C">
              <w:rPr>
                <w:rStyle w:val="Hyperlink"/>
                <w:noProof/>
              </w:rPr>
              <w:t>c.</w:t>
            </w:r>
            <w:r>
              <w:rPr>
                <w:rFonts w:asciiTheme="minorHAnsi" w:eastAsiaTheme="minorEastAsia" w:hAnsiTheme="minorHAnsi" w:cstheme="minorBidi"/>
                <w:noProof/>
                <w:kern w:val="2"/>
                <w14:ligatures w14:val="standardContextual"/>
              </w:rPr>
              <w:tab/>
            </w:r>
            <w:r w:rsidRPr="005E5B9C">
              <w:rPr>
                <w:rStyle w:val="Hyperlink"/>
                <w:noProof/>
              </w:rPr>
              <w:t>Athletics, Health and Wellness: Patrick Daglaris</w:t>
            </w:r>
            <w:r>
              <w:rPr>
                <w:noProof/>
                <w:webHidden/>
              </w:rPr>
              <w:tab/>
            </w:r>
            <w:r>
              <w:rPr>
                <w:noProof/>
                <w:webHidden/>
              </w:rPr>
              <w:fldChar w:fldCharType="begin"/>
            </w:r>
            <w:r>
              <w:rPr>
                <w:noProof/>
                <w:webHidden/>
              </w:rPr>
              <w:instrText xml:space="preserve"> PAGEREF _Toc239339261 \h </w:instrText>
            </w:r>
            <w:r>
              <w:rPr>
                <w:noProof/>
                <w:webHidden/>
              </w:rPr>
            </w:r>
            <w:r>
              <w:rPr>
                <w:noProof/>
                <w:webHidden/>
              </w:rPr>
              <w:fldChar w:fldCharType="separate"/>
            </w:r>
            <w:r>
              <w:rPr>
                <w:noProof/>
                <w:webHidden/>
              </w:rPr>
              <w:t>7</w:t>
            </w:r>
            <w:r>
              <w:rPr>
                <w:noProof/>
                <w:webHidden/>
              </w:rPr>
              <w:fldChar w:fldCharType="end"/>
            </w:r>
          </w:hyperlink>
        </w:p>
        <w:p w14:paraId="54D811CA" w14:textId="4827FA96"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62" w:history="1">
            <w:r w:rsidRPr="005E5B9C">
              <w:rPr>
                <w:rStyle w:val="Hyperlink"/>
                <w:noProof/>
              </w:rPr>
              <w:t>d.</w:t>
            </w:r>
            <w:r>
              <w:rPr>
                <w:rFonts w:asciiTheme="minorHAnsi" w:eastAsiaTheme="minorEastAsia" w:hAnsiTheme="minorHAnsi" w:cstheme="minorBidi"/>
                <w:noProof/>
                <w:kern w:val="2"/>
                <w14:ligatures w14:val="standardContextual"/>
              </w:rPr>
              <w:tab/>
            </w:r>
            <w:r w:rsidRPr="005E5B9C">
              <w:rPr>
                <w:rStyle w:val="Hyperlink"/>
                <w:noProof/>
              </w:rPr>
              <w:t>Budget: Hannah Shear</w:t>
            </w:r>
            <w:r>
              <w:rPr>
                <w:noProof/>
                <w:webHidden/>
              </w:rPr>
              <w:tab/>
            </w:r>
            <w:r>
              <w:rPr>
                <w:noProof/>
                <w:webHidden/>
              </w:rPr>
              <w:fldChar w:fldCharType="begin"/>
            </w:r>
            <w:r>
              <w:rPr>
                <w:noProof/>
                <w:webHidden/>
              </w:rPr>
              <w:instrText xml:space="preserve"> PAGEREF _Toc239339262 \h </w:instrText>
            </w:r>
            <w:r>
              <w:rPr>
                <w:noProof/>
                <w:webHidden/>
              </w:rPr>
            </w:r>
            <w:r>
              <w:rPr>
                <w:noProof/>
                <w:webHidden/>
              </w:rPr>
              <w:fldChar w:fldCharType="separate"/>
            </w:r>
            <w:r>
              <w:rPr>
                <w:noProof/>
                <w:webHidden/>
              </w:rPr>
              <w:t>7</w:t>
            </w:r>
            <w:r>
              <w:rPr>
                <w:noProof/>
                <w:webHidden/>
              </w:rPr>
              <w:fldChar w:fldCharType="end"/>
            </w:r>
          </w:hyperlink>
        </w:p>
        <w:p w14:paraId="002F67BA" w14:textId="63EF787C"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63" w:history="1">
            <w:r w:rsidRPr="005E5B9C">
              <w:rPr>
                <w:rStyle w:val="Hyperlink"/>
                <w:noProof/>
              </w:rPr>
              <w:t>e.</w:t>
            </w:r>
            <w:r>
              <w:rPr>
                <w:rFonts w:asciiTheme="minorHAnsi" w:eastAsiaTheme="minorEastAsia" w:hAnsiTheme="minorHAnsi" w:cstheme="minorBidi"/>
                <w:noProof/>
                <w:kern w:val="2"/>
                <w14:ligatures w14:val="standardContextual"/>
              </w:rPr>
              <w:tab/>
            </w:r>
            <w:r w:rsidRPr="005E5B9C">
              <w:rPr>
                <w:rStyle w:val="Hyperlink"/>
                <w:noProof/>
              </w:rPr>
              <w:t>Campus Facilities, Safety, and Security: Robert Emerson</w:t>
            </w:r>
            <w:r>
              <w:rPr>
                <w:noProof/>
                <w:webHidden/>
              </w:rPr>
              <w:tab/>
            </w:r>
            <w:r>
              <w:rPr>
                <w:noProof/>
                <w:webHidden/>
              </w:rPr>
              <w:fldChar w:fldCharType="begin"/>
            </w:r>
            <w:r>
              <w:rPr>
                <w:noProof/>
                <w:webHidden/>
              </w:rPr>
              <w:instrText xml:space="preserve"> PAGEREF _Toc239339263 \h </w:instrText>
            </w:r>
            <w:r>
              <w:rPr>
                <w:noProof/>
                <w:webHidden/>
              </w:rPr>
            </w:r>
            <w:r>
              <w:rPr>
                <w:noProof/>
                <w:webHidden/>
              </w:rPr>
              <w:fldChar w:fldCharType="separate"/>
            </w:r>
            <w:r>
              <w:rPr>
                <w:noProof/>
                <w:webHidden/>
              </w:rPr>
              <w:t>7</w:t>
            </w:r>
            <w:r>
              <w:rPr>
                <w:noProof/>
                <w:webHidden/>
              </w:rPr>
              <w:fldChar w:fldCharType="end"/>
            </w:r>
          </w:hyperlink>
        </w:p>
        <w:p w14:paraId="35AAE8EB" w14:textId="6BA4B776"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64" w:history="1">
            <w:r w:rsidRPr="005E5B9C">
              <w:rPr>
                <w:rStyle w:val="Hyperlink"/>
                <w:noProof/>
              </w:rPr>
              <w:t>f.</w:t>
            </w:r>
            <w:r>
              <w:rPr>
                <w:rFonts w:asciiTheme="minorHAnsi" w:eastAsiaTheme="minorEastAsia" w:hAnsiTheme="minorHAnsi" w:cstheme="minorBidi"/>
                <w:noProof/>
                <w:kern w:val="2"/>
                <w14:ligatures w14:val="standardContextual"/>
              </w:rPr>
              <w:tab/>
            </w:r>
            <w:r w:rsidRPr="005E5B9C">
              <w:rPr>
                <w:rStyle w:val="Hyperlink"/>
                <w:noProof/>
              </w:rPr>
              <w:t>Career Track: Eric Harp</w:t>
            </w:r>
            <w:r>
              <w:rPr>
                <w:noProof/>
                <w:webHidden/>
              </w:rPr>
              <w:tab/>
            </w:r>
            <w:r>
              <w:rPr>
                <w:noProof/>
                <w:webHidden/>
              </w:rPr>
              <w:fldChar w:fldCharType="begin"/>
            </w:r>
            <w:r>
              <w:rPr>
                <w:noProof/>
                <w:webHidden/>
              </w:rPr>
              <w:instrText xml:space="preserve"> PAGEREF _Toc239339264 \h </w:instrText>
            </w:r>
            <w:r>
              <w:rPr>
                <w:noProof/>
                <w:webHidden/>
              </w:rPr>
            </w:r>
            <w:r>
              <w:rPr>
                <w:noProof/>
                <w:webHidden/>
              </w:rPr>
              <w:fldChar w:fldCharType="separate"/>
            </w:r>
            <w:r>
              <w:rPr>
                <w:noProof/>
                <w:webHidden/>
              </w:rPr>
              <w:t>7</w:t>
            </w:r>
            <w:r>
              <w:rPr>
                <w:noProof/>
                <w:webHidden/>
              </w:rPr>
              <w:fldChar w:fldCharType="end"/>
            </w:r>
          </w:hyperlink>
        </w:p>
        <w:p w14:paraId="78B64880" w14:textId="288469FB"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65" w:history="1">
            <w:r w:rsidRPr="005E5B9C">
              <w:rPr>
                <w:rStyle w:val="Hyperlink"/>
                <w:noProof/>
              </w:rPr>
              <w:t>g.</w:t>
            </w:r>
            <w:r>
              <w:rPr>
                <w:rFonts w:asciiTheme="minorHAnsi" w:eastAsiaTheme="minorEastAsia" w:hAnsiTheme="minorHAnsi" w:cstheme="minorBidi"/>
                <w:noProof/>
                <w:kern w:val="2"/>
                <w14:ligatures w14:val="standardContextual"/>
              </w:rPr>
              <w:tab/>
            </w:r>
            <w:r w:rsidRPr="005E5B9C">
              <w:rPr>
                <w:rStyle w:val="Hyperlink"/>
                <w:noProof/>
              </w:rPr>
              <w:t>Faculty: Joe Haley</w:t>
            </w:r>
            <w:r>
              <w:rPr>
                <w:noProof/>
                <w:webHidden/>
              </w:rPr>
              <w:tab/>
            </w:r>
            <w:r>
              <w:rPr>
                <w:noProof/>
                <w:webHidden/>
              </w:rPr>
              <w:fldChar w:fldCharType="begin"/>
            </w:r>
            <w:r>
              <w:rPr>
                <w:noProof/>
                <w:webHidden/>
              </w:rPr>
              <w:instrText xml:space="preserve"> PAGEREF _Toc239339265 \h </w:instrText>
            </w:r>
            <w:r>
              <w:rPr>
                <w:noProof/>
                <w:webHidden/>
              </w:rPr>
            </w:r>
            <w:r>
              <w:rPr>
                <w:noProof/>
                <w:webHidden/>
              </w:rPr>
              <w:fldChar w:fldCharType="separate"/>
            </w:r>
            <w:r>
              <w:rPr>
                <w:noProof/>
                <w:webHidden/>
              </w:rPr>
              <w:t>7</w:t>
            </w:r>
            <w:r>
              <w:rPr>
                <w:noProof/>
                <w:webHidden/>
              </w:rPr>
              <w:fldChar w:fldCharType="end"/>
            </w:r>
          </w:hyperlink>
        </w:p>
        <w:p w14:paraId="04084985" w14:textId="617D0FE1"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66" w:history="1">
            <w:r w:rsidRPr="005E5B9C">
              <w:rPr>
                <w:rStyle w:val="Hyperlink"/>
                <w:noProof/>
              </w:rPr>
              <w:t>h.</w:t>
            </w:r>
            <w:r>
              <w:rPr>
                <w:rFonts w:asciiTheme="minorHAnsi" w:eastAsiaTheme="minorEastAsia" w:hAnsiTheme="minorHAnsi" w:cstheme="minorBidi"/>
                <w:noProof/>
                <w:kern w:val="2"/>
                <w14:ligatures w14:val="standardContextual"/>
              </w:rPr>
              <w:tab/>
            </w:r>
            <w:r w:rsidRPr="005E5B9C">
              <w:rPr>
                <w:rStyle w:val="Hyperlink"/>
                <w:noProof/>
              </w:rPr>
              <w:t>Long-Range Planning and Information Technology: Babu Fathepure</w:t>
            </w:r>
            <w:r>
              <w:rPr>
                <w:noProof/>
                <w:webHidden/>
              </w:rPr>
              <w:tab/>
            </w:r>
            <w:r>
              <w:rPr>
                <w:noProof/>
                <w:webHidden/>
              </w:rPr>
              <w:fldChar w:fldCharType="begin"/>
            </w:r>
            <w:r>
              <w:rPr>
                <w:noProof/>
                <w:webHidden/>
              </w:rPr>
              <w:instrText xml:space="preserve"> PAGEREF _Toc239339266 \h </w:instrText>
            </w:r>
            <w:r>
              <w:rPr>
                <w:noProof/>
                <w:webHidden/>
              </w:rPr>
            </w:r>
            <w:r>
              <w:rPr>
                <w:noProof/>
                <w:webHidden/>
              </w:rPr>
              <w:fldChar w:fldCharType="separate"/>
            </w:r>
            <w:r>
              <w:rPr>
                <w:noProof/>
                <w:webHidden/>
              </w:rPr>
              <w:t>7</w:t>
            </w:r>
            <w:r>
              <w:rPr>
                <w:noProof/>
                <w:webHidden/>
              </w:rPr>
              <w:fldChar w:fldCharType="end"/>
            </w:r>
          </w:hyperlink>
        </w:p>
        <w:p w14:paraId="4CF91FE6" w14:textId="74BAB4BA"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67" w:history="1">
            <w:r w:rsidRPr="005E5B9C">
              <w:rPr>
                <w:rStyle w:val="Hyperlink"/>
                <w:noProof/>
              </w:rPr>
              <w:t>i.</w:t>
            </w:r>
            <w:r>
              <w:rPr>
                <w:rFonts w:asciiTheme="minorHAnsi" w:eastAsiaTheme="minorEastAsia" w:hAnsiTheme="minorHAnsi" w:cstheme="minorBidi"/>
                <w:noProof/>
                <w:kern w:val="2"/>
                <w14:ligatures w14:val="standardContextual"/>
              </w:rPr>
              <w:tab/>
            </w:r>
            <w:r w:rsidRPr="005E5B9C">
              <w:rPr>
                <w:rStyle w:val="Hyperlink"/>
                <w:noProof/>
              </w:rPr>
              <w:t>Research: Jared Fitzgerald</w:t>
            </w:r>
            <w:r>
              <w:rPr>
                <w:noProof/>
                <w:webHidden/>
              </w:rPr>
              <w:tab/>
            </w:r>
            <w:r>
              <w:rPr>
                <w:noProof/>
                <w:webHidden/>
              </w:rPr>
              <w:fldChar w:fldCharType="begin"/>
            </w:r>
            <w:r>
              <w:rPr>
                <w:noProof/>
                <w:webHidden/>
              </w:rPr>
              <w:instrText xml:space="preserve"> PAGEREF _Toc239339267 \h </w:instrText>
            </w:r>
            <w:r>
              <w:rPr>
                <w:noProof/>
                <w:webHidden/>
              </w:rPr>
            </w:r>
            <w:r>
              <w:rPr>
                <w:noProof/>
                <w:webHidden/>
              </w:rPr>
              <w:fldChar w:fldCharType="separate"/>
            </w:r>
            <w:r>
              <w:rPr>
                <w:noProof/>
                <w:webHidden/>
              </w:rPr>
              <w:t>7</w:t>
            </w:r>
            <w:r>
              <w:rPr>
                <w:noProof/>
                <w:webHidden/>
              </w:rPr>
              <w:fldChar w:fldCharType="end"/>
            </w:r>
          </w:hyperlink>
        </w:p>
        <w:p w14:paraId="0C499752" w14:textId="53F4D08A"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68" w:history="1">
            <w:r w:rsidRPr="005E5B9C">
              <w:rPr>
                <w:rStyle w:val="Hyperlink"/>
                <w:noProof/>
              </w:rPr>
              <w:t>j.</w:t>
            </w:r>
            <w:r>
              <w:rPr>
                <w:rFonts w:asciiTheme="minorHAnsi" w:eastAsiaTheme="minorEastAsia" w:hAnsiTheme="minorHAnsi" w:cstheme="minorBidi"/>
                <w:noProof/>
                <w:kern w:val="2"/>
                <w14:ligatures w14:val="standardContextual"/>
              </w:rPr>
              <w:tab/>
            </w:r>
            <w:r w:rsidRPr="005E5B9C">
              <w:rPr>
                <w:rStyle w:val="Hyperlink"/>
                <w:noProof/>
              </w:rPr>
              <w:t>Retirement &amp; Fringe Benefits: Erika Lutter</w:t>
            </w:r>
            <w:r>
              <w:rPr>
                <w:noProof/>
                <w:webHidden/>
              </w:rPr>
              <w:tab/>
            </w:r>
            <w:r>
              <w:rPr>
                <w:noProof/>
                <w:webHidden/>
              </w:rPr>
              <w:fldChar w:fldCharType="begin"/>
            </w:r>
            <w:r>
              <w:rPr>
                <w:noProof/>
                <w:webHidden/>
              </w:rPr>
              <w:instrText xml:space="preserve"> PAGEREF _Toc239339268 \h </w:instrText>
            </w:r>
            <w:r>
              <w:rPr>
                <w:noProof/>
                <w:webHidden/>
              </w:rPr>
            </w:r>
            <w:r>
              <w:rPr>
                <w:noProof/>
                <w:webHidden/>
              </w:rPr>
              <w:fldChar w:fldCharType="separate"/>
            </w:r>
            <w:r>
              <w:rPr>
                <w:noProof/>
                <w:webHidden/>
              </w:rPr>
              <w:t>7</w:t>
            </w:r>
            <w:r>
              <w:rPr>
                <w:noProof/>
                <w:webHidden/>
              </w:rPr>
              <w:fldChar w:fldCharType="end"/>
            </w:r>
          </w:hyperlink>
        </w:p>
        <w:p w14:paraId="7E3ED351" w14:textId="47A7AED9"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69" w:history="1">
            <w:r w:rsidRPr="005E5B9C">
              <w:rPr>
                <w:rStyle w:val="Hyperlink"/>
                <w:noProof/>
              </w:rPr>
              <w:t>k.</w:t>
            </w:r>
            <w:r>
              <w:rPr>
                <w:rFonts w:asciiTheme="minorHAnsi" w:eastAsiaTheme="minorEastAsia" w:hAnsiTheme="minorHAnsi" w:cstheme="minorBidi"/>
                <w:noProof/>
                <w:kern w:val="2"/>
                <w14:ligatures w14:val="standardContextual"/>
              </w:rPr>
              <w:tab/>
            </w:r>
            <w:r w:rsidRPr="005E5B9C">
              <w:rPr>
                <w:rStyle w:val="Hyperlink"/>
                <w:noProof/>
              </w:rPr>
              <w:t>Student Affairs and Learning Resources: William McGlynn</w:t>
            </w:r>
            <w:r>
              <w:rPr>
                <w:noProof/>
                <w:webHidden/>
              </w:rPr>
              <w:tab/>
            </w:r>
            <w:r>
              <w:rPr>
                <w:noProof/>
                <w:webHidden/>
              </w:rPr>
              <w:fldChar w:fldCharType="begin"/>
            </w:r>
            <w:r>
              <w:rPr>
                <w:noProof/>
                <w:webHidden/>
              </w:rPr>
              <w:instrText xml:space="preserve"> PAGEREF _Toc239339269 \h </w:instrText>
            </w:r>
            <w:r>
              <w:rPr>
                <w:noProof/>
                <w:webHidden/>
              </w:rPr>
            </w:r>
            <w:r>
              <w:rPr>
                <w:noProof/>
                <w:webHidden/>
              </w:rPr>
              <w:fldChar w:fldCharType="separate"/>
            </w:r>
            <w:r>
              <w:rPr>
                <w:noProof/>
                <w:webHidden/>
              </w:rPr>
              <w:t>7</w:t>
            </w:r>
            <w:r>
              <w:rPr>
                <w:noProof/>
                <w:webHidden/>
              </w:rPr>
              <w:fldChar w:fldCharType="end"/>
            </w:r>
          </w:hyperlink>
        </w:p>
        <w:p w14:paraId="4B3DC2E9" w14:textId="15042F8F" w:rsidR="001769EB" w:rsidRDefault="001769EB">
          <w:pPr>
            <w:pStyle w:val="TOC3"/>
            <w:tabs>
              <w:tab w:val="left" w:pos="960"/>
              <w:tab w:val="right" w:leader="dot" w:pos="9260"/>
            </w:tabs>
            <w:rPr>
              <w:rFonts w:asciiTheme="minorHAnsi" w:eastAsiaTheme="minorEastAsia" w:hAnsiTheme="minorHAnsi" w:cstheme="minorBidi"/>
              <w:noProof/>
              <w:kern w:val="2"/>
              <w14:ligatures w14:val="standardContextual"/>
            </w:rPr>
          </w:pPr>
          <w:hyperlink w:anchor="_Toc239339270" w:history="1">
            <w:r w:rsidRPr="005E5B9C">
              <w:rPr>
                <w:rStyle w:val="Hyperlink"/>
                <w:noProof/>
              </w:rPr>
              <w:t>l.</w:t>
            </w:r>
            <w:r>
              <w:rPr>
                <w:rFonts w:asciiTheme="minorHAnsi" w:eastAsiaTheme="minorEastAsia" w:hAnsiTheme="minorHAnsi" w:cstheme="minorBidi"/>
                <w:noProof/>
                <w:kern w:val="2"/>
                <w14:ligatures w14:val="standardContextual"/>
              </w:rPr>
              <w:tab/>
            </w:r>
            <w:r w:rsidRPr="005E5B9C">
              <w:rPr>
                <w:rStyle w:val="Hyperlink"/>
                <w:noProof/>
              </w:rPr>
              <w:t>Special Committee on Faculty Governance: Stephen Perkins</w:t>
            </w:r>
            <w:r>
              <w:rPr>
                <w:noProof/>
                <w:webHidden/>
              </w:rPr>
              <w:tab/>
            </w:r>
            <w:r>
              <w:rPr>
                <w:noProof/>
                <w:webHidden/>
              </w:rPr>
              <w:fldChar w:fldCharType="begin"/>
            </w:r>
            <w:r>
              <w:rPr>
                <w:noProof/>
                <w:webHidden/>
              </w:rPr>
              <w:instrText xml:space="preserve"> PAGEREF _Toc239339270 \h </w:instrText>
            </w:r>
            <w:r>
              <w:rPr>
                <w:noProof/>
                <w:webHidden/>
              </w:rPr>
            </w:r>
            <w:r>
              <w:rPr>
                <w:noProof/>
                <w:webHidden/>
              </w:rPr>
              <w:fldChar w:fldCharType="separate"/>
            </w:r>
            <w:r>
              <w:rPr>
                <w:noProof/>
                <w:webHidden/>
              </w:rPr>
              <w:t>8</w:t>
            </w:r>
            <w:r>
              <w:rPr>
                <w:noProof/>
                <w:webHidden/>
              </w:rPr>
              <w:fldChar w:fldCharType="end"/>
            </w:r>
          </w:hyperlink>
        </w:p>
        <w:p w14:paraId="1B6B417C" w14:textId="2FFA848C" w:rsidR="001769EB" w:rsidRDefault="001769EB">
          <w:pPr>
            <w:pStyle w:val="TOC2"/>
            <w:tabs>
              <w:tab w:val="right" w:leader="dot" w:pos="9260"/>
            </w:tabs>
            <w:rPr>
              <w:rFonts w:asciiTheme="minorHAnsi" w:eastAsiaTheme="minorEastAsia" w:hAnsiTheme="minorHAnsi" w:cstheme="minorBidi"/>
              <w:noProof/>
              <w:kern w:val="2"/>
              <w14:ligatures w14:val="standardContextual"/>
            </w:rPr>
          </w:pPr>
          <w:hyperlink w:anchor="_Toc239339271" w:history="1">
            <w:r w:rsidRPr="005E5B9C">
              <w:rPr>
                <w:rStyle w:val="Hyperlink"/>
                <w:noProof/>
              </w:rPr>
              <w:t>Unfinished Business</w:t>
            </w:r>
            <w:r>
              <w:rPr>
                <w:noProof/>
                <w:webHidden/>
              </w:rPr>
              <w:tab/>
            </w:r>
            <w:r>
              <w:rPr>
                <w:noProof/>
                <w:webHidden/>
              </w:rPr>
              <w:fldChar w:fldCharType="begin"/>
            </w:r>
            <w:r>
              <w:rPr>
                <w:noProof/>
                <w:webHidden/>
              </w:rPr>
              <w:instrText xml:space="preserve"> PAGEREF _Toc239339271 \h </w:instrText>
            </w:r>
            <w:r>
              <w:rPr>
                <w:noProof/>
                <w:webHidden/>
              </w:rPr>
            </w:r>
            <w:r>
              <w:rPr>
                <w:noProof/>
                <w:webHidden/>
              </w:rPr>
              <w:fldChar w:fldCharType="separate"/>
            </w:r>
            <w:r>
              <w:rPr>
                <w:noProof/>
                <w:webHidden/>
              </w:rPr>
              <w:t>8</w:t>
            </w:r>
            <w:r>
              <w:rPr>
                <w:noProof/>
                <w:webHidden/>
              </w:rPr>
              <w:fldChar w:fldCharType="end"/>
            </w:r>
          </w:hyperlink>
        </w:p>
        <w:p w14:paraId="7CBBE78B" w14:textId="139FB447" w:rsidR="001769EB" w:rsidRDefault="001769EB">
          <w:pPr>
            <w:pStyle w:val="TOC2"/>
            <w:tabs>
              <w:tab w:val="right" w:leader="dot" w:pos="9260"/>
            </w:tabs>
            <w:rPr>
              <w:rFonts w:asciiTheme="minorHAnsi" w:eastAsiaTheme="minorEastAsia" w:hAnsiTheme="minorHAnsi" w:cstheme="minorBidi"/>
              <w:noProof/>
              <w:kern w:val="2"/>
              <w14:ligatures w14:val="standardContextual"/>
            </w:rPr>
          </w:pPr>
          <w:hyperlink w:anchor="_Toc239339272" w:history="1">
            <w:r w:rsidRPr="005E5B9C">
              <w:rPr>
                <w:rStyle w:val="Hyperlink"/>
                <w:noProof/>
              </w:rPr>
              <w:t>New Business</w:t>
            </w:r>
            <w:r>
              <w:rPr>
                <w:noProof/>
                <w:webHidden/>
              </w:rPr>
              <w:tab/>
            </w:r>
            <w:r>
              <w:rPr>
                <w:noProof/>
                <w:webHidden/>
              </w:rPr>
              <w:fldChar w:fldCharType="begin"/>
            </w:r>
            <w:r>
              <w:rPr>
                <w:noProof/>
                <w:webHidden/>
              </w:rPr>
              <w:instrText xml:space="preserve"> PAGEREF _Toc239339272 \h </w:instrText>
            </w:r>
            <w:r>
              <w:rPr>
                <w:noProof/>
                <w:webHidden/>
              </w:rPr>
            </w:r>
            <w:r>
              <w:rPr>
                <w:noProof/>
                <w:webHidden/>
              </w:rPr>
              <w:fldChar w:fldCharType="separate"/>
            </w:r>
            <w:r>
              <w:rPr>
                <w:noProof/>
                <w:webHidden/>
              </w:rPr>
              <w:t>8</w:t>
            </w:r>
            <w:r>
              <w:rPr>
                <w:noProof/>
                <w:webHidden/>
              </w:rPr>
              <w:fldChar w:fldCharType="end"/>
            </w:r>
          </w:hyperlink>
        </w:p>
        <w:p w14:paraId="4FAEB3DC" w14:textId="04F5210E" w:rsidR="001769EB" w:rsidRDefault="001769EB">
          <w:pPr>
            <w:pStyle w:val="TOC2"/>
            <w:tabs>
              <w:tab w:val="right" w:leader="dot" w:pos="9260"/>
            </w:tabs>
            <w:rPr>
              <w:rFonts w:asciiTheme="minorHAnsi" w:eastAsiaTheme="minorEastAsia" w:hAnsiTheme="minorHAnsi" w:cstheme="minorBidi"/>
              <w:noProof/>
              <w:kern w:val="2"/>
              <w14:ligatures w14:val="standardContextual"/>
            </w:rPr>
          </w:pPr>
          <w:hyperlink w:anchor="_Toc239339273" w:history="1">
            <w:r w:rsidRPr="005E5B9C">
              <w:rPr>
                <w:rStyle w:val="Hyperlink"/>
                <w:noProof/>
              </w:rPr>
              <w:t>Adjournment</w:t>
            </w:r>
            <w:r>
              <w:rPr>
                <w:noProof/>
                <w:webHidden/>
              </w:rPr>
              <w:tab/>
            </w:r>
            <w:r>
              <w:rPr>
                <w:noProof/>
                <w:webHidden/>
              </w:rPr>
              <w:fldChar w:fldCharType="begin"/>
            </w:r>
            <w:r>
              <w:rPr>
                <w:noProof/>
                <w:webHidden/>
              </w:rPr>
              <w:instrText xml:space="preserve"> PAGEREF _Toc239339273 \h </w:instrText>
            </w:r>
            <w:r>
              <w:rPr>
                <w:noProof/>
                <w:webHidden/>
              </w:rPr>
            </w:r>
            <w:r>
              <w:rPr>
                <w:noProof/>
                <w:webHidden/>
              </w:rPr>
              <w:fldChar w:fldCharType="separate"/>
            </w:r>
            <w:r>
              <w:rPr>
                <w:noProof/>
                <w:webHidden/>
              </w:rPr>
              <w:t>8</w:t>
            </w:r>
            <w:r>
              <w:rPr>
                <w:noProof/>
                <w:webHidden/>
              </w:rPr>
              <w:fldChar w:fldCharType="end"/>
            </w:r>
          </w:hyperlink>
        </w:p>
        <w:p w14:paraId="25356B6E" w14:textId="7C36DC34" w:rsidR="00CD14B1" w:rsidRDefault="00CD14B1">
          <w:r>
            <w:rPr>
              <w:b/>
              <w:bCs/>
              <w:noProof/>
            </w:rPr>
            <w:fldChar w:fldCharType="end"/>
          </w:r>
        </w:p>
      </w:sdtContent>
    </w:sdt>
    <w:p w14:paraId="6363C821" w14:textId="77777777" w:rsidR="00CD14B1" w:rsidRDefault="00CD14B1" w:rsidP="00A31DA0"/>
    <w:p w14:paraId="308D6232" w14:textId="77777777" w:rsidR="001769EB" w:rsidRPr="00F81289" w:rsidRDefault="001769EB" w:rsidP="001769EB">
      <w:r w:rsidRPr="00CD14B1">
        <w:rPr>
          <w:b/>
          <w:bCs/>
        </w:rPr>
        <w:t>Members present</w:t>
      </w:r>
      <w:r w:rsidRPr="00F4501A">
        <w:t>:</w:t>
      </w:r>
      <w:r w:rsidRPr="00F81289">
        <w:t xml:space="preserve"> </w:t>
      </w:r>
      <w:r w:rsidRPr="004F7627">
        <w:t>Bennett,</w:t>
      </w:r>
      <w:r w:rsidRPr="00F81289">
        <w:t xml:space="preserve"> </w:t>
      </w:r>
      <w:r w:rsidRPr="00966B70">
        <w:t>Burkman</w:t>
      </w:r>
      <w:r w:rsidRPr="00F81289">
        <w:t xml:space="preserve">, </w:t>
      </w:r>
      <w:r w:rsidRPr="00966B70">
        <w:t>Charter</w:t>
      </w:r>
      <w:r w:rsidRPr="00F81289">
        <w:t xml:space="preserve">, </w:t>
      </w:r>
      <w:r w:rsidRPr="00DA7D51">
        <w:t xml:space="preserve">Daglaris, </w:t>
      </w:r>
      <w:r w:rsidRPr="00966B70">
        <w:t>Du,</w:t>
      </w:r>
      <w:r w:rsidRPr="00F81289">
        <w:t xml:space="preserve"> </w:t>
      </w:r>
      <w:r w:rsidRPr="00342F2E">
        <w:t>Eisenberg</w:t>
      </w:r>
      <w:r w:rsidRPr="00F81289">
        <w:t xml:space="preserve">, </w:t>
      </w:r>
      <w:r w:rsidRPr="00CA3FE0">
        <w:t>Emerson,</w:t>
      </w:r>
      <w:r w:rsidRPr="00F81289">
        <w:t xml:space="preserve"> </w:t>
      </w:r>
      <w:proofErr w:type="spellStart"/>
      <w:r w:rsidRPr="009226F9">
        <w:t>Fathepure</w:t>
      </w:r>
      <w:proofErr w:type="spellEnd"/>
      <w:r w:rsidRPr="009226F9">
        <w:t xml:space="preserve">, </w:t>
      </w:r>
      <w:r w:rsidRPr="00537322">
        <w:t>Fitzgerald,</w:t>
      </w:r>
      <w:r w:rsidRPr="00F81289">
        <w:t xml:space="preserve"> </w:t>
      </w:r>
      <w:r w:rsidRPr="007F5FB7">
        <w:t>Haley,</w:t>
      </w:r>
      <w:r w:rsidRPr="00966B70">
        <w:t xml:space="preserve"> Hammer,</w:t>
      </w:r>
      <w:r>
        <w:t xml:space="preserve"> </w:t>
      </w:r>
      <w:r w:rsidRPr="00966B70">
        <w:t>Harp, Iakovakis</w:t>
      </w:r>
      <w:r>
        <w:t>,</w:t>
      </w:r>
      <w:r w:rsidRPr="00F81289">
        <w:t xml:space="preserve"> </w:t>
      </w:r>
      <w:r w:rsidRPr="00D40F3B">
        <w:t>Joshi,</w:t>
      </w:r>
      <w:r w:rsidRPr="00F81289">
        <w:t xml:space="preserve"> </w:t>
      </w:r>
      <w:r w:rsidRPr="007F5FB7">
        <w:t>LaVanchy</w:t>
      </w:r>
      <w:r w:rsidRPr="00F81289">
        <w:t>,</w:t>
      </w:r>
      <w:r>
        <w:t xml:space="preserve"> </w:t>
      </w:r>
      <w:r w:rsidRPr="00537322">
        <w:t>Lutter,</w:t>
      </w:r>
      <w:r w:rsidRPr="00F81289">
        <w:t xml:space="preserve"> </w:t>
      </w:r>
      <w:r w:rsidRPr="00733342">
        <w:t xml:space="preserve">McGlynn, </w:t>
      </w:r>
      <w:r w:rsidRPr="002B3406">
        <w:t>Mohanty,</w:t>
      </w:r>
      <w:r w:rsidRPr="00916F5D">
        <w:t xml:space="preserve"> Perkins, </w:t>
      </w:r>
      <w:r w:rsidRPr="004F7627">
        <w:t>Pranger</w:t>
      </w:r>
      <w:r w:rsidRPr="00F81289">
        <w:t xml:space="preserve">, </w:t>
      </w:r>
      <w:r w:rsidRPr="00CA3FE0">
        <w:t>Schussler,</w:t>
      </w:r>
      <w:r>
        <w:t xml:space="preserve"> </w:t>
      </w:r>
      <w:r w:rsidRPr="004F7627">
        <w:t>Shear,</w:t>
      </w:r>
      <w:r w:rsidRPr="00F81289">
        <w:t xml:space="preserve"> </w:t>
      </w:r>
      <w:r w:rsidRPr="00E32C54">
        <w:t>Sypniewski,</w:t>
      </w:r>
      <w:r w:rsidRPr="00F81289">
        <w:t xml:space="preserve"> </w:t>
      </w:r>
      <w:r>
        <w:t xml:space="preserve">and </w:t>
      </w:r>
      <w:r w:rsidRPr="009226F9">
        <w:t>Xie. </w:t>
      </w:r>
    </w:p>
    <w:p w14:paraId="3AFCF2FA" w14:textId="77777777" w:rsidR="001769EB" w:rsidRDefault="001769EB" w:rsidP="001769EB"/>
    <w:p w14:paraId="1502405B" w14:textId="77777777" w:rsidR="001769EB" w:rsidRPr="00F81289" w:rsidRDefault="001769EB" w:rsidP="001769EB">
      <w:pPr>
        <w:rPr>
          <w:rFonts w:ascii="Segoe UI" w:hAnsi="Segoe UI" w:cs="Segoe UI"/>
          <w:sz w:val="18"/>
          <w:szCs w:val="18"/>
        </w:rPr>
      </w:pPr>
      <w:r w:rsidRPr="00CD14B1">
        <w:rPr>
          <w:b/>
          <w:bCs/>
        </w:rPr>
        <w:t>Also present</w:t>
      </w:r>
      <w:r w:rsidRPr="00F81289">
        <w:t xml:space="preserve">: </w:t>
      </w:r>
      <w:r w:rsidRPr="00B47DD5">
        <w:t xml:space="preserve">Baker, S., </w:t>
      </w:r>
      <w:r>
        <w:t xml:space="preserve">Barnicoat, K., </w:t>
      </w:r>
      <w:proofErr w:type="spellStart"/>
      <w:r>
        <w:t>Benedikter</w:t>
      </w:r>
      <w:proofErr w:type="spellEnd"/>
      <w:r>
        <w:t xml:space="preserve">, B., Clarke, S., </w:t>
      </w:r>
      <w:r w:rsidRPr="004F7627">
        <w:t xml:space="preserve">Conway, C., </w:t>
      </w:r>
      <w:r>
        <w:t xml:space="preserve">Floyd, D., </w:t>
      </w:r>
      <w:r w:rsidRPr="00B47DD5">
        <w:t xml:space="preserve">Francisco, C., Haynes, B., </w:t>
      </w:r>
      <w:r w:rsidRPr="00537322">
        <w:t xml:space="preserve">Hess, J., Horton, M., </w:t>
      </w:r>
      <w:r w:rsidRPr="003D2FB7">
        <w:t xml:space="preserve">Huang, H., </w:t>
      </w:r>
      <w:r>
        <w:t xml:space="preserve">Ivey, T., Jha, S., Kennison, S., </w:t>
      </w:r>
      <w:r w:rsidRPr="00C4328C">
        <w:t xml:space="preserve">Kirsch, D., </w:t>
      </w:r>
      <w:r w:rsidRPr="00916F5D">
        <w:t xml:space="preserve">Knapp, J., </w:t>
      </w:r>
      <w:proofErr w:type="spellStart"/>
      <w:r w:rsidRPr="00B47DD5">
        <w:t>Kuwitzky</w:t>
      </w:r>
      <w:proofErr w:type="spellEnd"/>
      <w:r w:rsidRPr="00B47DD5">
        <w:t xml:space="preserve">, C., </w:t>
      </w:r>
      <w:r w:rsidRPr="00C4328C">
        <w:t xml:space="preserve">Lacombe, V., </w:t>
      </w:r>
      <w:r>
        <w:t xml:space="preserve">Lusk, J., </w:t>
      </w:r>
      <w:r w:rsidRPr="003D2FB7">
        <w:t>Marsh, B.</w:t>
      </w:r>
      <w:r w:rsidRPr="00F81289">
        <w:t xml:space="preserve">, </w:t>
      </w:r>
      <w:r w:rsidRPr="00916F5D">
        <w:t xml:space="preserve">Mendez, J., </w:t>
      </w:r>
      <w:r>
        <w:t xml:space="preserve">McElroy, T., Mohite, J., Morgan, M., Noles, N., </w:t>
      </w:r>
      <w:r w:rsidRPr="00CF048D">
        <w:t xml:space="preserve">Peaster, R., </w:t>
      </w:r>
      <w:r w:rsidRPr="00C36A2C">
        <w:t xml:space="preserve">Raab, R., </w:t>
      </w:r>
      <w:r>
        <w:t xml:space="preserve">Rakotoarivony, N., Ramsey, M., </w:t>
      </w:r>
      <w:r w:rsidRPr="00C36A2C">
        <w:t>Rhone, M.,</w:t>
      </w:r>
      <w:r>
        <w:t xml:space="preserve"> Rudloff, P., Sanborn, H., Sangita, S., Schmitt, D., Sinha, S., </w:t>
      </w:r>
      <w:proofErr w:type="spellStart"/>
      <w:r>
        <w:t>Slevitch</w:t>
      </w:r>
      <w:proofErr w:type="spellEnd"/>
      <w:r>
        <w:t>, L., Stevens, L.,</w:t>
      </w:r>
      <w:r w:rsidRPr="00F81289">
        <w:t xml:space="preserve"> </w:t>
      </w:r>
      <w:r w:rsidRPr="00733342">
        <w:t>Taylor, B.</w:t>
      </w:r>
      <w:r>
        <w:t>, Trainor, S., Varnell, A., and Wingate, L.</w:t>
      </w:r>
    </w:p>
    <w:p w14:paraId="126BAD3E" w14:textId="77777777" w:rsidR="001769EB" w:rsidRDefault="001769EB" w:rsidP="001769EB"/>
    <w:p w14:paraId="47E1D041" w14:textId="77777777" w:rsidR="001769EB" w:rsidRPr="00F4501A" w:rsidRDefault="001769EB" w:rsidP="001769EB">
      <w:r w:rsidRPr="00CD14B1">
        <w:rPr>
          <w:b/>
          <w:bCs/>
        </w:rPr>
        <w:t>Absent</w:t>
      </w:r>
      <w:r w:rsidRPr="00F4501A">
        <w:t>:</w:t>
      </w:r>
      <w:r>
        <w:t xml:space="preserve"> None</w:t>
      </w:r>
    </w:p>
    <w:p w14:paraId="24B0DFFB" w14:textId="77777777" w:rsidR="001769EB" w:rsidRDefault="001769EB" w:rsidP="00A31DA0">
      <w:pPr>
        <w:pStyle w:val="Heading2"/>
      </w:pPr>
    </w:p>
    <w:p w14:paraId="4A56B2CA" w14:textId="2FAD415A" w:rsidR="00E95593" w:rsidRPr="00E95593" w:rsidRDefault="00E95593" w:rsidP="00A31DA0">
      <w:pPr>
        <w:pStyle w:val="Heading2"/>
      </w:pPr>
      <w:bookmarkStart w:id="1" w:name="_Toc239339245"/>
      <w:r w:rsidRPr="00E95593">
        <w:t>Call to Order and Approval of Minutes</w:t>
      </w:r>
      <w:bookmarkEnd w:id="1"/>
    </w:p>
    <w:p w14:paraId="0CC44DAB" w14:textId="77777777" w:rsidR="00E95593" w:rsidRDefault="00E95593" w:rsidP="00A31DA0"/>
    <w:p w14:paraId="06F09A44" w14:textId="3DDF1EDE" w:rsidR="00E95593" w:rsidRDefault="00E95593" w:rsidP="00A31DA0">
      <w:r>
        <w:t xml:space="preserve">Chair </w:t>
      </w:r>
      <w:r w:rsidR="004E3E58">
        <w:t xml:space="preserve">Yates called the meeting to order at 3:08 PM, having determined that a quorum was present. She welcomed the Faculty Council and </w:t>
      </w:r>
      <w:r w:rsidR="004E3E58" w:rsidRPr="004E3E58">
        <w:t>stated she is honored to serve as the chair this year and she appreciates everyone for their willingness to serve</w:t>
      </w:r>
      <w:r w:rsidR="004E3E58">
        <w:t>. She introduced the new members serving terms through May 31, 2029:</w:t>
      </w:r>
    </w:p>
    <w:p w14:paraId="01FC88D8" w14:textId="4976BC5B" w:rsidR="004E3E58" w:rsidRDefault="004E3E58" w:rsidP="00CD14B1">
      <w:pPr>
        <w:ind w:left="720"/>
      </w:pPr>
      <w:r w:rsidRPr="004E3E58">
        <w:t>Lara Sypniewski</w:t>
      </w:r>
      <w:r>
        <w:t>, College of Veterinary Medicine; Kevin Wilson, Ferguson College of Agriculture; Steph Link, College of Arts and Sciences; Thomas LaVanchy, College of Arts and Sciences; Jim Burkman, Spears School of Business; Jaime Schussler, College of Engineering, Architecture and Technology; Sarah Donovan, College of Education and Human Sciences; Tonya Renee Hammer, OSU Tulsa.</w:t>
      </w:r>
    </w:p>
    <w:p w14:paraId="0A48C138" w14:textId="77777777" w:rsidR="004E3E58" w:rsidRDefault="004E3E58" w:rsidP="00A31DA0"/>
    <w:p w14:paraId="343AE797" w14:textId="67C906DA" w:rsidR="004E3E58" w:rsidRDefault="004E3E58" w:rsidP="00A31DA0">
      <w:r>
        <w:t>She also welcomed members joining in an interim role:</w:t>
      </w:r>
    </w:p>
    <w:p w14:paraId="1FB8B510" w14:textId="32E7C326" w:rsidR="004E3E58" w:rsidRDefault="004E3E58" w:rsidP="00CD14B1">
      <w:pPr>
        <w:ind w:left="720"/>
      </w:pPr>
      <w:r w:rsidRPr="004E3E58">
        <w:t>Smita Mohanty, College of Arts and Sciences who will be completing the remaining 1-year term of Merle Eisenberg’s original 3-year term; Bree Baker, College of Education and Human Sciences for the fall of 2026 while Amber Manning-Ouellette is on sabbatical; Doug Knutson, College of Education and Human Sciences who is completing 1-year of Jill Joyce’s original 3-year term.</w:t>
      </w:r>
    </w:p>
    <w:p w14:paraId="4BEEE679" w14:textId="77777777" w:rsidR="004E3E58" w:rsidRDefault="004E3E58" w:rsidP="00A31DA0"/>
    <w:p w14:paraId="2565BBEC" w14:textId="064802C9" w:rsidR="004E3E58" w:rsidRDefault="004E3E58" w:rsidP="00A31DA0">
      <w:r>
        <w:t>She then welcomed the Council Officers for 2026-27:</w:t>
      </w:r>
    </w:p>
    <w:p w14:paraId="68E3CC91" w14:textId="0C5AD5E4" w:rsidR="004E3E58" w:rsidRDefault="004E3E58" w:rsidP="00CD14B1">
      <w:pPr>
        <w:ind w:left="720"/>
      </w:pPr>
      <w:r w:rsidRPr="004E3E58">
        <w:t>Merle Eisenberg, Vice Chair; Clarke Iakovakis, Secretary; and Stephen Perkins, Past Chair.</w:t>
      </w:r>
    </w:p>
    <w:p w14:paraId="59FB73D9" w14:textId="77777777" w:rsidR="00CD14B1" w:rsidRDefault="00CD14B1" w:rsidP="00A31DA0"/>
    <w:p w14:paraId="1FA6BAE6" w14:textId="02FDB453" w:rsidR="004E3E58" w:rsidRDefault="004E3E58" w:rsidP="00A31DA0">
      <w:r w:rsidRPr="004E3E58">
        <w:t xml:space="preserve">The minutes of the May 12, </w:t>
      </w:r>
      <w:proofErr w:type="gramStart"/>
      <w:r w:rsidRPr="004E3E58">
        <w:t>2026</w:t>
      </w:r>
      <w:proofErr w:type="gramEnd"/>
      <w:r w:rsidRPr="004E3E58">
        <w:t xml:space="preserve"> meeting, distributed electronically, were approved as presented. On a motion by Haley, seconded by Charter, the agenda was adopted.</w:t>
      </w:r>
    </w:p>
    <w:p w14:paraId="6CD81F00" w14:textId="77777777" w:rsidR="004E3E58" w:rsidRDefault="004E3E58" w:rsidP="00A31DA0"/>
    <w:p w14:paraId="2A6FBCFB" w14:textId="77777777" w:rsidR="00CD14B1" w:rsidRDefault="00A31DA0" w:rsidP="00CD14B1">
      <w:pPr>
        <w:pStyle w:val="Heading2"/>
      </w:pPr>
      <w:bookmarkStart w:id="2" w:name="_Toc239339246"/>
      <w:r w:rsidRPr="00A31DA0">
        <w:t>Special Reports</w:t>
      </w:r>
      <w:bookmarkEnd w:id="2"/>
    </w:p>
    <w:p w14:paraId="693AA55D" w14:textId="7A29A36E" w:rsidR="00A31DA0" w:rsidRDefault="00A31DA0" w:rsidP="00CD14B1">
      <w:r w:rsidRPr="00A31DA0">
        <w:t>None.</w:t>
      </w:r>
    </w:p>
    <w:p w14:paraId="76AE99F8" w14:textId="77777777" w:rsidR="00A31DA0" w:rsidRDefault="00A31DA0" w:rsidP="00A31DA0"/>
    <w:p w14:paraId="261BE33A" w14:textId="02D36606" w:rsidR="004E3E58" w:rsidRDefault="00A31DA0" w:rsidP="00A31DA0">
      <w:pPr>
        <w:pStyle w:val="Heading2"/>
      </w:pPr>
      <w:bookmarkStart w:id="3" w:name="_Toc239339247"/>
      <w:r w:rsidRPr="00A31DA0">
        <w:t xml:space="preserve">President's Report </w:t>
      </w:r>
      <w:r w:rsidR="00CD14B1">
        <w:t>-</w:t>
      </w:r>
      <w:r w:rsidRPr="00A31DA0">
        <w:t xml:space="preserve"> President </w:t>
      </w:r>
      <w:r>
        <w:t xml:space="preserve">Jim </w:t>
      </w:r>
      <w:r w:rsidRPr="00A31DA0">
        <w:t>Hess</w:t>
      </w:r>
      <w:bookmarkEnd w:id="3"/>
    </w:p>
    <w:p w14:paraId="2651E496" w14:textId="77777777" w:rsidR="00A31DA0" w:rsidRPr="00A31DA0" w:rsidRDefault="00A31DA0" w:rsidP="00A31DA0"/>
    <w:p w14:paraId="02C4A74A" w14:textId="0C7A2758" w:rsidR="004E3E58" w:rsidRDefault="004E3E58" w:rsidP="00A31DA0">
      <w:r w:rsidRPr="004E3E58">
        <w:t xml:space="preserve">President Hess opened by welcoming the return of students to campus and thanked faculty for their preparation for the semester. He stated that his focus is on </w:t>
      </w:r>
      <w:proofErr w:type="gramStart"/>
      <w:r w:rsidRPr="004E3E58">
        <w:t>the student</w:t>
      </w:r>
      <w:proofErr w:type="gramEnd"/>
      <w:r w:rsidRPr="004E3E58">
        <w:t xml:space="preserve"> experience rather than on enrollment records; despite the national decline in the number of eighteen-year-olds, OSU anticipates approximately its third-highest freshman enrollment in institutional history.</w:t>
      </w:r>
      <w:r>
        <w:t xml:space="preserve"> He </w:t>
      </w:r>
      <w:r w:rsidRPr="004E3E58">
        <w:t xml:space="preserve">thanked everyone for their efforts in </w:t>
      </w:r>
      <w:r>
        <w:t xml:space="preserve">preparing </w:t>
      </w:r>
      <w:r w:rsidRPr="004E3E58">
        <w:t>for the semester</w:t>
      </w:r>
      <w:r>
        <w:t>, and shared that h</w:t>
      </w:r>
      <w:r w:rsidRPr="004E3E58">
        <w:t>e is teaching a class this semester, so he knows what it’s like to get ready.</w:t>
      </w:r>
    </w:p>
    <w:p w14:paraId="60E4E653" w14:textId="77777777" w:rsidR="004E3E58" w:rsidRDefault="004E3E58" w:rsidP="00A31DA0"/>
    <w:p w14:paraId="6037B783" w14:textId="3D733859" w:rsidR="004E3E58" w:rsidRDefault="004E3E58" w:rsidP="00A31DA0">
      <w:r w:rsidRPr="004E3E58">
        <w:t xml:space="preserve">He thanked faculty for their involvement in developing the new OSU System strategic vision, which the Board of Regents adopted at its last meeting. The plan will be launched publicly through a series of events across the system: Stillwater on September 21 at 10:00 a.m., the Center for Health Sciences in Tulsa on September 24, OSU-IT in Okmulgee on October 2, and Oklahoma City on October 30. He noted that the initiative reflects an effort begun over the past nineteen months to define what it means to operate as a system encompassing </w:t>
      </w:r>
      <w:r w:rsidR="00AC2DB0">
        <w:t>all OSU system schools</w:t>
      </w:r>
      <w:r w:rsidRPr="004E3E58">
        <w:t xml:space="preserve">, and to ensure that </w:t>
      </w:r>
      <w:r w:rsidR="00AC2DB0">
        <w:t xml:space="preserve">everyone </w:t>
      </w:r>
      <w:r w:rsidRPr="004E3E58">
        <w:t>feel</w:t>
      </w:r>
      <w:r w:rsidR="00AC2DB0">
        <w:t>s</w:t>
      </w:r>
      <w:r w:rsidRPr="004E3E58">
        <w:t xml:space="preserve"> included</w:t>
      </w:r>
      <w:r w:rsidR="00AC2DB0">
        <w:t xml:space="preserve"> in </w:t>
      </w:r>
      <w:r w:rsidR="0027056F">
        <w:t>the</w:t>
      </w:r>
      <w:r w:rsidR="00AC2DB0">
        <w:t xml:space="preserve"> strategy</w:t>
      </w:r>
      <w:r w:rsidRPr="004E3E58">
        <w:t>.</w:t>
      </w:r>
    </w:p>
    <w:p w14:paraId="1F8BE7FD" w14:textId="77777777" w:rsidR="00AC2DB0" w:rsidRDefault="00AC2DB0" w:rsidP="00A31DA0"/>
    <w:p w14:paraId="66B75511" w14:textId="54D69A7A" w:rsidR="00AC2DB0" w:rsidRDefault="00AC2DB0" w:rsidP="00A31DA0">
      <w:r w:rsidRPr="00AC2DB0">
        <w:t>President Hess reported that Dr. Richard Prather began as dean of the College of Veterinary Medicine on June 30</w:t>
      </w:r>
      <w:r>
        <w:t>,</w:t>
      </w:r>
      <w:r w:rsidRPr="00AC2DB0">
        <w:t xml:space="preserve"> and is focused on construction of the animal teaching hospital to be located on Highway 51</w:t>
      </w:r>
      <w:r w:rsidR="009F5E73">
        <w:t xml:space="preserve"> between Western Rd. and Sangre Rd.</w:t>
      </w:r>
      <w:r w:rsidRPr="00AC2DB0">
        <w:t xml:space="preserve"> The Agronomy Discovery Research Center will occupy the same tract of land.</w:t>
      </w:r>
      <w:r w:rsidR="009F5E73">
        <w:t xml:space="preserve"> </w:t>
      </w:r>
    </w:p>
    <w:p w14:paraId="3B492223" w14:textId="77777777" w:rsidR="009F5E73" w:rsidRDefault="009F5E73" w:rsidP="00A31DA0"/>
    <w:p w14:paraId="09C4165C" w14:textId="19F40F3F" w:rsidR="009F5E73" w:rsidRDefault="009F5E73" w:rsidP="00A31DA0">
      <w:r w:rsidRPr="009F5E73">
        <w:t xml:space="preserve">President Hess stated that a compensation program had been a priority upon his return to Stillwater and that the administration did its best </w:t>
      </w:r>
      <w:r>
        <w:t xml:space="preserve">to deliver it </w:t>
      </w:r>
      <w:r w:rsidRPr="009F5E73">
        <w:t>within existing fiscal constraints. He declined to promise a comparable increase in future years but affirmed that compensation remains a high administrative priority.</w:t>
      </w:r>
    </w:p>
    <w:p w14:paraId="4719FAFA" w14:textId="77777777" w:rsidR="009F5E73" w:rsidRDefault="009F5E73" w:rsidP="00A31DA0"/>
    <w:p w14:paraId="7DDC8130" w14:textId="1C07FC48" w:rsidR="009F5E73" w:rsidRDefault="009F5E73" w:rsidP="00A31DA0">
      <w:r w:rsidRPr="009F5E73">
        <w:t xml:space="preserve">He described extensive work over the preceding nine to ten months on the University's health insurance program. He explained that the University is self-funded, with Blue Cross and Blue Shield processing but not covering claims, and that the administration is restructuring the program to avoid the large premium increases affecting other institutions. He emphasized that premium increases </w:t>
      </w:r>
      <w:proofErr w:type="gramStart"/>
      <w:r w:rsidRPr="009F5E73">
        <w:t>can</w:t>
      </w:r>
      <w:proofErr w:type="gramEnd"/>
      <w:r w:rsidRPr="009F5E73">
        <w:t xml:space="preserve"> negate compensation gains and that the changes are intended to preserve coverage quality</w:t>
      </w:r>
      <w:r>
        <w:t>.</w:t>
      </w:r>
      <w:r w:rsidRPr="009F5E73">
        <w:t xml:space="preserve"> </w:t>
      </w:r>
      <w:r>
        <w:t xml:space="preserve">He thanked Christa Louthan and the health benefits team for their work in finding a solution that will </w:t>
      </w:r>
      <w:r w:rsidRPr="009F5E73">
        <w:t xml:space="preserve">provide the best coverage while avoiding </w:t>
      </w:r>
      <w:r>
        <w:t xml:space="preserve">the massive health insurance </w:t>
      </w:r>
      <w:r w:rsidRPr="009F5E73">
        <w:t>premium</w:t>
      </w:r>
      <w:r>
        <w:t xml:space="preserve"> increases</w:t>
      </w:r>
      <w:r w:rsidRPr="009F5E73">
        <w:t>.</w:t>
      </w:r>
    </w:p>
    <w:p w14:paraId="49171E5A" w14:textId="77777777" w:rsidR="009F5E73" w:rsidRDefault="009F5E73" w:rsidP="00A31DA0"/>
    <w:p w14:paraId="5027A941" w14:textId="1E435245" w:rsidR="004E3E58" w:rsidRDefault="009F5E73" w:rsidP="00A31DA0">
      <w:r w:rsidRPr="009F5E73">
        <w:t xml:space="preserve">President Hess </w:t>
      </w:r>
      <w:r>
        <w:t xml:space="preserve">expressed his excitement for the upcoming football season and shared that </w:t>
      </w:r>
      <w:r w:rsidRPr="009F5E73">
        <w:t xml:space="preserve">we have a </w:t>
      </w:r>
      <w:r>
        <w:t xml:space="preserve">couple of </w:t>
      </w:r>
      <w:r w:rsidRPr="009F5E73">
        <w:t>great surprise</w:t>
      </w:r>
      <w:r>
        <w:t>s</w:t>
      </w:r>
      <w:r w:rsidRPr="009F5E73">
        <w:t xml:space="preserve"> for </w:t>
      </w:r>
      <w:r>
        <w:t xml:space="preserve">the </w:t>
      </w:r>
      <w:r w:rsidRPr="009F5E73">
        <w:t>football season</w:t>
      </w:r>
      <w:r>
        <w:t xml:space="preserve">, encouraging fans to attend </w:t>
      </w:r>
      <w:r w:rsidRPr="009F5E73">
        <w:t xml:space="preserve">the home opener </w:t>
      </w:r>
      <w:r w:rsidR="0027056F">
        <w:t xml:space="preserve">against </w:t>
      </w:r>
      <w:r w:rsidRPr="009F5E73">
        <w:t>Oregon</w:t>
      </w:r>
      <w:r>
        <w:t xml:space="preserve"> to see them</w:t>
      </w:r>
      <w:r w:rsidRPr="009F5E73">
        <w:t>.</w:t>
      </w:r>
    </w:p>
    <w:p w14:paraId="7AB667E4" w14:textId="77777777" w:rsidR="009F5E73" w:rsidRDefault="009F5E73" w:rsidP="00A31DA0"/>
    <w:p w14:paraId="72F7ABA8" w14:textId="77777777" w:rsidR="00CD14B1" w:rsidRDefault="009F5E73" w:rsidP="00A31DA0">
      <w:r w:rsidRPr="009F5E73">
        <w:t xml:space="preserve">He welcomed Laura Stevens, the new dean of </w:t>
      </w:r>
      <w:proofErr w:type="gramStart"/>
      <w:r w:rsidRPr="009F5E73">
        <w:t>the Honors</w:t>
      </w:r>
      <w:proofErr w:type="gramEnd"/>
      <w:r w:rsidRPr="009F5E73">
        <w:t xml:space="preserve"> College</w:t>
      </w:r>
      <w:r>
        <w:t>.</w:t>
      </w:r>
    </w:p>
    <w:p w14:paraId="55BDE6E3" w14:textId="77777777" w:rsidR="00CD14B1" w:rsidRDefault="00CD14B1" w:rsidP="00A31DA0"/>
    <w:p w14:paraId="22104E36" w14:textId="22814EEF" w:rsidR="009F5E73" w:rsidRDefault="009F5E73" w:rsidP="00A31DA0">
      <w:r w:rsidRPr="009F5E73">
        <w:t>President Hess then invited questions.</w:t>
      </w:r>
    </w:p>
    <w:p w14:paraId="1A8783CD" w14:textId="77777777" w:rsidR="009F5E73" w:rsidRDefault="009F5E73" w:rsidP="00A31DA0"/>
    <w:p w14:paraId="09775022" w14:textId="3A97BFBE" w:rsidR="009F5E73" w:rsidRDefault="009F5E73" w:rsidP="00A31DA0">
      <w:r>
        <w:lastRenderedPageBreak/>
        <w:t xml:space="preserve">James </w:t>
      </w:r>
      <w:r w:rsidRPr="009F5E73">
        <w:t xml:space="preserve">Knapp asked </w:t>
      </w:r>
      <w:r>
        <w:t xml:space="preserve">if there were any </w:t>
      </w:r>
      <w:r w:rsidRPr="009F5E73">
        <w:t>update</w:t>
      </w:r>
      <w:r>
        <w:t>s</w:t>
      </w:r>
      <w:r w:rsidRPr="009F5E73">
        <w:t xml:space="preserve"> on the results of the reaccreditation. President Hess reported that the University has been reaffirmed by the Higher Learning Commission</w:t>
      </w:r>
      <w:r>
        <w:t xml:space="preserve"> (HLC)</w:t>
      </w:r>
      <w:r w:rsidRPr="009F5E73">
        <w:t>, with a midterm report anticipated in approximately four years. He thanked Chris Francisco for his work on the HLC visit and the preparation preceding it, particularly in compiling and unifying the self-study document, and noted that the reaffirmation is foundational to the University's work.</w:t>
      </w:r>
    </w:p>
    <w:p w14:paraId="6A8A7660" w14:textId="77777777" w:rsidR="009F5E73" w:rsidRDefault="009F5E73" w:rsidP="00A31DA0"/>
    <w:p w14:paraId="6D363D32" w14:textId="77830502" w:rsidR="009F5E73" w:rsidRDefault="009F5E73" w:rsidP="00A31DA0">
      <w:r>
        <w:t xml:space="preserve">Toni </w:t>
      </w:r>
      <w:r w:rsidRPr="009F5E73">
        <w:t>Ivey submitted a question via Zoom regarding conversations with Stillwater Medical Center and the possibility of local physicians becoming tier-one providers. President Hess reported that he has had numerous conversations with the leadership of Stillwater Medical Center. He explained that reimbursement rates and in- and out-of-network designations arising from the relationship between Stillwater Medical Center and Blue Cross and Blue Shield had created complications</w:t>
      </w:r>
      <w:r w:rsidR="006C3479">
        <w:t xml:space="preserve"> that had nothing to do with Oklahoma State </w:t>
      </w:r>
      <w:proofErr w:type="gramStart"/>
      <w:r w:rsidR="006C3479">
        <w:t>University</w:t>
      </w:r>
      <w:r w:rsidRPr="009F5E73">
        <w:t>, and</w:t>
      </w:r>
      <w:proofErr w:type="gramEnd"/>
      <w:r w:rsidRPr="009F5E73">
        <w:t xml:space="preserve"> expressed confidence that the majority of these have been resolved. He characterized the University's relationship with the hospital as strong</w:t>
      </w:r>
      <w:r w:rsidR="006C3479">
        <w:t xml:space="preserve">, that they acknowledge the positive benefits of </w:t>
      </w:r>
      <w:r w:rsidR="006C3479" w:rsidRPr="006C3479">
        <w:t>OSU</w:t>
      </w:r>
      <w:r w:rsidR="006C3479">
        <w:t>,</w:t>
      </w:r>
      <w:r w:rsidRPr="009F5E73">
        <w:t xml:space="preserve"> and </w:t>
      </w:r>
      <w:r w:rsidR="006C3479">
        <w:t xml:space="preserve">he </w:t>
      </w:r>
      <w:r w:rsidRPr="009F5E73">
        <w:t>anticipate</w:t>
      </w:r>
      <w:r w:rsidR="006C3479">
        <w:t>s</w:t>
      </w:r>
      <w:r w:rsidRPr="009F5E73">
        <w:t xml:space="preserve"> that remaining complications would be worked through in the coming calendar year.</w:t>
      </w:r>
    </w:p>
    <w:p w14:paraId="33C6063E" w14:textId="77777777" w:rsidR="006C3479" w:rsidRDefault="006C3479" w:rsidP="00A31DA0"/>
    <w:p w14:paraId="0E948964" w14:textId="54A04472" w:rsidR="006C3479" w:rsidRDefault="006C3479" w:rsidP="00A31DA0">
      <w:r w:rsidRPr="006C3479">
        <w:t>Aihua Xie observed that medical costs represent a growing share of household income and asked whether the University might explore educational efforts to promote prevention. President Hess agreed and stated that the health program will include preventive components related to nutrition and healthy lifestyles. He added that the administration intends to explore operating an on-campus health clinic for employees offering primary care (family medicine, pediatrics, internal medicine, and obstetrics and gynecology)</w:t>
      </w:r>
      <w:r>
        <w:t>, something that had also been explored when he was at the OSU Center for Health Sciences</w:t>
      </w:r>
      <w:r w:rsidRPr="006C3479">
        <w:t xml:space="preserve">. He noted that space has been identified and set aside for this purpose in the Human Performance and Nutrition Research Institute (HPNRI) now under construction, </w:t>
      </w:r>
      <w:r w:rsidR="00A31DA0">
        <w:t xml:space="preserve">but it will be operational </w:t>
      </w:r>
      <w:r w:rsidRPr="006C3479">
        <w:t>contingent on demand</w:t>
      </w:r>
      <w:r w:rsidR="00A31DA0">
        <w:t>.</w:t>
      </w:r>
      <w:r w:rsidRPr="006C3479">
        <w:t xml:space="preserve"> </w:t>
      </w:r>
      <w:r w:rsidR="00A31DA0">
        <w:t>T</w:t>
      </w:r>
      <w:r w:rsidRPr="006C3479">
        <w:t xml:space="preserve">he </w:t>
      </w:r>
      <w:r w:rsidR="00A31DA0">
        <w:t xml:space="preserve">same </w:t>
      </w:r>
      <w:r w:rsidRPr="006C3479">
        <w:t>facility will house an MRI machine—an approximately $2.2 million investment funded through state ARPA recapitalization—which would make imaging more convenient and less costly for those on campus.</w:t>
      </w:r>
      <w:r>
        <w:t xml:space="preserve"> He </w:t>
      </w:r>
      <w:r w:rsidRPr="006C3479">
        <w:t xml:space="preserve">stated that about 750 </w:t>
      </w:r>
      <w:proofErr w:type="gramStart"/>
      <w:r w:rsidRPr="006C3479">
        <w:t>MRI’s</w:t>
      </w:r>
      <w:proofErr w:type="gramEnd"/>
      <w:r w:rsidRPr="006C3479">
        <w:t xml:space="preserve"> </w:t>
      </w:r>
      <w:r>
        <w:t xml:space="preserve">are done </w:t>
      </w:r>
      <w:r w:rsidRPr="006C3479">
        <w:t>each year</w:t>
      </w:r>
      <w:r>
        <w:t xml:space="preserve">, which represents a huge cost that could be saved if </w:t>
      </w:r>
      <w:r w:rsidR="0027056F">
        <w:t>performed</w:t>
      </w:r>
      <w:r>
        <w:t xml:space="preserve"> on campus.</w:t>
      </w:r>
    </w:p>
    <w:p w14:paraId="294352DA" w14:textId="77777777" w:rsidR="006C3479" w:rsidRDefault="006C3479" w:rsidP="00A31DA0"/>
    <w:p w14:paraId="029B6AE1" w14:textId="74386933" w:rsidR="006C3479" w:rsidRPr="00A31DA0" w:rsidRDefault="006C3479" w:rsidP="00A31DA0">
      <w:r w:rsidRPr="00A31DA0">
        <w:t>Joe Haley raised the difficulty of accessing the campus childcare center given its waiting list and asked whether the facility could be expanded, suggesting that high demand might allow it to become self-supporting. President Hess responded that the current facility does not generate revenue but also serves as a teaching tool, and that expansion would represent a substantial investment for which funds are not presently available. He explained that a childcare facility would need to be subsidized and that, because of the range of compensation levels on campus, pricing is the principal barrier: higher fees would price out lower-income employees. He concluded that the facility would be a valuable employee benefit if the cost could be justified.</w:t>
      </w:r>
    </w:p>
    <w:p w14:paraId="0F7ACE53" w14:textId="77777777" w:rsidR="00E95593" w:rsidRDefault="00E95593" w:rsidP="00A31DA0"/>
    <w:p w14:paraId="336496DE" w14:textId="10B849F7" w:rsidR="00E95593" w:rsidRDefault="00A31DA0" w:rsidP="00A31DA0">
      <w:pPr>
        <w:pStyle w:val="Heading2"/>
      </w:pPr>
      <w:bookmarkStart w:id="4" w:name="_Toc239339248"/>
      <w:r w:rsidRPr="00A31DA0">
        <w:t xml:space="preserve">Provost's Report </w:t>
      </w:r>
      <w:r w:rsidR="00CD14B1">
        <w:t>-</w:t>
      </w:r>
      <w:r w:rsidRPr="00A31DA0">
        <w:t xml:space="preserve"> Provost </w:t>
      </w:r>
      <w:r>
        <w:t xml:space="preserve">Jeanette </w:t>
      </w:r>
      <w:r w:rsidRPr="00A31DA0">
        <w:t>Mendez</w:t>
      </w:r>
      <w:bookmarkEnd w:id="4"/>
    </w:p>
    <w:p w14:paraId="6421D14A" w14:textId="77777777" w:rsidR="00A31DA0" w:rsidRDefault="00A31DA0" w:rsidP="00A31DA0"/>
    <w:p w14:paraId="099362FF" w14:textId="2B79E0C6" w:rsidR="00A31DA0" w:rsidRDefault="00A31DA0" w:rsidP="00A31DA0">
      <w:r w:rsidRPr="00A31DA0">
        <w:t>Provost Mendez announced the hiring of Richie Roberts as the new Provost of OSU-IT in Okmulgee. A three-time OSU alumnus with a Ph.D. from the Ferguson College of Agriculture, Roberts joins from New Mexico State University and began in July.</w:t>
      </w:r>
    </w:p>
    <w:p w14:paraId="7F91933C" w14:textId="77777777" w:rsidR="00A31DA0" w:rsidRDefault="00A31DA0" w:rsidP="00A31DA0"/>
    <w:p w14:paraId="42B6221B" w14:textId="77777777" w:rsidR="00A31DA0" w:rsidRDefault="00A31DA0" w:rsidP="00A31DA0">
      <w:r w:rsidRPr="00A31DA0">
        <w:lastRenderedPageBreak/>
        <w:t xml:space="preserve">Provost Mendez identified implementation of the strategic plan as a priority across Academic Affairs and the deans, noting that key faculty involvement will be sought as competencies and high-impact practices are built into courses and degree plans. </w:t>
      </w:r>
    </w:p>
    <w:p w14:paraId="2A727D2F" w14:textId="77777777" w:rsidR="00A31DA0" w:rsidRDefault="00A31DA0" w:rsidP="00A31DA0"/>
    <w:p w14:paraId="0233298C" w14:textId="60474D6F" w:rsidR="00A31DA0" w:rsidRDefault="00A31DA0" w:rsidP="00A31DA0">
      <w:r w:rsidRPr="00A31DA0">
        <w:t>She reported that at least one policy revision is anticipated, with additional revisions possible as older policies identified by the Faculty Council are reviewed. Overload pay is a priority; she will convene a task force or working group, with faculty involvement, to add context and clarifying language regarding what does and does not constitute overload pay.</w:t>
      </w:r>
    </w:p>
    <w:p w14:paraId="0EE1A1AB" w14:textId="77777777" w:rsidR="00A31DA0" w:rsidRDefault="00A31DA0" w:rsidP="00A31DA0"/>
    <w:p w14:paraId="7DF6CF26" w14:textId="212AA17A" w:rsidR="00A31DA0" w:rsidRDefault="00A31DA0" w:rsidP="00A31DA0">
      <w:r w:rsidRPr="00A31DA0">
        <w:t xml:space="preserve">Provost Mendez reported that </w:t>
      </w:r>
      <w:r>
        <w:t xml:space="preserve">although the list of </w:t>
      </w:r>
      <w:r w:rsidRPr="00A31DA0">
        <w:t xml:space="preserve">Faculty Council recommendations </w:t>
      </w:r>
      <w:r>
        <w:t xml:space="preserve">appears lengthy, we have closed out all of them </w:t>
      </w:r>
      <w:r w:rsidRPr="00A31DA0">
        <w:t>from the prior year with one exception</w:t>
      </w:r>
      <w:r>
        <w:t xml:space="preserve">: </w:t>
      </w:r>
      <w:r w:rsidRPr="00A31DA0">
        <w:t>the employee travel policy</w:t>
      </w:r>
      <w:r>
        <w:t>.</w:t>
      </w:r>
      <w:r w:rsidRPr="00A31DA0">
        <w:t xml:space="preserve"> </w:t>
      </w:r>
      <w:r>
        <w:t xml:space="preserve">This </w:t>
      </w:r>
      <w:r w:rsidRPr="00A31DA0">
        <w:t xml:space="preserve">has been approved by executive leadership and will go before the Board of Regents at its next meeting. </w:t>
      </w:r>
    </w:p>
    <w:p w14:paraId="09245DBE" w14:textId="77777777" w:rsidR="00A31DA0" w:rsidRDefault="00A31DA0" w:rsidP="00A31DA0"/>
    <w:p w14:paraId="7EEFCB60" w14:textId="1985869C" w:rsidR="00A31DA0" w:rsidRDefault="00A31DA0" w:rsidP="00A31DA0">
      <w:r w:rsidRPr="00A31DA0">
        <w:t xml:space="preserve">The floor was </w:t>
      </w:r>
      <w:proofErr w:type="gramStart"/>
      <w:r w:rsidRPr="00A31DA0">
        <w:t>opened</w:t>
      </w:r>
      <w:proofErr w:type="gramEnd"/>
      <w:r w:rsidRPr="00A31DA0">
        <w:t xml:space="preserve"> for questions; there were none.</w:t>
      </w:r>
    </w:p>
    <w:p w14:paraId="5090C9EF" w14:textId="77777777" w:rsidR="00A31DA0" w:rsidRDefault="00A31DA0" w:rsidP="00A31DA0"/>
    <w:p w14:paraId="4CC599ED" w14:textId="77777777" w:rsidR="00A31DA0" w:rsidRDefault="00A31DA0" w:rsidP="00A31DA0">
      <w:pPr>
        <w:pStyle w:val="Heading2"/>
      </w:pPr>
      <w:bookmarkStart w:id="5" w:name="_Toc239339249"/>
      <w:r w:rsidRPr="00A31DA0">
        <w:t>Vice Presidents' Reports</w:t>
      </w:r>
      <w:bookmarkEnd w:id="5"/>
    </w:p>
    <w:p w14:paraId="4C1B6BD2" w14:textId="77777777" w:rsidR="00A31DA0" w:rsidRDefault="00A31DA0" w:rsidP="00A31DA0"/>
    <w:p w14:paraId="5FF5AA63" w14:textId="136606B1" w:rsidR="00A31DA0" w:rsidRDefault="00A31DA0" w:rsidP="00A31DA0">
      <w:r w:rsidRPr="00A31DA0">
        <w:t>None.</w:t>
      </w:r>
    </w:p>
    <w:p w14:paraId="1E9B465C" w14:textId="77777777" w:rsidR="00A31DA0" w:rsidRDefault="00A31DA0" w:rsidP="00A31DA0"/>
    <w:p w14:paraId="664A4937" w14:textId="04D8B86D" w:rsidR="00A31DA0" w:rsidRDefault="00A31DA0" w:rsidP="00A31DA0">
      <w:pPr>
        <w:pStyle w:val="Heading2"/>
      </w:pPr>
      <w:bookmarkStart w:id="6" w:name="_Toc239339250"/>
      <w:r w:rsidRPr="00A31DA0">
        <w:t xml:space="preserve">Faculty Council Chair's Report </w:t>
      </w:r>
      <w:r w:rsidR="00CD14B1">
        <w:t>-</w:t>
      </w:r>
      <w:r w:rsidRPr="00A31DA0">
        <w:t xml:space="preserve"> Chair </w:t>
      </w:r>
      <w:r>
        <w:t xml:space="preserve">Heather </w:t>
      </w:r>
      <w:r w:rsidRPr="00A31DA0">
        <w:t>Yates</w:t>
      </w:r>
      <w:bookmarkEnd w:id="6"/>
    </w:p>
    <w:p w14:paraId="33C28717" w14:textId="77777777" w:rsidR="00A31DA0" w:rsidRDefault="00A31DA0" w:rsidP="00A31DA0"/>
    <w:p w14:paraId="005FD0B5" w14:textId="3E2B8C07" w:rsidR="00A31DA0" w:rsidRDefault="00A31DA0" w:rsidP="00A31DA0">
      <w:r w:rsidRPr="00A31DA0">
        <w:t>Chair Yates, presiding over her first meeting as Chair, offered brief background on her leadership style, noting her experience leading meetings with construction contractors and faculty and her use of Robert's Rules of Order, with assistance from the Secretary. She expressed enthusiasm for the 2026–27 academic year and the Council's planned work, including the transition to a Faculty Senate intended to increase involvement and representation in shared governance. She looked forward to strengthening relationships with the President, Provost, and other administrators, and, as a longtime advocate for staff, to serving alongside Staff Advisory Council Chair Natalie Noles.</w:t>
      </w:r>
    </w:p>
    <w:p w14:paraId="19678316" w14:textId="77777777" w:rsidR="00A31DA0" w:rsidRDefault="00A31DA0" w:rsidP="00A31DA0"/>
    <w:p w14:paraId="69D3D620" w14:textId="0A567201" w:rsidR="00A31DA0" w:rsidRDefault="004A406C" w:rsidP="004A406C">
      <w:pPr>
        <w:pStyle w:val="Heading2"/>
      </w:pPr>
      <w:bookmarkStart w:id="7" w:name="_Toc239339251"/>
      <w:r w:rsidRPr="004A406C">
        <w:t xml:space="preserve">Report </w:t>
      </w:r>
      <w:proofErr w:type="gramStart"/>
      <w:r w:rsidRPr="004A406C">
        <w:t>of</w:t>
      </w:r>
      <w:proofErr w:type="gramEnd"/>
      <w:r w:rsidRPr="004A406C">
        <w:t xml:space="preserve"> Liaison Representatives</w:t>
      </w:r>
      <w:bookmarkEnd w:id="7"/>
    </w:p>
    <w:p w14:paraId="5667B1A5" w14:textId="77777777" w:rsidR="004A406C" w:rsidRDefault="004A406C" w:rsidP="004A406C"/>
    <w:p w14:paraId="63898DCA" w14:textId="2E75B062" w:rsidR="004A406C" w:rsidRPr="004A406C" w:rsidRDefault="004A406C" w:rsidP="00F844C8">
      <w:pPr>
        <w:pStyle w:val="Heading3"/>
        <w:numPr>
          <w:ilvl w:val="0"/>
          <w:numId w:val="7"/>
        </w:numPr>
      </w:pPr>
      <w:bookmarkStart w:id="8" w:name="_Toc239339252"/>
      <w:r w:rsidRPr="004A406C">
        <w:t>Emeriti</w:t>
      </w:r>
      <w:r>
        <w:t xml:space="preserve"> - Tom Royer</w:t>
      </w:r>
      <w:bookmarkEnd w:id="8"/>
    </w:p>
    <w:p w14:paraId="6C989114" w14:textId="0DDB64DC" w:rsidR="004A406C" w:rsidRDefault="004A406C" w:rsidP="00A31DA0">
      <w:r>
        <w:t>No report.</w:t>
      </w:r>
    </w:p>
    <w:p w14:paraId="61217D12" w14:textId="77777777" w:rsidR="004A406C" w:rsidRDefault="004A406C" w:rsidP="00A31DA0"/>
    <w:p w14:paraId="37058AEB" w14:textId="237AAA75" w:rsidR="004A406C" w:rsidRDefault="004A406C" w:rsidP="00F844C8">
      <w:pPr>
        <w:pStyle w:val="Heading3"/>
        <w:numPr>
          <w:ilvl w:val="0"/>
          <w:numId w:val="7"/>
        </w:numPr>
      </w:pPr>
      <w:bookmarkStart w:id="9" w:name="_Toc239339253"/>
      <w:r w:rsidRPr="004A406C">
        <w:t xml:space="preserve">Staff Advisory Council </w:t>
      </w:r>
      <w:r>
        <w:t>-</w:t>
      </w:r>
      <w:r w:rsidRPr="004A406C">
        <w:t xml:space="preserve"> Natalie Noles</w:t>
      </w:r>
      <w:bookmarkEnd w:id="9"/>
    </w:p>
    <w:p w14:paraId="5DFBF3E9" w14:textId="24CA2301" w:rsidR="004A406C" w:rsidRDefault="004A406C" w:rsidP="00A31DA0">
      <w:r w:rsidRPr="004A406C">
        <w:t>Noles introduced herself and her vice chair, Robert Raab, and expressed the Council's interest in working closely with the Faculty Council over the coming year.</w:t>
      </w:r>
    </w:p>
    <w:p w14:paraId="2CC4A5FB" w14:textId="77777777" w:rsidR="004A406C" w:rsidRDefault="004A406C" w:rsidP="00A31DA0"/>
    <w:p w14:paraId="17DB9D41" w14:textId="5CB891B4" w:rsidR="004A406C" w:rsidRDefault="004A406C" w:rsidP="00F844C8">
      <w:pPr>
        <w:pStyle w:val="Heading3"/>
        <w:numPr>
          <w:ilvl w:val="0"/>
          <w:numId w:val="7"/>
        </w:numPr>
      </w:pPr>
      <w:bookmarkStart w:id="10" w:name="_Toc239339254"/>
      <w:r w:rsidRPr="004A406C">
        <w:t xml:space="preserve">Graduate Council </w:t>
      </w:r>
      <w:r>
        <w:t>-</w:t>
      </w:r>
      <w:r w:rsidRPr="004A406C">
        <w:t xml:space="preserve"> Veronique Lacombe</w:t>
      </w:r>
      <w:bookmarkEnd w:id="10"/>
    </w:p>
    <w:p w14:paraId="4C76666F" w14:textId="37707164" w:rsidR="004A406C" w:rsidRDefault="004A406C" w:rsidP="00A31DA0">
      <w:r w:rsidRPr="004A406C">
        <w:t>Lacombe</w:t>
      </w:r>
      <w:r>
        <w:t xml:space="preserve"> stated that she is</w:t>
      </w:r>
      <w:r w:rsidRPr="004A406C">
        <w:t xml:space="preserve"> serving in her fourth year as liaison</w:t>
      </w:r>
      <w:r>
        <w:t>.</w:t>
      </w:r>
      <w:r w:rsidRPr="004A406C">
        <w:t xml:space="preserve"> </w:t>
      </w:r>
      <w:r>
        <w:t xml:space="preserve">She </w:t>
      </w:r>
      <w:r w:rsidRPr="004A406C">
        <w:t xml:space="preserve">works </w:t>
      </w:r>
      <w:r>
        <w:t xml:space="preserve">closely </w:t>
      </w:r>
      <w:r w:rsidRPr="004A406C">
        <w:t>with Dean Morgan</w:t>
      </w:r>
      <w:r>
        <w:t>,</w:t>
      </w:r>
      <w:r w:rsidRPr="004A406C">
        <w:t xml:space="preserve"> and invited members to contact her regarding graduate policy matters.</w:t>
      </w:r>
    </w:p>
    <w:p w14:paraId="6C905DFC" w14:textId="77777777" w:rsidR="004A406C" w:rsidRDefault="004A406C" w:rsidP="00A31DA0"/>
    <w:p w14:paraId="387D8B4B" w14:textId="0DA54D8D" w:rsidR="004A406C" w:rsidRDefault="004A406C" w:rsidP="00F844C8">
      <w:pPr>
        <w:pStyle w:val="Heading3"/>
        <w:numPr>
          <w:ilvl w:val="0"/>
          <w:numId w:val="7"/>
        </w:numPr>
      </w:pPr>
      <w:bookmarkStart w:id="11" w:name="_Toc239339255"/>
      <w:r w:rsidRPr="004A406C">
        <w:t xml:space="preserve">Student Government Association </w:t>
      </w:r>
      <w:r>
        <w:t>-</w:t>
      </w:r>
      <w:r w:rsidRPr="004A406C">
        <w:t xml:space="preserve"> Baylor Haynes</w:t>
      </w:r>
      <w:bookmarkEnd w:id="11"/>
    </w:p>
    <w:p w14:paraId="1278C04A" w14:textId="75278FAA" w:rsidR="004A406C" w:rsidRDefault="004A406C" w:rsidP="004A406C">
      <w:r w:rsidRPr="004A406C">
        <w:lastRenderedPageBreak/>
        <w:t>Haynes, a junior in accounting, serves as SGA liaison until the Senate convenes and selects its liaison, and expressed his interest in working with the Council</w:t>
      </w:r>
      <w:r>
        <w:t xml:space="preserve"> </w:t>
      </w:r>
      <w:r w:rsidRPr="004A406C">
        <w:t>as well as help the new liaison when they are identified.</w:t>
      </w:r>
    </w:p>
    <w:p w14:paraId="1092E1CE" w14:textId="77777777" w:rsidR="004A406C" w:rsidRDefault="004A406C" w:rsidP="004A406C"/>
    <w:p w14:paraId="468984E5" w14:textId="2896B6D8" w:rsidR="004A406C" w:rsidRDefault="004A406C" w:rsidP="00F844C8">
      <w:pPr>
        <w:pStyle w:val="Heading3"/>
        <w:numPr>
          <w:ilvl w:val="0"/>
          <w:numId w:val="7"/>
        </w:numPr>
      </w:pPr>
      <w:bookmarkStart w:id="12" w:name="_Toc239339256"/>
      <w:r w:rsidRPr="004A406C">
        <w:t xml:space="preserve">Graduate and Professional Student Government Association </w:t>
      </w:r>
      <w:r>
        <w:t>-</w:t>
      </w:r>
      <w:r w:rsidRPr="004A406C">
        <w:t xml:space="preserve"> Digvijay (Jay) Mohite</w:t>
      </w:r>
      <w:bookmarkEnd w:id="12"/>
    </w:p>
    <w:p w14:paraId="0F4FAF97" w14:textId="77777777" w:rsidR="004A406C" w:rsidRDefault="004A406C" w:rsidP="004A406C"/>
    <w:p w14:paraId="2BD4C3F9" w14:textId="77C28402" w:rsidR="004A406C" w:rsidRDefault="004A406C" w:rsidP="004A406C">
      <w:r w:rsidRPr="004A406C">
        <w:t xml:space="preserve">Mohite introduced himself and reported that the GPSGA's welcome reception and first General Assembly meeting of fall 2026 will be held Wednesday, August 26, and noted that application and fund dates would follow. </w:t>
      </w:r>
    </w:p>
    <w:p w14:paraId="68F09985" w14:textId="77777777" w:rsidR="004A406C" w:rsidRPr="004A406C" w:rsidRDefault="004A406C" w:rsidP="004A406C"/>
    <w:p w14:paraId="450F9FCD" w14:textId="1E27B09E" w:rsidR="004A406C" w:rsidRPr="004A406C" w:rsidRDefault="004A406C" w:rsidP="00A31DA0">
      <w:pPr>
        <w:rPr>
          <w:i/>
          <w:iCs/>
        </w:rPr>
      </w:pPr>
      <w:r w:rsidRPr="004A406C">
        <w:rPr>
          <w:i/>
          <w:iCs/>
        </w:rPr>
        <w:t>The following was submitted by the GPSGA liaison for inclusion in the minutes and was not presented orally at the meeting:</w:t>
      </w:r>
    </w:p>
    <w:p w14:paraId="56B2538A" w14:textId="77777777" w:rsidR="004A406C" w:rsidRDefault="004A406C" w:rsidP="00A31DA0"/>
    <w:p w14:paraId="3119A318" w14:textId="77777777" w:rsidR="00F844C8" w:rsidRPr="00F844C8" w:rsidRDefault="00F844C8" w:rsidP="00F844C8">
      <w:pPr>
        <w:ind w:left="720"/>
        <w:rPr>
          <w:b/>
          <w:bCs/>
        </w:rPr>
      </w:pPr>
      <w:r w:rsidRPr="00F844C8">
        <w:rPr>
          <w:b/>
          <w:bCs/>
        </w:rPr>
        <w:t>Upcoming Meeting Details</w:t>
      </w:r>
    </w:p>
    <w:p w14:paraId="3F929B66" w14:textId="77777777" w:rsidR="00F844C8" w:rsidRDefault="00F844C8" w:rsidP="00F844C8">
      <w:pPr>
        <w:ind w:left="720"/>
      </w:pPr>
      <w:r>
        <w:t xml:space="preserve">Our first General Assembly meeting/welcome reception of Fall 2026 will take place on Wednesday, August 26, at 5:30 PM in Student Union Ball Room (SU Ball Room). It will be attended by OSU President Dr. Jimm Hess, VPSA Dr. Brent Marsh, Dean Dr. Melanie Morgan, Associate Dean Dr. Rebecca Sheehan, and Advisor Dr. Jill Joyce and then they will briefly address the graduate student representatives. Representatives and liaisons from Tulsa and OKC campuses can participate virtually through our online attendance options. </w:t>
      </w:r>
    </w:p>
    <w:p w14:paraId="76605D10" w14:textId="77777777" w:rsidR="00F844C8" w:rsidRDefault="00F844C8" w:rsidP="00F844C8">
      <w:pPr>
        <w:ind w:left="720"/>
      </w:pPr>
    </w:p>
    <w:p w14:paraId="69DF13D0" w14:textId="77777777" w:rsidR="00F844C8" w:rsidRPr="00F844C8" w:rsidRDefault="00F844C8" w:rsidP="00F844C8">
      <w:pPr>
        <w:ind w:left="720"/>
        <w:rPr>
          <w:b/>
          <w:bCs/>
        </w:rPr>
      </w:pPr>
      <w:r w:rsidRPr="00F844C8">
        <w:rPr>
          <w:b/>
          <w:bCs/>
        </w:rPr>
        <w:t>Assistance/Grant/Fund Information – Fall 2026</w:t>
      </w:r>
    </w:p>
    <w:p w14:paraId="2E080D12" w14:textId="360D0006" w:rsidR="00F844C8" w:rsidRDefault="00F844C8" w:rsidP="00F844C8">
      <w:pPr>
        <w:ind w:left="720"/>
      </w:pPr>
      <w:r>
        <w:t xml:space="preserve">GPSGA Travel Assistance Application </w:t>
      </w:r>
    </w:p>
    <w:p w14:paraId="05EA44B5" w14:textId="26C9EF05" w:rsidR="00F844C8" w:rsidRDefault="00F844C8" w:rsidP="00F844C8">
      <w:pPr>
        <w:pStyle w:val="ListParagraph"/>
        <w:numPr>
          <w:ilvl w:val="0"/>
          <w:numId w:val="5"/>
        </w:numPr>
      </w:pPr>
      <w:r>
        <w:t>Application period: August 17 – October 31</w:t>
      </w:r>
    </w:p>
    <w:p w14:paraId="429B3BE4" w14:textId="77777777" w:rsidR="00F844C8" w:rsidRDefault="00F844C8" w:rsidP="00F844C8">
      <w:pPr>
        <w:pStyle w:val="ListParagraph"/>
        <w:numPr>
          <w:ilvl w:val="0"/>
          <w:numId w:val="5"/>
        </w:numPr>
        <w:ind w:left="720"/>
      </w:pPr>
      <w:r>
        <w:t>Exception Application period: November 1 – November 30</w:t>
      </w:r>
    </w:p>
    <w:p w14:paraId="52AE60C0" w14:textId="77777777" w:rsidR="00F844C8" w:rsidRDefault="00F844C8" w:rsidP="00F844C8">
      <w:pPr>
        <w:pStyle w:val="ListParagraph"/>
        <w:numPr>
          <w:ilvl w:val="0"/>
          <w:numId w:val="5"/>
        </w:numPr>
        <w:ind w:left="720"/>
      </w:pPr>
      <w:r>
        <w:t>Post Meeting/Conference Report due: October 31, 2026 – January 15, 2027</w:t>
      </w:r>
    </w:p>
    <w:p w14:paraId="12331680" w14:textId="77777777" w:rsidR="00F844C8" w:rsidRDefault="00F844C8" w:rsidP="00F844C8">
      <w:pPr>
        <w:pStyle w:val="ListParagraph"/>
        <w:numPr>
          <w:ilvl w:val="0"/>
          <w:numId w:val="5"/>
        </w:numPr>
        <w:ind w:left="720"/>
      </w:pPr>
      <w:r>
        <w:t xml:space="preserve">Application materials and instructions will be available on the GPSGA Canvas page. </w:t>
      </w:r>
    </w:p>
    <w:p w14:paraId="6F796791" w14:textId="0F5A31BF" w:rsidR="00F844C8" w:rsidRDefault="00F844C8" w:rsidP="00F844C8">
      <w:pPr>
        <w:pStyle w:val="ListParagraph"/>
        <w:numPr>
          <w:ilvl w:val="0"/>
          <w:numId w:val="5"/>
        </w:numPr>
        <w:ind w:left="720"/>
      </w:pPr>
      <w:r>
        <w:t>All award recipients must submit their Post Meeting/Conference Report between October 31, 2026, and January 15, 2027.</w:t>
      </w:r>
    </w:p>
    <w:p w14:paraId="1F8711A6" w14:textId="4CF2E31F" w:rsidR="00F844C8" w:rsidRPr="00F844C8" w:rsidRDefault="00F844C8" w:rsidP="00F844C8">
      <w:pPr>
        <w:ind w:left="720"/>
        <w:rPr>
          <w:b/>
          <w:bCs/>
        </w:rPr>
      </w:pPr>
      <w:r>
        <w:br/>
      </w:r>
      <w:r w:rsidRPr="00F844C8">
        <w:rPr>
          <w:b/>
          <w:bCs/>
        </w:rPr>
        <w:t xml:space="preserve">GPSGA Co-Sponsorship Fund Application </w:t>
      </w:r>
    </w:p>
    <w:p w14:paraId="1A3AAAE8" w14:textId="77777777" w:rsidR="00F844C8" w:rsidRDefault="00F844C8" w:rsidP="00F844C8">
      <w:pPr>
        <w:pStyle w:val="ListParagraph"/>
        <w:numPr>
          <w:ilvl w:val="0"/>
          <w:numId w:val="5"/>
        </w:numPr>
        <w:ind w:left="720"/>
      </w:pPr>
      <w:r>
        <w:t>Application period: August 17 – September 30</w:t>
      </w:r>
    </w:p>
    <w:p w14:paraId="5F84E6ED" w14:textId="77777777" w:rsidR="00F844C8" w:rsidRDefault="00F844C8" w:rsidP="00F844C8">
      <w:pPr>
        <w:pStyle w:val="ListParagraph"/>
        <w:numPr>
          <w:ilvl w:val="0"/>
          <w:numId w:val="5"/>
        </w:numPr>
        <w:ind w:left="720"/>
      </w:pPr>
      <w:r>
        <w:t>Post-Event Visual Report due: September 30, 2026 – January 15, 2027</w:t>
      </w:r>
    </w:p>
    <w:p w14:paraId="47E61A14" w14:textId="77777777" w:rsidR="00F844C8" w:rsidRDefault="00F844C8" w:rsidP="00F844C8">
      <w:pPr>
        <w:pStyle w:val="ListParagraph"/>
        <w:numPr>
          <w:ilvl w:val="0"/>
          <w:numId w:val="5"/>
        </w:numPr>
        <w:ind w:left="720"/>
      </w:pPr>
      <w:r>
        <w:t>All application materials and reporting instructions will be available on the GPSGA Canvas page.</w:t>
      </w:r>
    </w:p>
    <w:p w14:paraId="06D945FB" w14:textId="77777777" w:rsidR="00F844C8" w:rsidRDefault="00F844C8" w:rsidP="00F844C8">
      <w:pPr>
        <w:pStyle w:val="ListParagraph"/>
      </w:pPr>
    </w:p>
    <w:p w14:paraId="0830ECF8" w14:textId="61835824" w:rsidR="00F844C8" w:rsidRPr="00F844C8" w:rsidRDefault="00F844C8" w:rsidP="00F844C8">
      <w:pPr>
        <w:pStyle w:val="ListParagraph"/>
        <w:rPr>
          <w:b/>
          <w:bCs/>
        </w:rPr>
      </w:pPr>
      <w:r w:rsidRPr="00F844C8">
        <w:rPr>
          <w:b/>
          <w:bCs/>
        </w:rPr>
        <w:t>GPSGA Membership Application – Fall 2026</w:t>
      </w:r>
    </w:p>
    <w:p w14:paraId="57FF88EF" w14:textId="77777777" w:rsidR="00F844C8" w:rsidRDefault="00F844C8" w:rsidP="00F844C8">
      <w:pPr>
        <w:ind w:left="720"/>
      </w:pPr>
      <w:r>
        <w:t>All new and returning representatives and liaisons from graduate and professional student organizations and departments are required to complete the GPSGA Membership Application Form. The form is now available to download on Canvas and must be submitted via the designated Microsoft Form Submission Portal by October 2 at 5 PM.</w:t>
      </w:r>
    </w:p>
    <w:p w14:paraId="215B46E3" w14:textId="77777777" w:rsidR="00F844C8" w:rsidRDefault="00F844C8" w:rsidP="00F844C8">
      <w:pPr>
        <w:ind w:left="720"/>
      </w:pPr>
    </w:p>
    <w:p w14:paraId="0135246D" w14:textId="55D9D8B4" w:rsidR="00F844C8" w:rsidRPr="00F844C8" w:rsidRDefault="00F844C8" w:rsidP="00F844C8">
      <w:pPr>
        <w:ind w:left="720"/>
        <w:rPr>
          <w:b/>
          <w:bCs/>
        </w:rPr>
      </w:pPr>
      <w:r w:rsidRPr="00F844C8">
        <w:rPr>
          <w:b/>
          <w:bCs/>
        </w:rPr>
        <w:t>Key Issues Identified by the GPSGA General Assembly</w:t>
      </w:r>
    </w:p>
    <w:p w14:paraId="4E57CAC6" w14:textId="77777777" w:rsidR="00F844C8" w:rsidRDefault="00F844C8" w:rsidP="00F844C8">
      <w:pPr>
        <w:pStyle w:val="ListParagraph"/>
        <w:numPr>
          <w:ilvl w:val="0"/>
          <w:numId w:val="5"/>
        </w:numPr>
        <w:ind w:left="720"/>
      </w:pPr>
      <w:r>
        <w:lastRenderedPageBreak/>
        <w:t xml:space="preserve">Housing Concerns: Limited on-campus housing availability for </w:t>
      </w:r>
      <w:proofErr w:type="gramStart"/>
      <w:r>
        <w:t>returning</w:t>
      </w:r>
      <w:proofErr w:type="gramEnd"/>
      <w:r>
        <w:t xml:space="preserve"> graduate students. </w:t>
      </w:r>
    </w:p>
    <w:p w14:paraId="7699DFFF" w14:textId="77777777" w:rsidR="00F844C8" w:rsidRDefault="00F844C8" w:rsidP="00F844C8">
      <w:pPr>
        <w:pStyle w:val="ListParagraph"/>
        <w:numPr>
          <w:ilvl w:val="0"/>
          <w:numId w:val="5"/>
        </w:numPr>
        <w:ind w:left="720"/>
      </w:pPr>
      <w:r>
        <w:t>Financial Impact: International student fee increases.</w:t>
      </w:r>
    </w:p>
    <w:p w14:paraId="19FBB25E" w14:textId="08332876" w:rsidR="004A406C" w:rsidRDefault="00F844C8" w:rsidP="00F844C8">
      <w:pPr>
        <w:pStyle w:val="ListParagraph"/>
        <w:numPr>
          <w:ilvl w:val="0"/>
          <w:numId w:val="5"/>
        </w:numPr>
        <w:ind w:left="720"/>
      </w:pPr>
      <w:r>
        <w:t>Orientation Enhancement: We are pleased to acknowledge that Graduate College successfully conducted the centralized graduate orientation program.</w:t>
      </w:r>
    </w:p>
    <w:p w14:paraId="7850A9AB" w14:textId="77777777" w:rsidR="004A406C" w:rsidRDefault="004A406C" w:rsidP="00A31DA0"/>
    <w:p w14:paraId="2126B80D" w14:textId="6D07403A" w:rsidR="00F844C8" w:rsidRDefault="00F844C8" w:rsidP="00F844C8">
      <w:pPr>
        <w:pStyle w:val="Heading3"/>
        <w:numPr>
          <w:ilvl w:val="0"/>
          <w:numId w:val="7"/>
        </w:numPr>
      </w:pPr>
      <w:bookmarkStart w:id="13" w:name="_Toc239339257"/>
      <w:r w:rsidRPr="00F844C8">
        <w:t xml:space="preserve">College of Arts and Sciences Faculty Council </w:t>
      </w:r>
      <w:r>
        <w:t>-</w:t>
      </w:r>
      <w:r w:rsidRPr="00F844C8">
        <w:t xml:space="preserve"> Shelia Kennison</w:t>
      </w:r>
      <w:bookmarkEnd w:id="13"/>
    </w:p>
    <w:p w14:paraId="6415E0AA" w14:textId="1E4D93AB" w:rsidR="004A406C" w:rsidRDefault="00F844C8" w:rsidP="00F844C8">
      <w:r w:rsidRPr="00F844C8">
        <w:t>No report.</w:t>
      </w:r>
    </w:p>
    <w:p w14:paraId="08D40DDF" w14:textId="77777777" w:rsidR="004A406C" w:rsidRDefault="004A406C" w:rsidP="00A31DA0"/>
    <w:p w14:paraId="136F5608" w14:textId="559919AF" w:rsidR="00F844C8" w:rsidRDefault="00F844C8" w:rsidP="00F844C8">
      <w:pPr>
        <w:pStyle w:val="Heading2"/>
      </w:pPr>
      <w:bookmarkStart w:id="14" w:name="_Toc239339258"/>
      <w:r w:rsidRPr="00F844C8">
        <w:t xml:space="preserve">Reports </w:t>
      </w:r>
      <w:proofErr w:type="gramStart"/>
      <w:r w:rsidRPr="00F844C8">
        <w:t>of</w:t>
      </w:r>
      <w:proofErr w:type="gramEnd"/>
      <w:r w:rsidRPr="00F844C8">
        <w:t xml:space="preserve"> Standing and Special Committees</w:t>
      </w:r>
      <w:bookmarkEnd w:id="14"/>
    </w:p>
    <w:p w14:paraId="7EE972B9" w14:textId="77777777" w:rsidR="004A406C" w:rsidRDefault="004A406C" w:rsidP="00A31DA0"/>
    <w:p w14:paraId="72EA78A6" w14:textId="77777777" w:rsidR="00155889" w:rsidRDefault="00F844C8" w:rsidP="00F844C8">
      <w:pPr>
        <w:pStyle w:val="Heading3"/>
        <w:numPr>
          <w:ilvl w:val="0"/>
          <w:numId w:val="8"/>
        </w:numPr>
      </w:pPr>
      <w:bookmarkStart w:id="15" w:name="_Toc239339259"/>
      <w:r>
        <w:t>Academic Standards and Policies: Virginia Charter</w:t>
      </w:r>
      <w:bookmarkEnd w:id="15"/>
    </w:p>
    <w:p w14:paraId="2F8E6651" w14:textId="578D8E4C" w:rsidR="00F844C8" w:rsidRDefault="00F844C8" w:rsidP="00155889">
      <w:r>
        <w:t>No Report</w:t>
      </w:r>
      <w:r w:rsidR="00155889">
        <w:t>.</w:t>
      </w:r>
    </w:p>
    <w:p w14:paraId="2C0AED29" w14:textId="77777777" w:rsidR="00F844C8" w:rsidRPr="00F844C8" w:rsidRDefault="00F844C8" w:rsidP="00F844C8"/>
    <w:p w14:paraId="508094DB" w14:textId="4236236F" w:rsidR="00F844C8" w:rsidRDefault="00F844C8" w:rsidP="00F844C8">
      <w:pPr>
        <w:pStyle w:val="Heading3"/>
        <w:numPr>
          <w:ilvl w:val="0"/>
          <w:numId w:val="8"/>
        </w:numPr>
      </w:pPr>
      <w:bookmarkStart w:id="16" w:name="_Toc239339260"/>
      <w:r>
        <w:t>Access and Community Impact: Joe Bennett</w:t>
      </w:r>
      <w:bookmarkEnd w:id="16"/>
    </w:p>
    <w:p w14:paraId="74717752" w14:textId="77777777" w:rsidR="00155889" w:rsidRDefault="00155889" w:rsidP="00155889">
      <w:r>
        <w:t>No Report.</w:t>
      </w:r>
    </w:p>
    <w:p w14:paraId="39BDEB13" w14:textId="77777777" w:rsidR="00F844C8" w:rsidRPr="00F844C8" w:rsidRDefault="00F844C8" w:rsidP="00F844C8"/>
    <w:p w14:paraId="14B51B84" w14:textId="68A6B361" w:rsidR="00F844C8" w:rsidRDefault="00F844C8" w:rsidP="00F844C8">
      <w:pPr>
        <w:pStyle w:val="Heading3"/>
        <w:numPr>
          <w:ilvl w:val="0"/>
          <w:numId w:val="8"/>
        </w:numPr>
      </w:pPr>
      <w:bookmarkStart w:id="17" w:name="_Toc239339261"/>
      <w:r>
        <w:t>Athletics, Health and Wellness: Patrick Daglaris</w:t>
      </w:r>
      <w:bookmarkEnd w:id="17"/>
    </w:p>
    <w:p w14:paraId="514AD594" w14:textId="5B30B698" w:rsidR="00155889" w:rsidRPr="00155889" w:rsidRDefault="00155889" w:rsidP="00155889">
      <w:r w:rsidRPr="00155889">
        <w:t>No Report.</w:t>
      </w:r>
    </w:p>
    <w:p w14:paraId="260DB5E3" w14:textId="77777777" w:rsidR="00F844C8" w:rsidRPr="00F844C8" w:rsidRDefault="00F844C8" w:rsidP="00F844C8"/>
    <w:p w14:paraId="0C3E5134" w14:textId="76D9C75F" w:rsidR="00F844C8" w:rsidRDefault="00F844C8" w:rsidP="00F844C8">
      <w:pPr>
        <w:pStyle w:val="Heading3"/>
        <w:numPr>
          <w:ilvl w:val="0"/>
          <w:numId w:val="8"/>
        </w:numPr>
      </w:pPr>
      <w:bookmarkStart w:id="18" w:name="_Toc239339262"/>
      <w:r>
        <w:t>Budget: Hannah Shear</w:t>
      </w:r>
      <w:bookmarkEnd w:id="18"/>
    </w:p>
    <w:p w14:paraId="10928C98" w14:textId="2B2E091E" w:rsidR="00155889" w:rsidRPr="00155889" w:rsidRDefault="00155889" w:rsidP="00155889">
      <w:r w:rsidRPr="00155889">
        <w:t>No Report.</w:t>
      </w:r>
    </w:p>
    <w:p w14:paraId="77806726" w14:textId="77777777" w:rsidR="00F844C8" w:rsidRPr="00F844C8" w:rsidRDefault="00F844C8" w:rsidP="00F844C8"/>
    <w:p w14:paraId="4647B006" w14:textId="20209DBD" w:rsidR="00F844C8" w:rsidRDefault="00F844C8" w:rsidP="00F844C8">
      <w:pPr>
        <w:pStyle w:val="Heading3"/>
        <w:numPr>
          <w:ilvl w:val="0"/>
          <w:numId w:val="8"/>
        </w:numPr>
      </w:pPr>
      <w:bookmarkStart w:id="19" w:name="_Toc239339263"/>
      <w:r>
        <w:t>Campus Facilities, Safety, and Security: Robert Emerson</w:t>
      </w:r>
      <w:bookmarkEnd w:id="19"/>
    </w:p>
    <w:p w14:paraId="04E7EF46" w14:textId="5D49C32A" w:rsidR="00155889" w:rsidRPr="00155889" w:rsidRDefault="00155889" w:rsidP="00155889">
      <w:r w:rsidRPr="00155889">
        <w:t>No Report.</w:t>
      </w:r>
    </w:p>
    <w:p w14:paraId="2C655269" w14:textId="77777777" w:rsidR="00F844C8" w:rsidRPr="00F844C8" w:rsidRDefault="00F844C8" w:rsidP="00F844C8"/>
    <w:p w14:paraId="791BDA6B" w14:textId="71D0F760" w:rsidR="00F844C8" w:rsidRDefault="00F844C8" w:rsidP="00F844C8">
      <w:pPr>
        <w:pStyle w:val="Heading3"/>
        <w:numPr>
          <w:ilvl w:val="0"/>
          <w:numId w:val="8"/>
        </w:numPr>
      </w:pPr>
      <w:bookmarkStart w:id="20" w:name="_Toc239339264"/>
      <w:r>
        <w:t>Career Track: Eric Harp</w:t>
      </w:r>
      <w:bookmarkEnd w:id="20"/>
    </w:p>
    <w:p w14:paraId="6D5BE277" w14:textId="602293DF" w:rsidR="00155889" w:rsidRPr="00155889" w:rsidRDefault="00155889" w:rsidP="00155889">
      <w:r w:rsidRPr="00155889">
        <w:t>No Report.</w:t>
      </w:r>
    </w:p>
    <w:p w14:paraId="08D5C337" w14:textId="77777777" w:rsidR="00F844C8" w:rsidRPr="00F844C8" w:rsidRDefault="00F844C8" w:rsidP="00F844C8"/>
    <w:p w14:paraId="33B9716F" w14:textId="298FAF73" w:rsidR="00F844C8" w:rsidRDefault="00F844C8" w:rsidP="00F844C8">
      <w:pPr>
        <w:pStyle w:val="Heading3"/>
        <w:numPr>
          <w:ilvl w:val="0"/>
          <w:numId w:val="8"/>
        </w:numPr>
      </w:pPr>
      <w:bookmarkStart w:id="21" w:name="_Toc239339265"/>
      <w:r>
        <w:t>Faculty: Joe Haley</w:t>
      </w:r>
      <w:bookmarkEnd w:id="21"/>
    </w:p>
    <w:p w14:paraId="305C47CA" w14:textId="7918D4D5" w:rsidR="00155889" w:rsidRPr="00155889" w:rsidRDefault="00155889" w:rsidP="00155889">
      <w:r w:rsidRPr="00155889">
        <w:t>No Report.</w:t>
      </w:r>
    </w:p>
    <w:p w14:paraId="4BFC5A49" w14:textId="77777777" w:rsidR="00F844C8" w:rsidRPr="00F844C8" w:rsidRDefault="00F844C8" w:rsidP="00F844C8"/>
    <w:p w14:paraId="1AD0AA42" w14:textId="7BFC7B78" w:rsidR="00F844C8" w:rsidRDefault="00F844C8" w:rsidP="00F844C8">
      <w:pPr>
        <w:pStyle w:val="Heading3"/>
        <w:numPr>
          <w:ilvl w:val="0"/>
          <w:numId w:val="8"/>
        </w:numPr>
      </w:pPr>
      <w:bookmarkStart w:id="22" w:name="_Toc239339266"/>
      <w:r>
        <w:t xml:space="preserve">Long-Range Planning and Information Technology: Babu </w:t>
      </w:r>
      <w:proofErr w:type="spellStart"/>
      <w:r>
        <w:t>Fathepure</w:t>
      </w:r>
      <w:bookmarkEnd w:id="22"/>
      <w:proofErr w:type="spellEnd"/>
    </w:p>
    <w:p w14:paraId="117B3FB9" w14:textId="6CA4505B" w:rsidR="00155889" w:rsidRDefault="00155889" w:rsidP="00155889">
      <w:r w:rsidRPr="00155889">
        <w:t>No Report.</w:t>
      </w:r>
    </w:p>
    <w:p w14:paraId="33B866B5" w14:textId="77777777" w:rsidR="00155889" w:rsidRPr="00155889" w:rsidRDefault="00155889" w:rsidP="00155889"/>
    <w:p w14:paraId="2C7BFFD6" w14:textId="631366D6" w:rsidR="00F844C8" w:rsidRDefault="00F844C8" w:rsidP="00F844C8">
      <w:pPr>
        <w:pStyle w:val="Heading3"/>
        <w:numPr>
          <w:ilvl w:val="0"/>
          <w:numId w:val="8"/>
        </w:numPr>
      </w:pPr>
      <w:bookmarkStart w:id="23" w:name="_Toc239339267"/>
      <w:r>
        <w:t>Research: Jared Fitzgerald</w:t>
      </w:r>
      <w:bookmarkEnd w:id="23"/>
    </w:p>
    <w:p w14:paraId="5FFE8B56" w14:textId="5299F355" w:rsidR="00155889" w:rsidRPr="00155889" w:rsidRDefault="00155889" w:rsidP="00155889">
      <w:r w:rsidRPr="00155889">
        <w:t>No Report.</w:t>
      </w:r>
    </w:p>
    <w:p w14:paraId="3E45669D" w14:textId="77777777" w:rsidR="00F844C8" w:rsidRPr="00F844C8" w:rsidRDefault="00F844C8" w:rsidP="00F844C8"/>
    <w:p w14:paraId="47D11C44" w14:textId="7718F564" w:rsidR="00F844C8" w:rsidRDefault="00F844C8" w:rsidP="00F844C8">
      <w:pPr>
        <w:pStyle w:val="Heading3"/>
        <w:numPr>
          <w:ilvl w:val="0"/>
          <w:numId w:val="8"/>
        </w:numPr>
      </w:pPr>
      <w:bookmarkStart w:id="24" w:name="_Toc239339268"/>
      <w:r>
        <w:t>Retirement &amp; Fringe Benefits: Erika Lutter</w:t>
      </w:r>
      <w:bookmarkEnd w:id="24"/>
    </w:p>
    <w:p w14:paraId="573E2FF1" w14:textId="6A55FD6C" w:rsidR="00155889" w:rsidRPr="00155889" w:rsidRDefault="00155889" w:rsidP="00155889">
      <w:r w:rsidRPr="00155889">
        <w:t>No Report.</w:t>
      </w:r>
    </w:p>
    <w:p w14:paraId="195EEE51" w14:textId="77777777" w:rsidR="00F844C8" w:rsidRPr="00F844C8" w:rsidRDefault="00F844C8" w:rsidP="00F844C8"/>
    <w:p w14:paraId="54B6186E" w14:textId="7FE80195" w:rsidR="00F844C8" w:rsidRDefault="00F844C8" w:rsidP="00F844C8">
      <w:pPr>
        <w:pStyle w:val="Heading3"/>
        <w:numPr>
          <w:ilvl w:val="0"/>
          <w:numId w:val="8"/>
        </w:numPr>
      </w:pPr>
      <w:bookmarkStart w:id="25" w:name="_Toc239339269"/>
      <w:r>
        <w:t>Student Affairs and Learning Resources: William McGlynn</w:t>
      </w:r>
      <w:bookmarkEnd w:id="25"/>
    </w:p>
    <w:p w14:paraId="287E1086" w14:textId="433F5EFF" w:rsidR="00155889" w:rsidRPr="00155889" w:rsidRDefault="00155889" w:rsidP="00155889">
      <w:r w:rsidRPr="00155889">
        <w:t>No Report.</w:t>
      </w:r>
    </w:p>
    <w:p w14:paraId="36A266CE" w14:textId="77777777" w:rsidR="00F844C8" w:rsidRPr="00F844C8" w:rsidRDefault="00F844C8" w:rsidP="00F844C8"/>
    <w:p w14:paraId="27B2BCF7" w14:textId="712C29E3" w:rsidR="00F844C8" w:rsidRDefault="00F844C8" w:rsidP="00F844C8">
      <w:pPr>
        <w:pStyle w:val="Heading3"/>
        <w:numPr>
          <w:ilvl w:val="0"/>
          <w:numId w:val="8"/>
        </w:numPr>
      </w:pPr>
      <w:bookmarkStart w:id="26" w:name="_Toc239339270"/>
      <w:r>
        <w:lastRenderedPageBreak/>
        <w:t>Special Committee on Faculty Governance: Stephen Perkins</w:t>
      </w:r>
      <w:bookmarkEnd w:id="26"/>
    </w:p>
    <w:p w14:paraId="46BC9CE2" w14:textId="0EB5EB2B" w:rsidR="00F844C8" w:rsidRDefault="00F844C8" w:rsidP="00A31DA0">
      <w:r w:rsidRPr="00F844C8">
        <w:t xml:space="preserve">Perkins recalled that the special committee was created a year earlier to examine the development of a Faculty Senate, with the underlying aim of increasing faculty participation. Over the prior year the committee gathered information from peer </w:t>
      </w:r>
      <w:proofErr w:type="gramStart"/>
      <w:r w:rsidRPr="00F844C8">
        <w:t>institutions—</w:t>
      </w:r>
      <w:proofErr w:type="gramEnd"/>
      <w:r w:rsidRPr="00F844C8">
        <w:t xml:space="preserve">most or all of which maintain a Faculty Senate, though its form varies by institution. Dr. Yates and Dr. </w:t>
      </w:r>
      <w:proofErr w:type="spellStart"/>
      <w:r w:rsidRPr="00F844C8">
        <w:t>Slevitch</w:t>
      </w:r>
      <w:proofErr w:type="spellEnd"/>
      <w:r w:rsidRPr="00F844C8">
        <w:t xml:space="preserve"> reported on the committee's progress in May. The President and Provost have been supportive and transparent throughout.</w:t>
      </w:r>
    </w:p>
    <w:p w14:paraId="5C3CCB9D" w14:textId="77777777" w:rsidR="00F844C8" w:rsidRDefault="00F844C8" w:rsidP="00A31DA0"/>
    <w:p w14:paraId="7BCE629C" w14:textId="4FBB6F1C" w:rsidR="00F844C8" w:rsidRDefault="00F844C8" w:rsidP="00A31DA0">
      <w:r w:rsidRPr="00F844C8">
        <w:t>Perkins reported that the committee met on June 3 and August 6 and would meet again on Thursday, August 20. The committee's goal this semester is to draft bylaws and a charter to replace the original 1953 charter, which has undergone minimal revision since. The drafts will be distributed for broad review, particularly by the faculty, and will culminate in a ballot initiative through which the general faculty may approve, reject, or provide input on the proposal. The committee hopes to forward the proposal to the Board of Regents by the end of the semester, with elections for the Faculty Senate to follow in the spring if all proceeds as planned.</w:t>
      </w:r>
    </w:p>
    <w:p w14:paraId="219B7667" w14:textId="77777777" w:rsidR="00F844C8" w:rsidRDefault="00F844C8" w:rsidP="00A31DA0"/>
    <w:p w14:paraId="43495197" w14:textId="45D382FD" w:rsidR="00F844C8" w:rsidRDefault="00F844C8" w:rsidP="00A31DA0">
      <w:r w:rsidRPr="00F844C8">
        <w:t>Perkins outlined that the body would grow from the current 27 faculty representatives and four officers to approximately 60 senators and four officers, with substantial attention given to apportioning representation fairly across divisions. The committee is also considering that the officers subject to election</w:t>
      </w:r>
      <w:r>
        <w:t xml:space="preserve"> (S</w:t>
      </w:r>
      <w:r w:rsidRPr="00F844C8">
        <w:t xml:space="preserve">ecretary and </w:t>
      </w:r>
      <w:r>
        <w:t>V</w:t>
      </w:r>
      <w:r w:rsidRPr="00F844C8">
        <w:t xml:space="preserve">ice </w:t>
      </w:r>
      <w:r>
        <w:t>C</w:t>
      </w:r>
      <w:r w:rsidRPr="00F844C8">
        <w:t>hair</w:t>
      </w:r>
      <w:r>
        <w:t xml:space="preserve">) </w:t>
      </w:r>
      <w:r w:rsidRPr="00F844C8">
        <w:t>be elected from among the senators. He emphasized that the process is subject to faculty input and that the committee intends to visit units across campus</w:t>
      </w:r>
      <w:r>
        <w:t xml:space="preserve"> and conduct this process in a representative way</w:t>
      </w:r>
      <w:r w:rsidRPr="00F844C8">
        <w:t>, rather than advance the proposal without consultation.</w:t>
      </w:r>
    </w:p>
    <w:p w14:paraId="619D791D" w14:textId="77777777" w:rsidR="00F844C8" w:rsidRDefault="00F844C8" w:rsidP="00A31DA0"/>
    <w:p w14:paraId="7CABCB06" w14:textId="057EF757" w:rsidR="00F844C8" w:rsidRDefault="00F844C8" w:rsidP="00A31DA0">
      <w:r w:rsidRPr="00F844C8">
        <w:t xml:space="preserve">Perkins noted that he succeeded Mark Weiser as chair of the committee following </w:t>
      </w:r>
      <w:r>
        <w:t xml:space="preserve">Mark </w:t>
      </w:r>
      <w:r w:rsidRPr="00F844C8">
        <w:t>Weiser's retirement, and identified the committee's members as himself, Merle Eisenberg, Heather Yates, Udaya DeSilva, Lisa Slevitch, Veronique Lacombe, and Clarke Iakovakis, with Mark Weiser continuing to be included in communications. He described the committee's aim of improving representation and communication across campus, ideally with a representative from every department</w:t>
      </w:r>
      <w:r>
        <w:t xml:space="preserve">. He observed that those who are new to </w:t>
      </w:r>
      <w:r w:rsidRPr="00F844C8">
        <w:t xml:space="preserve">Faculty Council </w:t>
      </w:r>
      <w:r>
        <w:t xml:space="preserve">may </w:t>
      </w:r>
      <w:r w:rsidRPr="00F844C8">
        <w:t xml:space="preserve">be surprised </w:t>
      </w:r>
      <w:r>
        <w:t xml:space="preserve">to see </w:t>
      </w:r>
      <w:r w:rsidRPr="00F844C8">
        <w:t xml:space="preserve">how many issues come before </w:t>
      </w:r>
      <w:r>
        <w:t>the body</w:t>
      </w:r>
      <w:r w:rsidR="00CD14B1">
        <w:t xml:space="preserve">. Finally, he </w:t>
      </w:r>
      <w:r w:rsidRPr="00F844C8">
        <w:t>noted that President Hess has been supportive and will keep the Regents informed as the work proceeds.</w:t>
      </w:r>
    </w:p>
    <w:p w14:paraId="2AE27FCD" w14:textId="77777777" w:rsidR="00F844C8" w:rsidRDefault="00F844C8" w:rsidP="00A31DA0"/>
    <w:p w14:paraId="01B11FD6" w14:textId="194162B6" w:rsidR="00CD14B1" w:rsidRDefault="00CD14B1" w:rsidP="00CD14B1">
      <w:pPr>
        <w:pStyle w:val="Heading2"/>
      </w:pPr>
      <w:bookmarkStart w:id="27" w:name="_Toc239339271"/>
      <w:r>
        <w:t>Unfinished Business</w:t>
      </w:r>
      <w:bookmarkEnd w:id="27"/>
    </w:p>
    <w:p w14:paraId="094DD298" w14:textId="0741C863" w:rsidR="00CD14B1" w:rsidRDefault="00CD14B1" w:rsidP="00CD14B1">
      <w:r>
        <w:t>None.</w:t>
      </w:r>
    </w:p>
    <w:p w14:paraId="0994C380" w14:textId="77777777" w:rsidR="00CD14B1" w:rsidRDefault="00CD14B1" w:rsidP="00CD14B1"/>
    <w:p w14:paraId="5920974B" w14:textId="2FE4E3FD" w:rsidR="00CD14B1" w:rsidRDefault="00CD14B1" w:rsidP="00CD14B1">
      <w:pPr>
        <w:pStyle w:val="Heading2"/>
      </w:pPr>
      <w:bookmarkStart w:id="28" w:name="_Toc239339272"/>
      <w:r>
        <w:t>New Business</w:t>
      </w:r>
      <w:bookmarkEnd w:id="28"/>
    </w:p>
    <w:p w14:paraId="227DBF23" w14:textId="031F0C1E" w:rsidR="00CD14B1" w:rsidRDefault="00CD14B1" w:rsidP="00CD14B1">
      <w:r>
        <w:t>None.</w:t>
      </w:r>
    </w:p>
    <w:p w14:paraId="0B19F2BD" w14:textId="77777777" w:rsidR="00CD14B1" w:rsidRDefault="00CD14B1" w:rsidP="00A31DA0"/>
    <w:p w14:paraId="7B1D34F2" w14:textId="1B777CB9" w:rsidR="00CD14B1" w:rsidRDefault="00CD14B1" w:rsidP="00CD14B1">
      <w:pPr>
        <w:pStyle w:val="Heading2"/>
      </w:pPr>
      <w:bookmarkStart w:id="29" w:name="_Toc239339273"/>
      <w:r>
        <w:t>Adjournment</w:t>
      </w:r>
      <w:bookmarkEnd w:id="29"/>
    </w:p>
    <w:p w14:paraId="0427B21B" w14:textId="6029316A" w:rsidR="001A6524" w:rsidRDefault="00CD14B1" w:rsidP="00A31DA0">
      <w:r w:rsidRPr="00CD14B1">
        <w:t>There being no further business, the meeting was adjourned at 3:48 p.m. The next regular meeting of the Faculty Council will be held Tuesday, September 8, 2026, in Room 412 Student Union.</w:t>
      </w:r>
    </w:p>
    <w:p w14:paraId="049317C9" w14:textId="77777777" w:rsidR="004C5FBA" w:rsidRDefault="004C5FBA" w:rsidP="00A31DA0"/>
    <w:p w14:paraId="2D8BB039" w14:textId="31A592C9" w:rsidR="004C5FBA" w:rsidRDefault="004C5FBA" w:rsidP="00A31DA0">
      <w:r w:rsidRPr="004C5FBA">
        <w:t>Respectfully submitted, Clarke Iakovakis, Secretary</w:t>
      </w:r>
    </w:p>
    <w:sectPr w:rsidR="004C5FBA" w:rsidSect="006E7BF6">
      <w:headerReference w:type="default" r:id="rId8"/>
      <w:footerReference w:type="default" r:id="rId9"/>
      <w:headerReference w:type="first" r:id="rId10"/>
      <w:pgSz w:w="12240" w:h="15840"/>
      <w:pgMar w:top="1440" w:right="1440" w:bottom="1440" w:left="1440" w:header="720" w:footer="0" w:gutter="0"/>
      <w:cols w:space="720"/>
      <w:formProt w:val="0"/>
      <w:docGrid w:linePitch="360" w:charSpace="98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7B783" w14:textId="77777777" w:rsidR="00C534CF" w:rsidRDefault="00C534CF" w:rsidP="00A31DA0">
      <w:r>
        <w:separator/>
      </w:r>
    </w:p>
  </w:endnote>
  <w:endnote w:type="continuationSeparator" w:id="0">
    <w:p w14:paraId="0B91A33F" w14:textId="77777777" w:rsidR="00C534CF" w:rsidRDefault="00C534CF" w:rsidP="00A31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823067"/>
      <w:docPartObj>
        <w:docPartGallery w:val="Page Numbers (Bottom of Page)"/>
        <w:docPartUnique/>
      </w:docPartObj>
    </w:sdtPr>
    <w:sdtEndPr>
      <w:rPr>
        <w:noProof/>
      </w:rPr>
    </w:sdtEndPr>
    <w:sdtContent>
      <w:p w14:paraId="1DB136E4" w14:textId="57327F81" w:rsidR="00CD14B1" w:rsidRDefault="00CD14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463875" w14:textId="77777777" w:rsidR="00CD14B1" w:rsidRDefault="00CD1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4C976" w14:textId="77777777" w:rsidR="00C534CF" w:rsidRDefault="00C534CF" w:rsidP="00A31DA0">
      <w:r>
        <w:separator/>
      </w:r>
    </w:p>
  </w:footnote>
  <w:footnote w:type="continuationSeparator" w:id="0">
    <w:p w14:paraId="5E2A7507" w14:textId="77777777" w:rsidR="00C534CF" w:rsidRDefault="00C534CF" w:rsidP="00A31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047E" w14:textId="77777777" w:rsidR="001A6524" w:rsidRDefault="002376A8" w:rsidP="00CD14B1">
    <w:pPr>
      <w:pStyle w:val="Heading5"/>
    </w:pPr>
    <w:r>
      <w:t>FACULTY COUNCIL MINUTES</w:t>
    </w:r>
  </w:p>
  <w:p w14:paraId="59FC475D" w14:textId="65666A6E" w:rsidR="001A6524" w:rsidRDefault="005D7C58" w:rsidP="00CD14B1">
    <w:pPr>
      <w:jc w:val="right"/>
    </w:pPr>
    <w:r>
      <w:t>August</w:t>
    </w:r>
    <w:r w:rsidR="007639F1">
      <w:t xml:space="preserve"> 1</w:t>
    </w:r>
    <w:r>
      <w:t>8</w:t>
    </w:r>
    <w:r w:rsidR="002376A8">
      <w:t>,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F77C" w14:textId="77777777" w:rsidR="001A6524" w:rsidRDefault="002376A8" w:rsidP="00A31DA0">
    <w:pPr>
      <w:pStyle w:val="Heading5"/>
    </w:pPr>
    <w:r>
      <w:t>FACULTY COUNCIL MINUTES</w:t>
    </w:r>
  </w:p>
  <w:p w14:paraId="4D3321F1" w14:textId="77777777" w:rsidR="001A6524" w:rsidRDefault="002376A8" w:rsidP="00A31DA0">
    <w:r>
      <w:t>February 10,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5E6E"/>
    <w:multiLevelType w:val="multilevel"/>
    <w:tmpl w:val="E5D255C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092459F5"/>
    <w:multiLevelType w:val="multilevel"/>
    <w:tmpl w:val="7B029B42"/>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35C65ED"/>
    <w:multiLevelType w:val="hybridMultilevel"/>
    <w:tmpl w:val="1F6028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60D7130"/>
    <w:multiLevelType w:val="hybridMultilevel"/>
    <w:tmpl w:val="48B6D8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6642B7"/>
    <w:multiLevelType w:val="hybridMultilevel"/>
    <w:tmpl w:val="5C98CF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8200F3"/>
    <w:multiLevelType w:val="multilevel"/>
    <w:tmpl w:val="19FE886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2F2724F2"/>
    <w:multiLevelType w:val="hybridMultilevel"/>
    <w:tmpl w:val="D4C62CBC"/>
    <w:lvl w:ilvl="0" w:tplc="D64A946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0E4FCD"/>
    <w:multiLevelType w:val="hybridMultilevel"/>
    <w:tmpl w:val="67CEB6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046767">
    <w:abstractNumId w:val="1"/>
  </w:num>
  <w:num w:numId="2" w16cid:durableId="777868613">
    <w:abstractNumId w:val="0"/>
  </w:num>
  <w:num w:numId="3" w16cid:durableId="1175535046">
    <w:abstractNumId w:val="2"/>
  </w:num>
  <w:num w:numId="4" w16cid:durableId="38820297">
    <w:abstractNumId w:val="5"/>
  </w:num>
  <w:num w:numId="5" w16cid:durableId="434135269">
    <w:abstractNumId w:val="6"/>
  </w:num>
  <w:num w:numId="6" w16cid:durableId="1657755644">
    <w:abstractNumId w:val="7"/>
  </w:num>
  <w:num w:numId="7" w16cid:durableId="706492967">
    <w:abstractNumId w:val="4"/>
  </w:num>
  <w:num w:numId="8" w16cid:durableId="68401455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524"/>
    <w:rsid w:val="00001CD6"/>
    <w:rsid w:val="00003BC6"/>
    <w:rsid w:val="000068C8"/>
    <w:rsid w:val="00006C27"/>
    <w:rsid w:val="000112BB"/>
    <w:rsid w:val="00013986"/>
    <w:rsid w:val="00014F1C"/>
    <w:rsid w:val="00015CF6"/>
    <w:rsid w:val="00016E00"/>
    <w:rsid w:val="00017C60"/>
    <w:rsid w:val="000204DC"/>
    <w:rsid w:val="0002161E"/>
    <w:rsid w:val="00021CB9"/>
    <w:rsid w:val="00023D98"/>
    <w:rsid w:val="00025860"/>
    <w:rsid w:val="00025C33"/>
    <w:rsid w:val="0003016B"/>
    <w:rsid w:val="00030242"/>
    <w:rsid w:val="00030F2A"/>
    <w:rsid w:val="00031E79"/>
    <w:rsid w:val="0003218A"/>
    <w:rsid w:val="00032246"/>
    <w:rsid w:val="000339BC"/>
    <w:rsid w:val="00034D08"/>
    <w:rsid w:val="00034D80"/>
    <w:rsid w:val="0003546C"/>
    <w:rsid w:val="00037A59"/>
    <w:rsid w:val="0004238A"/>
    <w:rsid w:val="00042665"/>
    <w:rsid w:val="00042DA5"/>
    <w:rsid w:val="0004488E"/>
    <w:rsid w:val="00044C24"/>
    <w:rsid w:val="000450A5"/>
    <w:rsid w:val="00046DCF"/>
    <w:rsid w:val="0004763E"/>
    <w:rsid w:val="00047A3D"/>
    <w:rsid w:val="000512F2"/>
    <w:rsid w:val="000516ED"/>
    <w:rsid w:val="000519BB"/>
    <w:rsid w:val="00051B69"/>
    <w:rsid w:val="00056640"/>
    <w:rsid w:val="00057578"/>
    <w:rsid w:val="00057A69"/>
    <w:rsid w:val="00060BDD"/>
    <w:rsid w:val="000611D7"/>
    <w:rsid w:val="00063345"/>
    <w:rsid w:val="000671B4"/>
    <w:rsid w:val="000672CE"/>
    <w:rsid w:val="00072DC2"/>
    <w:rsid w:val="00072E48"/>
    <w:rsid w:val="000742D0"/>
    <w:rsid w:val="000744BC"/>
    <w:rsid w:val="00075CC9"/>
    <w:rsid w:val="000779F2"/>
    <w:rsid w:val="00077FE6"/>
    <w:rsid w:val="00082575"/>
    <w:rsid w:val="000825F0"/>
    <w:rsid w:val="0008328F"/>
    <w:rsid w:val="000845E6"/>
    <w:rsid w:val="00084716"/>
    <w:rsid w:val="000850B5"/>
    <w:rsid w:val="00085B36"/>
    <w:rsid w:val="0008680C"/>
    <w:rsid w:val="00086A8B"/>
    <w:rsid w:val="00091576"/>
    <w:rsid w:val="00092D9D"/>
    <w:rsid w:val="00093818"/>
    <w:rsid w:val="00094ECD"/>
    <w:rsid w:val="000961F6"/>
    <w:rsid w:val="000A0FFC"/>
    <w:rsid w:val="000A3587"/>
    <w:rsid w:val="000A6F88"/>
    <w:rsid w:val="000B09BC"/>
    <w:rsid w:val="000B1184"/>
    <w:rsid w:val="000B1D2F"/>
    <w:rsid w:val="000B1E31"/>
    <w:rsid w:val="000B2B52"/>
    <w:rsid w:val="000B342B"/>
    <w:rsid w:val="000B4497"/>
    <w:rsid w:val="000B4819"/>
    <w:rsid w:val="000B4F1B"/>
    <w:rsid w:val="000C3822"/>
    <w:rsid w:val="000C4309"/>
    <w:rsid w:val="000C77A8"/>
    <w:rsid w:val="000D0CEE"/>
    <w:rsid w:val="000D14AC"/>
    <w:rsid w:val="000D3827"/>
    <w:rsid w:val="000D4715"/>
    <w:rsid w:val="000D53C3"/>
    <w:rsid w:val="000D6FFF"/>
    <w:rsid w:val="000D78F0"/>
    <w:rsid w:val="000E06B1"/>
    <w:rsid w:val="000E2EDE"/>
    <w:rsid w:val="000E596F"/>
    <w:rsid w:val="000E6372"/>
    <w:rsid w:val="000E6B39"/>
    <w:rsid w:val="000F0C01"/>
    <w:rsid w:val="000F158C"/>
    <w:rsid w:val="000F40A6"/>
    <w:rsid w:val="000F40B7"/>
    <w:rsid w:val="0010293F"/>
    <w:rsid w:val="00105340"/>
    <w:rsid w:val="00106840"/>
    <w:rsid w:val="001068B3"/>
    <w:rsid w:val="00110308"/>
    <w:rsid w:val="0011037B"/>
    <w:rsid w:val="001106C5"/>
    <w:rsid w:val="001109FF"/>
    <w:rsid w:val="00110E70"/>
    <w:rsid w:val="001112EF"/>
    <w:rsid w:val="00113E7D"/>
    <w:rsid w:val="00116D8B"/>
    <w:rsid w:val="00117EC7"/>
    <w:rsid w:val="0012012B"/>
    <w:rsid w:val="00121844"/>
    <w:rsid w:val="00123498"/>
    <w:rsid w:val="00123C5D"/>
    <w:rsid w:val="00124A79"/>
    <w:rsid w:val="001250ED"/>
    <w:rsid w:val="00127668"/>
    <w:rsid w:val="0012778A"/>
    <w:rsid w:val="0013123A"/>
    <w:rsid w:val="001318E7"/>
    <w:rsid w:val="001344B6"/>
    <w:rsid w:val="00134C68"/>
    <w:rsid w:val="00135375"/>
    <w:rsid w:val="00136D64"/>
    <w:rsid w:val="00136F09"/>
    <w:rsid w:val="00140464"/>
    <w:rsid w:val="00140FE3"/>
    <w:rsid w:val="00143BD1"/>
    <w:rsid w:val="0014450B"/>
    <w:rsid w:val="0014458C"/>
    <w:rsid w:val="00144B32"/>
    <w:rsid w:val="00144E70"/>
    <w:rsid w:val="001474DF"/>
    <w:rsid w:val="0015090F"/>
    <w:rsid w:val="0015175C"/>
    <w:rsid w:val="0015269B"/>
    <w:rsid w:val="001538D1"/>
    <w:rsid w:val="0015429A"/>
    <w:rsid w:val="00154326"/>
    <w:rsid w:val="00155889"/>
    <w:rsid w:val="00156291"/>
    <w:rsid w:val="00157E79"/>
    <w:rsid w:val="00161FD1"/>
    <w:rsid w:val="00162603"/>
    <w:rsid w:val="001628FE"/>
    <w:rsid w:val="00163BFC"/>
    <w:rsid w:val="00164C66"/>
    <w:rsid w:val="0016607E"/>
    <w:rsid w:val="001673A8"/>
    <w:rsid w:val="00170191"/>
    <w:rsid w:val="00171478"/>
    <w:rsid w:val="001717BB"/>
    <w:rsid w:val="00171A5B"/>
    <w:rsid w:val="001729BF"/>
    <w:rsid w:val="001769EB"/>
    <w:rsid w:val="00176A88"/>
    <w:rsid w:val="0018153D"/>
    <w:rsid w:val="001819E0"/>
    <w:rsid w:val="00182C94"/>
    <w:rsid w:val="0018313D"/>
    <w:rsid w:val="00183C00"/>
    <w:rsid w:val="00185A85"/>
    <w:rsid w:val="00185C36"/>
    <w:rsid w:val="00185F37"/>
    <w:rsid w:val="00186EF4"/>
    <w:rsid w:val="00187A47"/>
    <w:rsid w:val="00187AE0"/>
    <w:rsid w:val="001907D8"/>
    <w:rsid w:val="00190AE9"/>
    <w:rsid w:val="00190E48"/>
    <w:rsid w:val="001916F7"/>
    <w:rsid w:val="00192AEC"/>
    <w:rsid w:val="00193987"/>
    <w:rsid w:val="001964A7"/>
    <w:rsid w:val="001A10D2"/>
    <w:rsid w:val="001A137D"/>
    <w:rsid w:val="001A23CA"/>
    <w:rsid w:val="001A295A"/>
    <w:rsid w:val="001A5742"/>
    <w:rsid w:val="001A5F03"/>
    <w:rsid w:val="001A6524"/>
    <w:rsid w:val="001A73A4"/>
    <w:rsid w:val="001A7CB2"/>
    <w:rsid w:val="001B19F2"/>
    <w:rsid w:val="001B6692"/>
    <w:rsid w:val="001B738F"/>
    <w:rsid w:val="001C000C"/>
    <w:rsid w:val="001C122E"/>
    <w:rsid w:val="001C13DE"/>
    <w:rsid w:val="001C5C8E"/>
    <w:rsid w:val="001C5E71"/>
    <w:rsid w:val="001C5EC2"/>
    <w:rsid w:val="001C787A"/>
    <w:rsid w:val="001C7FDA"/>
    <w:rsid w:val="001D06CB"/>
    <w:rsid w:val="001D0773"/>
    <w:rsid w:val="001D1371"/>
    <w:rsid w:val="001D16C1"/>
    <w:rsid w:val="001D208C"/>
    <w:rsid w:val="001D434C"/>
    <w:rsid w:val="001D5088"/>
    <w:rsid w:val="001D5CAF"/>
    <w:rsid w:val="001E0380"/>
    <w:rsid w:val="001E16F4"/>
    <w:rsid w:val="001E4469"/>
    <w:rsid w:val="001E5A15"/>
    <w:rsid w:val="001E6507"/>
    <w:rsid w:val="001E6CA2"/>
    <w:rsid w:val="001F0F4A"/>
    <w:rsid w:val="001F2635"/>
    <w:rsid w:val="001F3675"/>
    <w:rsid w:val="001F520E"/>
    <w:rsid w:val="001F56DE"/>
    <w:rsid w:val="001F637F"/>
    <w:rsid w:val="001F7923"/>
    <w:rsid w:val="00200126"/>
    <w:rsid w:val="00202A88"/>
    <w:rsid w:val="0020325E"/>
    <w:rsid w:val="00203535"/>
    <w:rsid w:val="00204116"/>
    <w:rsid w:val="00204E87"/>
    <w:rsid w:val="002054A5"/>
    <w:rsid w:val="0020618A"/>
    <w:rsid w:val="00206712"/>
    <w:rsid w:val="0021098F"/>
    <w:rsid w:val="002113F5"/>
    <w:rsid w:val="002117A1"/>
    <w:rsid w:val="00212662"/>
    <w:rsid w:val="0021457C"/>
    <w:rsid w:val="00215504"/>
    <w:rsid w:val="002169D8"/>
    <w:rsid w:val="00216DEB"/>
    <w:rsid w:val="0021743C"/>
    <w:rsid w:val="002174BC"/>
    <w:rsid w:val="00217E48"/>
    <w:rsid w:val="0022084A"/>
    <w:rsid w:val="00221F46"/>
    <w:rsid w:val="00224841"/>
    <w:rsid w:val="00225B66"/>
    <w:rsid w:val="002260DA"/>
    <w:rsid w:val="00227917"/>
    <w:rsid w:val="002327CF"/>
    <w:rsid w:val="00232A82"/>
    <w:rsid w:val="0023414D"/>
    <w:rsid w:val="002342B6"/>
    <w:rsid w:val="00235A2B"/>
    <w:rsid w:val="002376A8"/>
    <w:rsid w:val="002418E7"/>
    <w:rsid w:val="00241E36"/>
    <w:rsid w:val="00241F02"/>
    <w:rsid w:val="00243B14"/>
    <w:rsid w:val="0024516B"/>
    <w:rsid w:val="00246A4B"/>
    <w:rsid w:val="0024796F"/>
    <w:rsid w:val="00250129"/>
    <w:rsid w:val="00251ABC"/>
    <w:rsid w:val="00253756"/>
    <w:rsid w:val="0025461F"/>
    <w:rsid w:val="0025540D"/>
    <w:rsid w:val="0025582F"/>
    <w:rsid w:val="00256737"/>
    <w:rsid w:val="00261F33"/>
    <w:rsid w:val="00263097"/>
    <w:rsid w:val="00263DC2"/>
    <w:rsid w:val="002648B5"/>
    <w:rsid w:val="002648E7"/>
    <w:rsid w:val="00265619"/>
    <w:rsid w:val="002656F3"/>
    <w:rsid w:val="00266D35"/>
    <w:rsid w:val="0027056F"/>
    <w:rsid w:val="00273D93"/>
    <w:rsid w:val="00273EE4"/>
    <w:rsid w:val="0027455D"/>
    <w:rsid w:val="00274A7F"/>
    <w:rsid w:val="00274B97"/>
    <w:rsid w:val="00274DD5"/>
    <w:rsid w:val="002755AA"/>
    <w:rsid w:val="00276310"/>
    <w:rsid w:val="00276520"/>
    <w:rsid w:val="00281715"/>
    <w:rsid w:val="00281C35"/>
    <w:rsid w:val="0028220D"/>
    <w:rsid w:val="0029066A"/>
    <w:rsid w:val="00290A07"/>
    <w:rsid w:val="00290E6A"/>
    <w:rsid w:val="002916CE"/>
    <w:rsid w:val="00294B7A"/>
    <w:rsid w:val="00295000"/>
    <w:rsid w:val="00296074"/>
    <w:rsid w:val="002A10B9"/>
    <w:rsid w:val="002A2D57"/>
    <w:rsid w:val="002A4022"/>
    <w:rsid w:val="002A752D"/>
    <w:rsid w:val="002B1B2A"/>
    <w:rsid w:val="002B3406"/>
    <w:rsid w:val="002B3C64"/>
    <w:rsid w:val="002B3D92"/>
    <w:rsid w:val="002B53D8"/>
    <w:rsid w:val="002B5B77"/>
    <w:rsid w:val="002B6499"/>
    <w:rsid w:val="002C0526"/>
    <w:rsid w:val="002C095C"/>
    <w:rsid w:val="002C25DC"/>
    <w:rsid w:val="002C2F2E"/>
    <w:rsid w:val="002C31D4"/>
    <w:rsid w:val="002C3AAE"/>
    <w:rsid w:val="002C6A06"/>
    <w:rsid w:val="002C7016"/>
    <w:rsid w:val="002C7034"/>
    <w:rsid w:val="002C7438"/>
    <w:rsid w:val="002C7663"/>
    <w:rsid w:val="002D0720"/>
    <w:rsid w:val="002D1BE4"/>
    <w:rsid w:val="002D1CDE"/>
    <w:rsid w:val="002D2278"/>
    <w:rsid w:val="002D25AB"/>
    <w:rsid w:val="002D3522"/>
    <w:rsid w:val="002D3DA7"/>
    <w:rsid w:val="002D657C"/>
    <w:rsid w:val="002E2250"/>
    <w:rsid w:val="002E2BF8"/>
    <w:rsid w:val="002E4A76"/>
    <w:rsid w:val="002F117B"/>
    <w:rsid w:val="002F21DF"/>
    <w:rsid w:val="002F2B2F"/>
    <w:rsid w:val="002F318F"/>
    <w:rsid w:val="002F398F"/>
    <w:rsid w:val="002F3F62"/>
    <w:rsid w:val="002F4B1E"/>
    <w:rsid w:val="002F6C2A"/>
    <w:rsid w:val="002F6F96"/>
    <w:rsid w:val="002F7633"/>
    <w:rsid w:val="00302C2A"/>
    <w:rsid w:val="00303496"/>
    <w:rsid w:val="00303DF0"/>
    <w:rsid w:val="003043E2"/>
    <w:rsid w:val="00305212"/>
    <w:rsid w:val="00306F1B"/>
    <w:rsid w:val="00311187"/>
    <w:rsid w:val="003151A5"/>
    <w:rsid w:val="003151FE"/>
    <w:rsid w:val="003205C4"/>
    <w:rsid w:val="00320B50"/>
    <w:rsid w:val="0032123C"/>
    <w:rsid w:val="003228E1"/>
    <w:rsid w:val="00323CE6"/>
    <w:rsid w:val="003250F9"/>
    <w:rsid w:val="003256E0"/>
    <w:rsid w:val="00325769"/>
    <w:rsid w:val="003263D2"/>
    <w:rsid w:val="003266B6"/>
    <w:rsid w:val="0033009B"/>
    <w:rsid w:val="00331B93"/>
    <w:rsid w:val="003336BA"/>
    <w:rsid w:val="0033500D"/>
    <w:rsid w:val="003357F9"/>
    <w:rsid w:val="00336487"/>
    <w:rsid w:val="00336739"/>
    <w:rsid w:val="003370FF"/>
    <w:rsid w:val="00340CFC"/>
    <w:rsid w:val="003410CC"/>
    <w:rsid w:val="00341F0B"/>
    <w:rsid w:val="0034282A"/>
    <w:rsid w:val="00342F2E"/>
    <w:rsid w:val="003436B8"/>
    <w:rsid w:val="003439F0"/>
    <w:rsid w:val="00343E38"/>
    <w:rsid w:val="00345D19"/>
    <w:rsid w:val="00351BFA"/>
    <w:rsid w:val="003523AB"/>
    <w:rsid w:val="00352DCF"/>
    <w:rsid w:val="00354820"/>
    <w:rsid w:val="00357734"/>
    <w:rsid w:val="00360841"/>
    <w:rsid w:val="003608BE"/>
    <w:rsid w:val="00361673"/>
    <w:rsid w:val="00361E71"/>
    <w:rsid w:val="003625AA"/>
    <w:rsid w:val="003627EB"/>
    <w:rsid w:val="00362BCF"/>
    <w:rsid w:val="00362DD7"/>
    <w:rsid w:val="00364C58"/>
    <w:rsid w:val="003650E9"/>
    <w:rsid w:val="00367BE0"/>
    <w:rsid w:val="00370041"/>
    <w:rsid w:val="00371BC2"/>
    <w:rsid w:val="0037450F"/>
    <w:rsid w:val="003766FF"/>
    <w:rsid w:val="00377267"/>
    <w:rsid w:val="003804BA"/>
    <w:rsid w:val="0038113A"/>
    <w:rsid w:val="0038166A"/>
    <w:rsid w:val="003819AC"/>
    <w:rsid w:val="003841BA"/>
    <w:rsid w:val="00385C36"/>
    <w:rsid w:val="00385F92"/>
    <w:rsid w:val="003900B9"/>
    <w:rsid w:val="003905FC"/>
    <w:rsid w:val="00391684"/>
    <w:rsid w:val="00392CDE"/>
    <w:rsid w:val="00393517"/>
    <w:rsid w:val="003952DA"/>
    <w:rsid w:val="00395B0C"/>
    <w:rsid w:val="00396681"/>
    <w:rsid w:val="003A1888"/>
    <w:rsid w:val="003A2002"/>
    <w:rsid w:val="003A76BA"/>
    <w:rsid w:val="003B2408"/>
    <w:rsid w:val="003B2D9B"/>
    <w:rsid w:val="003B74DC"/>
    <w:rsid w:val="003C04E5"/>
    <w:rsid w:val="003C2B54"/>
    <w:rsid w:val="003C3268"/>
    <w:rsid w:val="003C5DD1"/>
    <w:rsid w:val="003C6327"/>
    <w:rsid w:val="003C6C4E"/>
    <w:rsid w:val="003C7964"/>
    <w:rsid w:val="003D2924"/>
    <w:rsid w:val="003D2FB7"/>
    <w:rsid w:val="003D364B"/>
    <w:rsid w:val="003D4B1E"/>
    <w:rsid w:val="003D74A4"/>
    <w:rsid w:val="003E076E"/>
    <w:rsid w:val="003E1336"/>
    <w:rsid w:val="003E231B"/>
    <w:rsid w:val="003E3C34"/>
    <w:rsid w:val="003E3F7A"/>
    <w:rsid w:val="003E6E55"/>
    <w:rsid w:val="003E6FA7"/>
    <w:rsid w:val="003E78A5"/>
    <w:rsid w:val="003F0749"/>
    <w:rsid w:val="003F1E06"/>
    <w:rsid w:val="003F1F8F"/>
    <w:rsid w:val="003F2B9D"/>
    <w:rsid w:val="003F2E7A"/>
    <w:rsid w:val="003F62DB"/>
    <w:rsid w:val="003F7249"/>
    <w:rsid w:val="003F7ED9"/>
    <w:rsid w:val="00403721"/>
    <w:rsid w:val="00403F26"/>
    <w:rsid w:val="00404618"/>
    <w:rsid w:val="0040481E"/>
    <w:rsid w:val="00406522"/>
    <w:rsid w:val="00407AC7"/>
    <w:rsid w:val="00407D61"/>
    <w:rsid w:val="00407FA2"/>
    <w:rsid w:val="0041162F"/>
    <w:rsid w:val="00413758"/>
    <w:rsid w:val="00413AF3"/>
    <w:rsid w:val="00415268"/>
    <w:rsid w:val="00415B8B"/>
    <w:rsid w:val="004206DC"/>
    <w:rsid w:val="00420D64"/>
    <w:rsid w:val="0042240A"/>
    <w:rsid w:val="0042388B"/>
    <w:rsid w:val="00425C27"/>
    <w:rsid w:val="004260F1"/>
    <w:rsid w:val="0042625C"/>
    <w:rsid w:val="00427A22"/>
    <w:rsid w:val="00427A2B"/>
    <w:rsid w:val="00427F7F"/>
    <w:rsid w:val="00434696"/>
    <w:rsid w:val="004346E2"/>
    <w:rsid w:val="00436B79"/>
    <w:rsid w:val="00441101"/>
    <w:rsid w:val="00442046"/>
    <w:rsid w:val="0044353D"/>
    <w:rsid w:val="0044443A"/>
    <w:rsid w:val="00445F2B"/>
    <w:rsid w:val="00447F39"/>
    <w:rsid w:val="00450B54"/>
    <w:rsid w:val="00450DFF"/>
    <w:rsid w:val="004524AC"/>
    <w:rsid w:val="00453E7F"/>
    <w:rsid w:val="00454440"/>
    <w:rsid w:val="00455B02"/>
    <w:rsid w:val="00455EC5"/>
    <w:rsid w:val="00456256"/>
    <w:rsid w:val="0045712F"/>
    <w:rsid w:val="00457A63"/>
    <w:rsid w:val="00461E11"/>
    <w:rsid w:val="00465623"/>
    <w:rsid w:val="00465C4A"/>
    <w:rsid w:val="00467CBA"/>
    <w:rsid w:val="004709B9"/>
    <w:rsid w:val="00470FCE"/>
    <w:rsid w:val="0047169C"/>
    <w:rsid w:val="004728D1"/>
    <w:rsid w:val="00472EBC"/>
    <w:rsid w:val="00472F0A"/>
    <w:rsid w:val="00474FA0"/>
    <w:rsid w:val="0047535B"/>
    <w:rsid w:val="00480743"/>
    <w:rsid w:val="00480E9B"/>
    <w:rsid w:val="0048144A"/>
    <w:rsid w:val="004814D5"/>
    <w:rsid w:val="0048293B"/>
    <w:rsid w:val="00482FE5"/>
    <w:rsid w:val="00483CB4"/>
    <w:rsid w:val="00485DDB"/>
    <w:rsid w:val="00486367"/>
    <w:rsid w:val="00487050"/>
    <w:rsid w:val="00487509"/>
    <w:rsid w:val="00487D81"/>
    <w:rsid w:val="00487F63"/>
    <w:rsid w:val="00491153"/>
    <w:rsid w:val="00493771"/>
    <w:rsid w:val="00493C70"/>
    <w:rsid w:val="00494541"/>
    <w:rsid w:val="00494F69"/>
    <w:rsid w:val="00496C88"/>
    <w:rsid w:val="00497C95"/>
    <w:rsid w:val="004A14DE"/>
    <w:rsid w:val="004A1EF3"/>
    <w:rsid w:val="004A32A3"/>
    <w:rsid w:val="004A3F50"/>
    <w:rsid w:val="004A406C"/>
    <w:rsid w:val="004A5601"/>
    <w:rsid w:val="004A5F73"/>
    <w:rsid w:val="004A649A"/>
    <w:rsid w:val="004A6B8F"/>
    <w:rsid w:val="004B019F"/>
    <w:rsid w:val="004B01A4"/>
    <w:rsid w:val="004B023F"/>
    <w:rsid w:val="004B12A9"/>
    <w:rsid w:val="004B5A7C"/>
    <w:rsid w:val="004B67E7"/>
    <w:rsid w:val="004B705A"/>
    <w:rsid w:val="004B7986"/>
    <w:rsid w:val="004B7D32"/>
    <w:rsid w:val="004B7EA3"/>
    <w:rsid w:val="004C255D"/>
    <w:rsid w:val="004C5D3F"/>
    <w:rsid w:val="004C5FBA"/>
    <w:rsid w:val="004C6241"/>
    <w:rsid w:val="004C6D29"/>
    <w:rsid w:val="004C6DD5"/>
    <w:rsid w:val="004C6E55"/>
    <w:rsid w:val="004D091E"/>
    <w:rsid w:val="004D1179"/>
    <w:rsid w:val="004D20BB"/>
    <w:rsid w:val="004D2D2F"/>
    <w:rsid w:val="004D3629"/>
    <w:rsid w:val="004D3E74"/>
    <w:rsid w:val="004D4A6A"/>
    <w:rsid w:val="004D604E"/>
    <w:rsid w:val="004E3E58"/>
    <w:rsid w:val="004E4443"/>
    <w:rsid w:val="004F1260"/>
    <w:rsid w:val="004F21F7"/>
    <w:rsid w:val="004F32E6"/>
    <w:rsid w:val="004F3AFD"/>
    <w:rsid w:val="004F6F2C"/>
    <w:rsid w:val="004F7627"/>
    <w:rsid w:val="005012A9"/>
    <w:rsid w:val="005016EA"/>
    <w:rsid w:val="00502C11"/>
    <w:rsid w:val="00502C91"/>
    <w:rsid w:val="00503181"/>
    <w:rsid w:val="0050422E"/>
    <w:rsid w:val="00504260"/>
    <w:rsid w:val="00504700"/>
    <w:rsid w:val="005065F5"/>
    <w:rsid w:val="0050661C"/>
    <w:rsid w:val="005068C1"/>
    <w:rsid w:val="00506EA7"/>
    <w:rsid w:val="00507B36"/>
    <w:rsid w:val="00507E24"/>
    <w:rsid w:val="00511F4E"/>
    <w:rsid w:val="005139C1"/>
    <w:rsid w:val="00514C20"/>
    <w:rsid w:val="00517072"/>
    <w:rsid w:val="00517AFC"/>
    <w:rsid w:val="0052168A"/>
    <w:rsid w:val="005225A7"/>
    <w:rsid w:val="005250A3"/>
    <w:rsid w:val="005301EB"/>
    <w:rsid w:val="00530E48"/>
    <w:rsid w:val="00530EFE"/>
    <w:rsid w:val="00530FD1"/>
    <w:rsid w:val="0053241C"/>
    <w:rsid w:val="00533B54"/>
    <w:rsid w:val="005342D5"/>
    <w:rsid w:val="005344F2"/>
    <w:rsid w:val="00534681"/>
    <w:rsid w:val="00537322"/>
    <w:rsid w:val="00540401"/>
    <w:rsid w:val="0054287E"/>
    <w:rsid w:val="00542958"/>
    <w:rsid w:val="00542B63"/>
    <w:rsid w:val="0054499F"/>
    <w:rsid w:val="0055094D"/>
    <w:rsid w:val="00551E22"/>
    <w:rsid w:val="0055291E"/>
    <w:rsid w:val="00552A3E"/>
    <w:rsid w:val="00555C58"/>
    <w:rsid w:val="00555F66"/>
    <w:rsid w:val="005574B8"/>
    <w:rsid w:val="00557894"/>
    <w:rsid w:val="00557AF7"/>
    <w:rsid w:val="005604FF"/>
    <w:rsid w:val="005608B3"/>
    <w:rsid w:val="00561148"/>
    <w:rsid w:val="0056377F"/>
    <w:rsid w:val="00565862"/>
    <w:rsid w:val="00565B7C"/>
    <w:rsid w:val="00567AE2"/>
    <w:rsid w:val="00567F38"/>
    <w:rsid w:val="00567FF3"/>
    <w:rsid w:val="00570218"/>
    <w:rsid w:val="00570FD4"/>
    <w:rsid w:val="00572C79"/>
    <w:rsid w:val="0057546C"/>
    <w:rsid w:val="00577A0B"/>
    <w:rsid w:val="00577DBB"/>
    <w:rsid w:val="00580E84"/>
    <w:rsid w:val="00583573"/>
    <w:rsid w:val="00584118"/>
    <w:rsid w:val="00584739"/>
    <w:rsid w:val="00584795"/>
    <w:rsid w:val="005851BD"/>
    <w:rsid w:val="00585748"/>
    <w:rsid w:val="00587D81"/>
    <w:rsid w:val="00591448"/>
    <w:rsid w:val="00591C36"/>
    <w:rsid w:val="005930C4"/>
    <w:rsid w:val="005A0EDF"/>
    <w:rsid w:val="005A1008"/>
    <w:rsid w:val="005A2440"/>
    <w:rsid w:val="005A39FD"/>
    <w:rsid w:val="005A3F64"/>
    <w:rsid w:val="005A42D3"/>
    <w:rsid w:val="005A4D7C"/>
    <w:rsid w:val="005A4E87"/>
    <w:rsid w:val="005A56FE"/>
    <w:rsid w:val="005A5924"/>
    <w:rsid w:val="005A661D"/>
    <w:rsid w:val="005B1984"/>
    <w:rsid w:val="005B498F"/>
    <w:rsid w:val="005B5F6C"/>
    <w:rsid w:val="005B63FC"/>
    <w:rsid w:val="005B7A3C"/>
    <w:rsid w:val="005C0185"/>
    <w:rsid w:val="005C03A2"/>
    <w:rsid w:val="005C0500"/>
    <w:rsid w:val="005C399D"/>
    <w:rsid w:val="005C46A5"/>
    <w:rsid w:val="005C5BBD"/>
    <w:rsid w:val="005D10C6"/>
    <w:rsid w:val="005D48DA"/>
    <w:rsid w:val="005D4A6F"/>
    <w:rsid w:val="005D6F91"/>
    <w:rsid w:val="005D70D2"/>
    <w:rsid w:val="005D712F"/>
    <w:rsid w:val="005D785A"/>
    <w:rsid w:val="005D7C58"/>
    <w:rsid w:val="005E07C6"/>
    <w:rsid w:val="005E0F21"/>
    <w:rsid w:val="005E157C"/>
    <w:rsid w:val="005E23C2"/>
    <w:rsid w:val="005E2A59"/>
    <w:rsid w:val="005E4B9F"/>
    <w:rsid w:val="005E6B8D"/>
    <w:rsid w:val="005E7048"/>
    <w:rsid w:val="005E70CB"/>
    <w:rsid w:val="005F05C2"/>
    <w:rsid w:val="005F0714"/>
    <w:rsid w:val="005F2C83"/>
    <w:rsid w:val="005F39D0"/>
    <w:rsid w:val="005F39F2"/>
    <w:rsid w:val="005F5571"/>
    <w:rsid w:val="005F561E"/>
    <w:rsid w:val="005F682D"/>
    <w:rsid w:val="005F721F"/>
    <w:rsid w:val="005F7E19"/>
    <w:rsid w:val="0060301C"/>
    <w:rsid w:val="00606436"/>
    <w:rsid w:val="006078AE"/>
    <w:rsid w:val="00610669"/>
    <w:rsid w:val="00610813"/>
    <w:rsid w:val="0061158D"/>
    <w:rsid w:val="006118F2"/>
    <w:rsid w:val="00612195"/>
    <w:rsid w:val="00612710"/>
    <w:rsid w:val="0061485D"/>
    <w:rsid w:val="006156D3"/>
    <w:rsid w:val="00615701"/>
    <w:rsid w:val="006173DE"/>
    <w:rsid w:val="006214D3"/>
    <w:rsid w:val="0062300E"/>
    <w:rsid w:val="00623782"/>
    <w:rsid w:val="00623F67"/>
    <w:rsid w:val="006261BE"/>
    <w:rsid w:val="00632899"/>
    <w:rsid w:val="00633850"/>
    <w:rsid w:val="006362AA"/>
    <w:rsid w:val="00636BDC"/>
    <w:rsid w:val="006372F2"/>
    <w:rsid w:val="006417A2"/>
    <w:rsid w:val="0064485C"/>
    <w:rsid w:val="006462C0"/>
    <w:rsid w:val="00646363"/>
    <w:rsid w:val="00646C42"/>
    <w:rsid w:val="0064797B"/>
    <w:rsid w:val="006504A2"/>
    <w:rsid w:val="00650D14"/>
    <w:rsid w:val="006523FA"/>
    <w:rsid w:val="006524A0"/>
    <w:rsid w:val="00653105"/>
    <w:rsid w:val="006533FA"/>
    <w:rsid w:val="00653927"/>
    <w:rsid w:val="0065536C"/>
    <w:rsid w:val="00657282"/>
    <w:rsid w:val="00657631"/>
    <w:rsid w:val="00657C47"/>
    <w:rsid w:val="00657C9A"/>
    <w:rsid w:val="0066018C"/>
    <w:rsid w:val="0066110B"/>
    <w:rsid w:val="00663EC4"/>
    <w:rsid w:val="00663F45"/>
    <w:rsid w:val="0066550D"/>
    <w:rsid w:val="00665AA2"/>
    <w:rsid w:val="00666B08"/>
    <w:rsid w:val="006708DD"/>
    <w:rsid w:val="00671ED2"/>
    <w:rsid w:val="00674783"/>
    <w:rsid w:val="00674EB3"/>
    <w:rsid w:val="00674FFB"/>
    <w:rsid w:val="00677567"/>
    <w:rsid w:val="006779B4"/>
    <w:rsid w:val="00677FAD"/>
    <w:rsid w:val="0068066F"/>
    <w:rsid w:val="00680D66"/>
    <w:rsid w:val="00682721"/>
    <w:rsid w:val="006827BC"/>
    <w:rsid w:val="00682C14"/>
    <w:rsid w:val="00683BA2"/>
    <w:rsid w:val="00683FBC"/>
    <w:rsid w:val="00684065"/>
    <w:rsid w:val="00684DCB"/>
    <w:rsid w:val="00687B53"/>
    <w:rsid w:val="00692497"/>
    <w:rsid w:val="006927F8"/>
    <w:rsid w:val="00693E67"/>
    <w:rsid w:val="00694C5B"/>
    <w:rsid w:val="00696E12"/>
    <w:rsid w:val="00697978"/>
    <w:rsid w:val="006A0170"/>
    <w:rsid w:val="006A0AC6"/>
    <w:rsid w:val="006A1E16"/>
    <w:rsid w:val="006A403A"/>
    <w:rsid w:val="006A44EE"/>
    <w:rsid w:val="006A4E2B"/>
    <w:rsid w:val="006A5032"/>
    <w:rsid w:val="006A513B"/>
    <w:rsid w:val="006A5AF5"/>
    <w:rsid w:val="006A6F85"/>
    <w:rsid w:val="006B25B7"/>
    <w:rsid w:val="006B34DC"/>
    <w:rsid w:val="006B5889"/>
    <w:rsid w:val="006B6371"/>
    <w:rsid w:val="006B7C8C"/>
    <w:rsid w:val="006C046F"/>
    <w:rsid w:val="006C0EB5"/>
    <w:rsid w:val="006C291C"/>
    <w:rsid w:val="006C3479"/>
    <w:rsid w:val="006C3B12"/>
    <w:rsid w:val="006C4497"/>
    <w:rsid w:val="006C4C90"/>
    <w:rsid w:val="006C5EDC"/>
    <w:rsid w:val="006C67DA"/>
    <w:rsid w:val="006D05E2"/>
    <w:rsid w:val="006D09D4"/>
    <w:rsid w:val="006D1A6E"/>
    <w:rsid w:val="006D4A2F"/>
    <w:rsid w:val="006D4A48"/>
    <w:rsid w:val="006D5AC2"/>
    <w:rsid w:val="006D5DCD"/>
    <w:rsid w:val="006D62C8"/>
    <w:rsid w:val="006D7AC8"/>
    <w:rsid w:val="006D7C98"/>
    <w:rsid w:val="006D7FA3"/>
    <w:rsid w:val="006E27DB"/>
    <w:rsid w:val="006E28A1"/>
    <w:rsid w:val="006E2A50"/>
    <w:rsid w:val="006E3C02"/>
    <w:rsid w:val="006E59A2"/>
    <w:rsid w:val="006E609E"/>
    <w:rsid w:val="006E7BF6"/>
    <w:rsid w:val="006F030E"/>
    <w:rsid w:val="006F097B"/>
    <w:rsid w:val="006F2BD9"/>
    <w:rsid w:val="006F4258"/>
    <w:rsid w:val="006F43E7"/>
    <w:rsid w:val="006F550E"/>
    <w:rsid w:val="006F7592"/>
    <w:rsid w:val="006F7746"/>
    <w:rsid w:val="00700F83"/>
    <w:rsid w:val="0070315E"/>
    <w:rsid w:val="00703CB1"/>
    <w:rsid w:val="0070502F"/>
    <w:rsid w:val="0070715B"/>
    <w:rsid w:val="00707E89"/>
    <w:rsid w:val="00710087"/>
    <w:rsid w:val="00710C00"/>
    <w:rsid w:val="007124F0"/>
    <w:rsid w:val="00712665"/>
    <w:rsid w:val="0071298B"/>
    <w:rsid w:val="00717112"/>
    <w:rsid w:val="00722C35"/>
    <w:rsid w:val="007252A7"/>
    <w:rsid w:val="00730001"/>
    <w:rsid w:val="007318AC"/>
    <w:rsid w:val="00733000"/>
    <w:rsid w:val="00733342"/>
    <w:rsid w:val="0073437D"/>
    <w:rsid w:val="00734C57"/>
    <w:rsid w:val="007376AC"/>
    <w:rsid w:val="0074090E"/>
    <w:rsid w:val="0074149F"/>
    <w:rsid w:val="00741A79"/>
    <w:rsid w:val="00742DD2"/>
    <w:rsid w:val="0074384B"/>
    <w:rsid w:val="00744CF7"/>
    <w:rsid w:val="007479C5"/>
    <w:rsid w:val="00752488"/>
    <w:rsid w:val="00753552"/>
    <w:rsid w:val="00754529"/>
    <w:rsid w:val="00756216"/>
    <w:rsid w:val="00757E16"/>
    <w:rsid w:val="00760473"/>
    <w:rsid w:val="00760AA5"/>
    <w:rsid w:val="007616FE"/>
    <w:rsid w:val="00763909"/>
    <w:rsid w:val="007639F1"/>
    <w:rsid w:val="00763A3C"/>
    <w:rsid w:val="00765BAB"/>
    <w:rsid w:val="00765CB8"/>
    <w:rsid w:val="007700DC"/>
    <w:rsid w:val="0077024E"/>
    <w:rsid w:val="007712FA"/>
    <w:rsid w:val="00773073"/>
    <w:rsid w:val="00773787"/>
    <w:rsid w:val="00773EEF"/>
    <w:rsid w:val="007750EF"/>
    <w:rsid w:val="007773E6"/>
    <w:rsid w:val="00780228"/>
    <w:rsid w:val="00782F55"/>
    <w:rsid w:val="0078315D"/>
    <w:rsid w:val="007838F1"/>
    <w:rsid w:val="00784A3F"/>
    <w:rsid w:val="00785BE3"/>
    <w:rsid w:val="00786593"/>
    <w:rsid w:val="00787EEC"/>
    <w:rsid w:val="00790DBD"/>
    <w:rsid w:val="007919F1"/>
    <w:rsid w:val="0079220D"/>
    <w:rsid w:val="00793D8C"/>
    <w:rsid w:val="0079444A"/>
    <w:rsid w:val="007947D2"/>
    <w:rsid w:val="0079497C"/>
    <w:rsid w:val="00796B27"/>
    <w:rsid w:val="00796DE9"/>
    <w:rsid w:val="00797120"/>
    <w:rsid w:val="007A05F9"/>
    <w:rsid w:val="007A1826"/>
    <w:rsid w:val="007A1D4B"/>
    <w:rsid w:val="007A2AB0"/>
    <w:rsid w:val="007A2FA3"/>
    <w:rsid w:val="007A3878"/>
    <w:rsid w:val="007A387D"/>
    <w:rsid w:val="007A4F10"/>
    <w:rsid w:val="007A5230"/>
    <w:rsid w:val="007A58FF"/>
    <w:rsid w:val="007A5F8E"/>
    <w:rsid w:val="007A6FB6"/>
    <w:rsid w:val="007A7408"/>
    <w:rsid w:val="007A789F"/>
    <w:rsid w:val="007B34E2"/>
    <w:rsid w:val="007B544C"/>
    <w:rsid w:val="007B54CD"/>
    <w:rsid w:val="007B6E63"/>
    <w:rsid w:val="007B7DB7"/>
    <w:rsid w:val="007C03A5"/>
    <w:rsid w:val="007C2716"/>
    <w:rsid w:val="007C2928"/>
    <w:rsid w:val="007C3A31"/>
    <w:rsid w:val="007C443D"/>
    <w:rsid w:val="007C48B9"/>
    <w:rsid w:val="007C4C15"/>
    <w:rsid w:val="007C7D77"/>
    <w:rsid w:val="007D12F4"/>
    <w:rsid w:val="007D3329"/>
    <w:rsid w:val="007D60FB"/>
    <w:rsid w:val="007D6A9F"/>
    <w:rsid w:val="007E0C90"/>
    <w:rsid w:val="007E0E44"/>
    <w:rsid w:val="007E17DC"/>
    <w:rsid w:val="007E2A3D"/>
    <w:rsid w:val="007E30F1"/>
    <w:rsid w:val="007E40D6"/>
    <w:rsid w:val="007F08D6"/>
    <w:rsid w:val="007F2563"/>
    <w:rsid w:val="007F5FB7"/>
    <w:rsid w:val="007F608A"/>
    <w:rsid w:val="007F6921"/>
    <w:rsid w:val="007F6FE8"/>
    <w:rsid w:val="00804F37"/>
    <w:rsid w:val="00805549"/>
    <w:rsid w:val="00805E88"/>
    <w:rsid w:val="008063F6"/>
    <w:rsid w:val="0080648F"/>
    <w:rsid w:val="00810A8E"/>
    <w:rsid w:val="00811B6F"/>
    <w:rsid w:val="008150A0"/>
    <w:rsid w:val="0081575B"/>
    <w:rsid w:val="008162DA"/>
    <w:rsid w:val="00817CE2"/>
    <w:rsid w:val="0082173D"/>
    <w:rsid w:val="008217D6"/>
    <w:rsid w:val="00822580"/>
    <w:rsid w:val="00824BEC"/>
    <w:rsid w:val="00825B51"/>
    <w:rsid w:val="00825F05"/>
    <w:rsid w:val="0082609F"/>
    <w:rsid w:val="00832308"/>
    <w:rsid w:val="0083426F"/>
    <w:rsid w:val="0084140E"/>
    <w:rsid w:val="008420D6"/>
    <w:rsid w:val="00842E22"/>
    <w:rsid w:val="00845149"/>
    <w:rsid w:val="00845A43"/>
    <w:rsid w:val="008462A1"/>
    <w:rsid w:val="008465B0"/>
    <w:rsid w:val="00846E47"/>
    <w:rsid w:val="00847CF8"/>
    <w:rsid w:val="00847E67"/>
    <w:rsid w:val="008514AB"/>
    <w:rsid w:val="00851DD9"/>
    <w:rsid w:val="008521D7"/>
    <w:rsid w:val="008538EA"/>
    <w:rsid w:val="00854D34"/>
    <w:rsid w:val="00855C25"/>
    <w:rsid w:val="00855C8F"/>
    <w:rsid w:val="00856D2B"/>
    <w:rsid w:val="008577DE"/>
    <w:rsid w:val="00857ADB"/>
    <w:rsid w:val="00865772"/>
    <w:rsid w:val="00865855"/>
    <w:rsid w:val="008662BF"/>
    <w:rsid w:val="00866E49"/>
    <w:rsid w:val="0086795F"/>
    <w:rsid w:val="00872153"/>
    <w:rsid w:val="00872209"/>
    <w:rsid w:val="00874926"/>
    <w:rsid w:val="0087527B"/>
    <w:rsid w:val="00875502"/>
    <w:rsid w:val="00877485"/>
    <w:rsid w:val="00881525"/>
    <w:rsid w:val="00886D69"/>
    <w:rsid w:val="0089089A"/>
    <w:rsid w:val="00891CE0"/>
    <w:rsid w:val="00891F8B"/>
    <w:rsid w:val="00893514"/>
    <w:rsid w:val="008A0421"/>
    <w:rsid w:val="008A092E"/>
    <w:rsid w:val="008A117E"/>
    <w:rsid w:val="008A316A"/>
    <w:rsid w:val="008A40E3"/>
    <w:rsid w:val="008A46B3"/>
    <w:rsid w:val="008A4C34"/>
    <w:rsid w:val="008A56B4"/>
    <w:rsid w:val="008B0153"/>
    <w:rsid w:val="008B1CDB"/>
    <w:rsid w:val="008B1E42"/>
    <w:rsid w:val="008B5D3C"/>
    <w:rsid w:val="008B6374"/>
    <w:rsid w:val="008B7692"/>
    <w:rsid w:val="008B7909"/>
    <w:rsid w:val="008C0EEC"/>
    <w:rsid w:val="008C281B"/>
    <w:rsid w:val="008C5760"/>
    <w:rsid w:val="008C6252"/>
    <w:rsid w:val="008C78A7"/>
    <w:rsid w:val="008C7AA5"/>
    <w:rsid w:val="008D0253"/>
    <w:rsid w:val="008D0696"/>
    <w:rsid w:val="008D5EAD"/>
    <w:rsid w:val="008D62CB"/>
    <w:rsid w:val="008D72CA"/>
    <w:rsid w:val="008D7D9F"/>
    <w:rsid w:val="008E1878"/>
    <w:rsid w:val="008E7E1D"/>
    <w:rsid w:val="008F030A"/>
    <w:rsid w:val="008F0545"/>
    <w:rsid w:val="008F2973"/>
    <w:rsid w:val="008F43AE"/>
    <w:rsid w:val="008F6144"/>
    <w:rsid w:val="008F6AFC"/>
    <w:rsid w:val="009010BB"/>
    <w:rsid w:val="00903899"/>
    <w:rsid w:val="00903A01"/>
    <w:rsid w:val="00904AD9"/>
    <w:rsid w:val="009074CE"/>
    <w:rsid w:val="0090762C"/>
    <w:rsid w:val="009103A8"/>
    <w:rsid w:val="00910E99"/>
    <w:rsid w:val="00911CE8"/>
    <w:rsid w:val="00913505"/>
    <w:rsid w:val="00916E40"/>
    <w:rsid w:val="00916F5D"/>
    <w:rsid w:val="00917F6F"/>
    <w:rsid w:val="00920BDF"/>
    <w:rsid w:val="0092249D"/>
    <w:rsid w:val="009226F9"/>
    <w:rsid w:val="00924CB3"/>
    <w:rsid w:val="009250B8"/>
    <w:rsid w:val="00931CBA"/>
    <w:rsid w:val="009322DE"/>
    <w:rsid w:val="00933219"/>
    <w:rsid w:val="009350C2"/>
    <w:rsid w:val="00936D6B"/>
    <w:rsid w:val="00942168"/>
    <w:rsid w:val="0094275F"/>
    <w:rsid w:val="00943054"/>
    <w:rsid w:val="0094383E"/>
    <w:rsid w:val="00945E71"/>
    <w:rsid w:val="00946469"/>
    <w:rsid w:val="0095026B"/>
    <w:rsid w:val="00951CCC"/>
    <w:rsid w:val="00954F3B"/>
    <w:rsid w:val="009559C3"/>
    <w:rsid w:val="0095641B"/>
    <w:rsid w:val="00956AFE"/>
    <w:rsid w:val="00957423"/>
    <w:rsid w:val="00961EC0"/>
    <w:rsid w:val="009622D1"/>
    <w:rsid w:val="00966B70"/>
    <w:rsid w:val="00970BFC"/>
    <w:rsid w:val="00972B51"/>
    <w:rsid w:val="009731A4"/>
    <w:rsid w:val="00973FC7"/>
    <w:rsid w:val="009761C1"/>
    <w:rsid w:val="00976F4B"/>
    <w:rsid w:val="00977329"/>
    <w:rsid w:val="00977499"/>
    <w:rsid w:val="009779EC"/>
    <w:rsid w:val="00980125"/>
    <w:rsid w:val="00981AC2"/>
    <w:rsid w:val="00981ADE"/>
    <w:rsid w:val="0098294C"/>
    <w:rsid w:val="00983AA6"/>
    <w:rsid w:val="00984C08"/>
    <w:rsid w:val="00985599"/>
    <w:rsid w:val="00990F39"/>
    <w:rsid w:val="00993D6B"/>
    <w:rsid w:val="009943C5"/>
    <w:rsid w:val="00995103"/>
    <w:rsid w:val="00995CC1"/>
    <w:rsid w:val="00995DC8"/>
    <w:rsid w:val="00997939"/>
    <w:rsid w:val="009A0E67"/>
    <w:rsid w:val="009A1A90"/>
    <w:rsid w:val="009A216C"/>
    <w:rsid w:val="009B0E77"/>
    <w:rsid w:val="009B124C"/>
    <w:rsid w:val="009B3F17"/>
    <w:rsid w:val="009B4055"/>
    <w:rsid w:val="009C6D31"/>
    <w:rsid w:val="009D4DC1"/>
    <w:rsid w:val="009E03DA"/>
    <w:rsid w:val="009E1854"/>
    <w:rsid w:val="009E229E"/>
    <w:rsid w:val="009E2AEF"/>
    <w:rsid w:val="009E2FCE"/>
    <w:rsid w:val="009E3B56"/>
    <w:rsid w:val="009E3F05"/>
    <w:rsid w:val="009E6868"/>
    <w:rsid w:val="009E6AC0"/>
    <w:rsid w:val="009E7AD9"/>
    <w:rsid w:val="009F0C11"/>
    <w:rsid w:val="009F1AED"/>
    <w:rsid w:val="009F26DA"/>
    <w:rsid w:val="009F2DAB"/>
    <w:rsid w:val="009F39D5"/>
    <w:rsid w:val="009F3BF6"/>
    <w:rsid w:val="009F5E73"/>
    <w:rsid w:val="009F6503"/>
    <w:rsid w:val="009F6560"/>
    <w:rsid w:val="009F68B9"/>
    <w:rsid w:val="00A003CA"/>
    <w:rsid w:val="00A00888"/>
    <w:rsid w:val="00A00916"/>
    <w:rsid w:val="00A00C5A"/>
    <w:rsid w:val="00A0231E"/>
    <w:rsid w:val="00A03A10"/>
    <w:rsid w:val="00A05845"/>
    <w:rsid w:val="00A07E7F"/>
    <w:rsid w:val="00A10806"/>
    <w:rsid w:val="00A10EEF"/>
    <w:rsid w:val="00A119A3"/>
    <w:rsid w:val="00A132F9"/>
    <w:rsid w:val="00A14C11"/>
    <w:rsid w:val="00A16255"/>
    <w:rsid w:val="00A1685C"/>
    <w:rsid w:val="00A223FC"/>
    <w:rsid w:val="00A2417E"/>
    <w:rsid w:val="00A25F39"/>
    <w:rsid w:val="00A26276"/>
    <w:rsid w:val="00A27140"/>
    <w:rsid w:val="00A272F1"/>
    <w:rsid w:val="00A3058C"/>
    <w:rsid w:val="00A30AF4"/>
    <w:rsid w:val="00A31DA0"/>
    <w:rsid w:val="00A32F2C"/>
    <w:rsid w:val="00A331B4"/>
    <w:rsid w:val="00A3345D"/>
    <w:rsid w:val="00A350F5"/>
    <w:rsid w:val="00A36508"/>
    <w:rsid w:val="00A37521"/>
    <w:rsid w:val="00A42278"/>
    <w:rsid w:val="00A43916"/>
    <w:rsid w:val="00A43C02"/>
    <w:rsid w:val="00A51059"/>
    <w:rsid w:val="00A511DC"/>
    <w:rsid w:val="00A52ADC"/>
    <w:rsid w:val="00A53A7F"/>
    <w:rsid w:val="00A54629"/>
    <w:rsid w:val="00A57080"/>
    <w:rsid w:val="00A5746A"/>
    <w:rsid w:val="00A57BD5"/>
    <w:rsid w:val="00A57CAC"/>
    <w:rsid w:val="00A60192"/>
    <w:rsid w:val="00A645C6"/>
    <w:rsid w:val="00A64F11"/>
    <w:rsid w:val="00A659B7"/>
    <w:rsid w:val="00A66720"/>
    <w:rsid w:val="00A745B1"/>
    <w:rsid w:val="00A77AB8"/>
    <w:rsid w:val="00A81409"/>
    <w:rsid w:val="00A83ECD"/>
    <w:rsid w:val="00A841D7"/>
    <w:rsid w:val="00A84384"/>
    <w:rsid w:val="00A857A6"/>
    <w:rsid w:val="00A86469"/>
    <w:rsid w:val="00A866D3"/>
    <w:rsid w:val="00A86B5A"/>
    <w:rsid w:val="00A908BC"/>
    <w:rsid w:val="00A956F7"/>
    <w:rsid w:val="00A97393"/>
    <w:rsid w:val="00A9743D"/>
    <w:rsid w:val="00AA1F4A"/>
    <w:rsid w:val="00AA21DE"/>
    <w:rsid w:val="00AA3077"/>
    <w:rsid w:val="00AA3EE2"/>
    <w:rsid w:val="00AA44B3"/>
    <w:rsid w:val="00AA4A3F"/>
    <w:rsid w:val="00AA4B55"/>
    <w:rsid w:val="00AA4FDA"/>
    <w:rsid w:val="00AA7E2B"/>
    <w:rsid w:val="00AA7FC6"/>
    <w:rsid w:val="00AB1285"/>
    <w:rsid w:val="00AB26F7"/>
    <w:rsid w:val="00AB48D4"/>
    <w:rsid w:val="00AB5429"/>
    <w:rsid w:val="00AB6ED2"/>
    <w:rsid w:val="00AB7499"/>
    <w:rsid w:val="00AC1E93"/>
    <w:rsid w:val="00AC2DB0"/>
    <w:rsid w:val="00AC4D0E"/>
    <w:rsid w:val="00AC4FB5"/>
    <w:rsid w:val="00AC57BB"/>
    <w:rsid w:val="00AC5F0A"/>
    <w:rsid w:val="00AC6999"/>
    <w:rsid w:val="00AC790B"/>
    <w:rsid w:val="00AD0560"/>
    <w:rsid w:val="00AD094E"/>
    <w:rsid w:val="00AD0B40"/>
    <w:rsid w:val="00AD320F"/>
    <w:rsid w:val="00AD35D2"/>
    <w:rsid w:val="00AD552B"/>
    <w:rsid w:val="00AD6A16"/>
    <w:rsid w:val="00AD755E"/>
    <w:rsid w:val="00AE2ED8"/>
    <w:rsid w:val="00AE34CE"/>
    <w:rsid w:val="00AE4A43"/>
    <w:rsid w:val="00AE67F8"/>
    <w:rsid w:val="00AE73AE"/>
    <w:rsid w:val="00AE7535"/>
    <w:rsid w:val="00AE7904"/>
    <w:rsid w:val="00AF2BF4"/>
    <w:rsid w:val="00AF67B7"/>
    <w:rsid w:val="00AF7C35"/>
    <w:rsid w:val="00B04578"/>
    <w:rsid w:val="00B07DCF"/>
    <w:rsid w:val="00B12DC4"/>
    <w:rsid w:val="00B13B86"/>
    <w:rsid w:val="00B1454D"/>
    <w:rsid w:val="00B14A9A"/>
    <w:rsid w:val="00B14DD6"/>
    <w:rsid w:val="00B15E70"/>
    <w:rsid w:val="00B1708E"/>
    <w:rsid w:val="00B1757E"/>
    <w:rsid w:val="00B175EB"/>
    <w:rsid w:val="00B20E6D"/>
    <w:rsid w:val="00B212B6"/>
    <w:rsid w:val="00B213CE"/>
    <w:rsid w:val="00B22C38"/>
    <w:rsid w:val="00B268F7"/>
    <w:rsid w:val="00B26AC0"/>
    <w:rsid w:val="00B33D4F"/>
    <w:rsid w:val="00B33E5C"/>
    <w:rsid w:val="00B37924"/>
    <w:rsid w:val="00B37F23"/>
    <w:rsid w:val="00B41B64"/>
    <w:rsid w:val="00B431E0"/>
    <w:rsid w:val="00B43B12"/>
    <w:rsid w:val="00B44695"/>
    <w:rsid w:val="00B4471B"/>
    <w:rsid w:val="00B44C80"/>
    <w:rsid w:val="00B46A32"/>
    <w:rsid w:val="00B470E8"/>
    <w:rsid w:val="00B47DD5"/>
    <w:rsid w:val="00B5017F"/>
    <w:rsid w:val="00B54335"/>
    <w:rsid w:val="00B54690"/>
    <w:rsid w:val="00B570CB"/>
    <w:rsid w:val="00B601CB"/>
    <w:rsid w:val="00B60C0B"/>
    <w:rsid w:val="00B625EC"/>
    <w:rsid w:val="00B6297A"/>
    <w:rsid w:val="00B66F61"/>
    <w:rsid w:val="00B670B2"/>
    <w:rsid w:val="00B67115"/>
    <w:rsid w:val="00B702D6"/>
    <w:rsid w:val="00B70981"/>
    <w:rsid w:val="00B74538"/>
    <w:rsid w:val="00B74849"/>
    <w:rsid w:val="00B760E2"/>
    <w:rsid w:val="00B762EA"/>
    <w:rsid w:val="00B7675D"/>
    <w:rsid w:val="00B80D9A"/>
    <w:rsid w:val="00B80FEB"/>
    <w:rsid w:val="00B82B5E"/>
    <w:rsid w:val="00B8319A"/>
    <w:rsid w:val="00B83653"/>
    <w:rsid w:val="00B83DC2"/>
    <w:rsid w:val="00B85804"/>
    <w:rsid w:val="00B86EDF"/>
    <w:rsid w:val="00B8727B"/>
    <w:rsid w:val="00B900B3"/>
    <w:rsid w:val="00B90C8F"/>
    <w:rsid w:val="00B910BF"/>
    <w:rsid w:val="00B9152E"/>
    <w:rsid w:val="00B91C1E"/>
    <w:rsid w:val="00B92965"/>
    <w:rsid w:val="00B931E8"/>
    <w:rsid w:val="00B9518A"/>
    <w:rsid w:val="00B952DF"/>
    <w:rsid w:val="00B96B43"/>
    <w:rsid w:val="00B97290"/>
    <w:rsid w:val="00B97D4C"/>
    <w:rsid w:val="00BA08B4"/>
    <w:rsid w:val="00BA0D9B"/>
    <w:rsid w:val="00BA186E"/>
    <w:rsid w:val="00BA1DC0"/>
    <w:rsid w:val="00BA321F"/>
    <w:rsid w:val="00BA3B36"/>
    <w:rsid w:val="00BA46CC"/>
    <w:rsid w:val="00BA5EA1"/>
    <w:rsid w:val="00BA68F8"/>
    <w:rsid w:val="00BB1C21"/>
    <w:rsid w:val="00BB1EEF"/>
    <w:rsid w:val="00BB1FB6"/>
    <w:rsid w:val="00BB385F"/>
    <w:rsid w:val="00BB5931"/>
    <w:rsid w:val="00BB78DB"/>
    <w:rsid w:val="00BC0673"/>
    <w:rsid w:val="00BC2843"/>
    <w:rsid w:val="00BC33E9"/>
    <w:rsid w:val="00BC6628"/>
    <w:rsid w:val="00BC6CC3"/>
    <w:rsid w:val="00BD01BC"/>
    <w:rsid w:val="00BD0222"/>
    <w:rsid w:val="00BD0B61"/>
    <w:rsid w:val="00BD1FD2"/>
    <w:rsid w:val="00BD40A5"/>
    <w:rsid w:val="00BD689E"/>
    <w:rsid w:val="00BE0028"/>
    <w:rsid w:val="00BE0DD4"/>
    <w:rsid w:val="00BE1781"/>
    <w:rsid w:val="00BE2D00"/>
    <w:rsid w:val="00BE3377"/>
    <w:rsid w:val="00BE3F6D"/>
    <w:rsid w:val="00BE5A7F"/>
    <w:rsid w:val="00BE7399"/>
    <w:rsid w:val="00BF069F"/>
    <w:rsid w:val="00BF1C80"/>
    <w:rsid w:val="00BF1F05"/>
    <w:rsid w:val="00BF2D72"/>
    <w:rsid w:val="00BF2D83"/>
    <w:rsid w:val="00BF5F29"/>
    <w:rsid w:val="00BF6197"/>
    <w:rsid w:val="00BF6820"/>
    <w:rsid w:val="00BF6CD3"/>
    <w:rsid w:val="00BF77DE"/>
    <w:rsid w:val="00C00928"/>
    <w:rsid w:val="00C0094F"/>
    <w:rsid w:val="00C01962"/>
    <w:rsid w:val="00C05C32"/>
    <w:rsid w:val="00C06555"/>
    <w:rsid w:val="00C06763"/>
    <w:rsid w:val="00C11711"/>
    <w:rsid w:val="00C12097"/>
    <w:rsid w:val="00C13606"/>
    <w:rsid w:val="00C1422E"/>
    <w:rsid w:val="00C160AE"/>
    <w:rsid w:val="00C17194"/>
    <w:rsid w:val="00C17E24"/>
    <w:rsid w:val="00C20776"/>
    <w:rsid w:val="00C21746"/>
    <w:rsid w:val="00C24764"/>
    <w:rsid w:val="00C252F2"/>
    <w:rsid w:val="00C26C3B"/>
    <w:rsid w:val="00C3107F"/>
    <w:rsid w:val="00C3180D"/>
    <w:rsid w:val="00C33BFA"/>
    <w:rsid w:val="00C3484D"/>
    <w:rsid w:val="00C35403"/>
    <w:rsid w:val="00C365D9"/>
    <w:rsid w:val="00C36A2C"/>
    <w:rsid w:val="00C3725A"/>
    <w:rsid w:val="00C40743"/>
    <w:rsid w:val="00C40AA1"/>
    <w:rsid w:val="00C41954"/>
    <w:rsid w:val="00C41D9A"/>
    <w:rsid w:val="00C4225F"/>
    <w:rsid w:val="00C4238A"/>
    <w:rsid w:val="00C4328C"/>
    <w:rsid w:val="00C43470"/>
    <w:rsid w:val="00C436D4"/>
    <w:rsid w:val="00C4420F"/>
    <w:rsid w:val="00C45396"/>
    <w:rsid w:val="00C45CF1"/>
    <w:rsid w:val="00C4694E"/>
    <w:rsid w:val="00C508BE"/>
    <w:rsid w:val="00C50D34"/>
    <w:rsid w:val="00C51734"/>
    <w:rsid w:val="00C534CF"/>
    <w:rsid w:val="00C5380B"/>
    <w:rsid w:val="00C53A16"/>
    <w:rsid w:val="00C54471"/>
    <w:rsid w:val="00C54B9B"/>
    <w:rsid w:val="00C55589"/>
    <w:rsid w:val="00C57D6C"/>
    <w:rsid w:val="00C61E79"/>
    <w:rsid w:val="00C640DD"/>
    <w:rsid w:val="00C6482B"/>
    <w:rsid w:val="00C6587F"/>
    <w:rsid w:val="00C667B5"/>
    <w:rsid w:val="00C67827"/>
    <w:rsid w:val="00C73001"/>
    <w:rsid w:val="00C73206"/>
    <w:rsid w:val="00C7514A"/>
    <w:rsid w:val="00C75228"/>
    <w:rsid w:val="00C759B5"/>
    <w:rsid w:val="00C76099"/>
    <w:rsid w:val="00C801A2"/>
    <w:rsid w:val="00C80300"/>
    <w:rsid w:val="00C81760"/>
    <w:rsid w:val="00C82450"/>
    <w:rsid w:val="00C825C5"/>
    <w:rsid w:val="00C829D1"/>
    <w:rsid w:val="00C83D5B"/>
    <w:rsid w:val="00C83D7C"/>
    <w:rsid w:val="00C8515B"/>
    <w:rsid w:val="00C86FBC"/>
    <w:rsid w:val="00C916A0"/>
    <w:rsid w:val="00C919B6"/>
    <w:rsid w:val="00C9325C"/>
    <w:rsid w:val="00C93539"/>
    <w:rsid w:val="00C945F7"/>
    <w:rsid w:val="00C950F5"/>
    <w:rsid w:val="00C97618"/>
    <w:rsid w:val="00C97FFC"/>
    <w:rsid w:val="00CA0DBE"/>
    <w:rsid w:val="00CA0FD4"/>
    <w:rsid w:val="00CA18D2"/>
    <w:rsid w:val="00CA3278"/>
    <w:rsid w:val="00CA3FE0"/>
    <w:rsid w:val="00CA4CA5"/>
    <w:rsid w:val="00CA4E0B"/>
    <w:rsid w:val="00CA57CB"/>
    <w:rsid w:val="00CA7C54"/>
    <w:rsid w:val="00CB37C5"/>
    <w:rsid w:val="00CB4D53"/>
    <w:rsid w:val="00CB60D7"/>
    <w:rsid w:val="00CB6F18"/>
    <w:rsid w:val="00CC036D"/>
    <w:rsid w:val="00CC0F25"/>
    <w:rsid w:val="00CC169A"/>
    <w:rsid w:val="00CC3058"/>
    <w:rsid w:val="00CC3094"/>
    <w:rsid w:val="00CC48F7"/>
    <w:rsid w:val="00CC6462"/>
    <w:rsid w:val="00CC6C33"/>
    <w:rsid w:val="00CC719D"/>
    <w:rsid w:val="00CD02CE"/>
    <w:rsid w:val="00CD14B1"/>
    <w:rsid w:val="00CD218A"/>
    <w:rsid w:val="00CD284A"/>
    <w:rsid w:val="00CD2D5E"/>
    <w:rsid w:val="00CD2F68"/>
    <w:rsid w:val="00CD4432"/>
    <w:rsid w:val="00CD5410"/>
    <w:rsid w:val="00CD5FE4"/>
    <w:rsid w:val="00CE04B2"/>
    <w:rsid w:val="00CE1A94"/>
    <w:rsid w:val="00CE219C"/>
    <w:rsid w:val="00CE29FD"/>
    <w:rsid w:val="00CE43E9"/>
    <w:rsid w:val="00CE570C"/>
    <w:rsid w:val="00CE5A08"/>
    <w:rsid w:val="00CE6FC8"/>
    <w:rsid w:val="00CF048D"/>
    <w:rsid w:val="00CF18A5"/>
    <w:rsid w:val="00CF20CD"/>
    <w:rsid w:val="00CF2151"/>
    <w:rsid w:val="00CF280F"/>
    <w:rsid w:val="00CF454A"/>
    <w:rsid w:val="00CF45D5"/>
    <w:rsid w:val="00CF64C3"/>
    <w:rsid w:val="00D00E8B"/>
    <w:rsid w:val="00D0340C"/>
    <w:rsid w:val="00D0637B"/>
    <w:rsid w:val="00D068F3"/>
    <w:rsid w:val="00D06B91"/>
    <w:rsid w:val="00D101E3"/>
    <w:rsid w:val="00D13003"/>
    <w:rsid w:val="00D1383F"/>
    <w:rsid w:val="00D139A1"/>
    <w:rsid w:val="00D153EB"/>
    <w:rsid w:val="00D1751B"/>
    <w:rsid w:val="00D220B7"/>
    <w:rsid w:val="00D25C21"/>
    <w:rsid w:val="00D25D0A"/>
    <w:rsid w:val="00D26925"/>
    <w:rsid w:val="00D27A55"/>
    <w:rsid w:val="00D30E13"/>
    <w:rsid w:val="00D343B0"/>
    <w:rsid w:val="00D34664"/>
    <w:rsid w:val="00D36316"/>
    <w:rsid w:val="00D368DC"/>
    <w:rsid w:val="00D36E6D"/>
    <w:rsid w:val="00D40830"/>
    <w:rsid w:val="00D40EAD"/>
    <w:rsid w:val="00D40F3B"/>
    <w:rsid w:val="00D42EBD"/>
    <w:rsid w:val="00D43ACE"/>
    <w:rsid w:val="00D43DA2"/>
    <w:rsid w:val="00D43EAC"/>
    <w:rsid w:val="00D44472"/>
    <w:rsid w:val="00D45206"/>
    <w:rsid w:val="00D47FBB"/>
    <w:rsid w:val="00D50B60"/>
    <w:rsid w:val="00D52173"/>
    <w:rsid w:val="00D52DAB"/>
    <w:rsid w:val="00D53B4B"/>
    <w:rsid w:val="00D56ACE"/>
    <w:rsid w:val="00D61553"/>
    <w:rsid w:val="00D616C4"/>
    <w:rsid w:val="00D64816"/>
    <w:rsid w:val="00D72814"/>
    <w:rsid w:val="00D7352F"/>
    <w:rsid w:val="00D73B14"/>
    <w:rsid w:val="00D75ABA"/>
    <w:rsid w:val="00D76021"/>
    <w:rsid w:val="00D76D15"/>
    <w:rsid w:val="00D838C9"/>
    <w:rsid w:val="00D848C1"/>
    <w:rsid w:val="00D857BB"/>
    <w:rsid w:val="00D85981"/>
    <w:rsid w:val="00D87870"/>
    <w:rsid w:val="00D87A87"/>
    <w:rsid w:val="00D9110B"/>
    <w:rsid w:val="00D91E8D"/>
    <w:rsid w:val="00D9224C"/>
    <w:rsid w:val="00D93682"/>
    <w:rsid w:val="00D942C3"/>
    <w:rsid w:val="00D95E92"/>
    <w:rsid w:val="00D96066"/>
    <w:rsid w:val="00D96504"/>
    <w:rsid w:val="00D96BDC"/>
    <w:rsid w:val="00D96F50"/>
    <w:rsid w:val="00DA06CE"/>
    <w:rsid w:val="00DA12F0"/>
    <w:rsid w:val="00DA3D54"/>
    <w:rsid w:val="00DA40F2"/>
    <w:rsid w:val="00DA446E"/>
    <w:rsid w:val="00DA6976"/>
    <w:rsid w:val="00DA6B33"/>
    <w:rsid w:val="00DA75EE"/>
    <w:rsid w:val="00DA770B"/>
    <w:rsid w:val="00DA7D51"/>
    <w:rsid w:val="00DB0037"/>
    <w:rsid w:val="00DB25E4"/>
    <w:rsid w:val="00DB4E27"/>
    <w:rsid w:val="00DB4F7B"/>
    <w:rsid w:val="00DB5B2E"/>
    <w:rsid w:val="00DC162E"/>
    <w:rsid w:val="00DC24C9"/>
    <w:rsid w:val="00DC5BE3"/>
    <w:rsid w:val="00DC697B"/>
    <w:rsid w:val="00DD0B1B"/>
    <w:rsid w:val="00DD31EA"/>
    <w:rsid w:val="00DD46F6"/>
    <w:rsid w:val="00DD4C1B"/>
    <w:rsid w:val="00DD5419"/>
    <w:rsid w:val="00DD5B6E"/>
    <w:rsid w:val="00DD6EC7"/>
    <w:rsid w:val="00DE0303"/>
    <w:rsid w:val="00DE39B2"/>
    <w:rsid w:val="00DE62F6"/>
    <w:rsid w:val="00DE6C27"/>
    <w:rsid w:val="00DE7097"/>
    <w:rsid w:val="00DE7840"/>
    <w:rsid w:val="00DF0C81"/>
    <w:rsid w:val="00DF2157"/>
    <w:rsid w:val="00DF21CF"/>
    <w:rsid w:val="00DF2365"/>
    <w:rsid w:val="00DF331E"/>
    <w:rsid w:val="00DF3AE0"/>
    <w:rsid w:val="00DF6244"/>
    <w:rsid w:val="00DF68B7"/>
    <w:rsid w:val="00E00689"/>
    <w:rsid w:val="00E00937"/>
    <w:rsid w:val="00E02E96"/>
    <w:rsid w:val="00E03086"/>
    <w:rsid w:val="00E1282D"/>
    <w:rsid w:val="00E15C6E"/>
    <w:rsid w:val="00E20189"/>
    <w:rsid w:val="00E202D8"/>
    <w:rsid w:val="00E219C9"/>
    <w:rsid w:val="00E3207B"/>
    <w:rsid w:val="00E32C54"/>
    <w:rsid w:val="00E32D38"/>
    <w:rsid w:val="00E34772"/>
    <w:rsid w:val="00E34960"/>
    <w:rsid w:val="00E3497B"/>
    <w:rsid w:val="00E35BFE"/>
    <w:rsid w:val="00E35E4C"/>
    <w:rsid w:val="00E360B8"/>
    <w:rsid w:val="00E40237"/>
    <w:rsid w:val="00E4098A"/>
    <w:rsid w:val="00E40B82"/>
    <w:rsid w:val="00E41E2D"/>
    <w:rsid w:val="00E42889"/>
    <w:rsid w:val="00E44E48"/>
    <w:rsid w:val="00E45CCF"/>
    <w:rsid w:val="00E517D1"/>
    <w:rsid w:val="00E51CE9"/>
    <w:rsid w:val="00E538E0"/>
    <w:rsid w:val="00E5406C"/>
    <w:rsid w:val="00E559AD"/>
    <w:rsid w:val="00E56A5A"/>
    <w:rsid w:val="00E57D85"/>
    <w:rsid w:val="00E57DDF"/>
    <w:rsid w:val="00E57FBD"/>
    <w:rsid w:val="00E6023F"/>
    <w:rsid w:val="00E60561"/>
    <w:rsid w:val="00E61DA8"/>
    <w:rsid w:val="00E61E94"/>
    <w:rsid w:val="00E628D6"/>
    <w:rsid w:val="00E62987"/>
    <w:rsid w:val="00E62D92"/>
    <w:rsid w:val="00E66745"/>
    <w:rsid w:val="00E67E8B"/>
    <w:rsid w:val="00E70099"/>
    <w:rsid w:val="00E72849"/>
    <w:rsid w:val="00E728F1"/>
    <w:rsid w:val="00E73D9C"/>
    <w:rsid w:val="00E753F2"/>
    <w:rsid w:val="00E76044"/>
    <w:rsid w:val="00E76B09"/>
    <w:rsid w:val="00E777CE"/>
    <w:rsid w:val="00E7793D"/>
    <w:rsid w:val="00E828F3"/>
    <w:rsid w:val="00E829B2"/>
    <w:rsid w:val="00E82BCD"/>
    <w:rsid w:val="00E83544"/>
    <w:rsid w:val="00E83FFA"/>
    <w:rsid w:val="00E84235"/>
    <w:rsid w:val="00E8512D"/>
    <w:rsid w:val="00E86868"/>
    <w:rsid w:val="00E9451A"/>
    <w:rsid w:val="00E949C5"/>
    <w:rsid w:val="00E951CA"/>
    <w:rsid w:val="00E95593"/>
    <w:rsid w:val="00E96304"/>
    <w:rsid w:val="00EA38A5"/>
    <w:rsid w:val="00EA4258"/>
    <w:rsid w:val="00EA534F"/>
    <w:rsid w:val="00EA7129"/>
    <w:rsid w:val="00EA7E71"/>
    <w:rsid w:val="00EB1C8B"/>
    <w:rsid w:val="00EB303B"/>
    <w:rsid w:val="00EB416F"/>
    <w:rsid w:val="00EB44EF"/>
    <w:rsid w:val="00EB4823"/>
    <w:rsid w:val="00EB5A63"/>
    <w:rsid w:val="00EB73DA"/>
    <w:rsid w:val="00EC294A"/>
    <w:rsid w:val="00EC2E1F"/>
    <w:rsid w:val="00EC3018"/>
    <w:rsid w:val="00EC377A"/>
    <w:rsid w:val="00EC7173"/>
    <w:rsid w:val="00EC7F5A"/>
    <w:rsid w:val="00ED0D15"/>
    <w:rsid w:val="00ED3744"/>
    <w:rsid w:val="00ED38A5"/>
    <w:rsid w:val="00ED3D94"/>
    <w:rsid w:val="00ED634A"/>
    <w:rsid w:val="00ED6821"/>
    <w:rsid w:val="00EE165C"/>
    <w:rsid w:val="00EE18A7"/>
    <w:rsid w:val="00EE1E63"/>
    <w:rsid w:val="00EE7DEC"/>
    <w:rsid w:val="00EF10CF"/>
    <w:rsid w:val="00EF4C3D"/>
    <w:rsid w:val="00EF6A0C"/>
    <w:rsid w:val="00EF7555"/>
    <w:rsid w:val="00EF7591"/>
    <w:rsid w:val="00F00CC9"/>
    <w:rsid w:val="00F0294C"/>
    <w:rsid w:val="00F037D1"/>
    <w:rsid w:val="00F0433A"/>
    <w:rsid w:val="00F04366"/>
    <w:rsid w:val="00F04AE0"/>
    <w:rsid w:val="00F06434"/>
    <w:rsid w:val="00F06603"/>
    <w:rsid w:val="00F06605"/>
    <w:rsid w:val="00F0748E"/>
    <w:rsid w:val="00F115E6"/>
    <w:rsid w:val="00F11E58"/>
    <w:rsid w:val="00F13606"/>
    <w:rsid w:val="00F13856"/>
    <w:rsid w:val="00F13AFC"/>
    <w:rsid w:val="00F140F5"/>
    <w:rsid w:val="00F146E9"/>
    <w:rsid w:val="00F16114"/>
    <w:rsid w:val="00F16F7F"/>
    <w:rsid w:val="00F17F3D"/>
    <w:rsid w:val="00F2067E"/>
    <w:rsid w:val="00F230E5"/>
    <w:rsid w:val="00F2609E"/>
    <w:rsid w:val="00F26CB4"/>
    <w:rsid w:val="00F270D5"/>
    <w:rsid w:val="00F27C33"/>
    <w:rsid w:val="00F30213"/>
    <w:rsid w:val="00F30F82"/>
    <w:rsid w:val="00F314CF"/>
    <w:rsid w:val="00F321BD"/>
    <w:rsid w:val="00F3399B"/>
    <w:rsid w:val="00F33BA5"/>
    <w:rsid w:val="00F34E9D"/>
    <w:rsid w:val="00F362C3"/>
    <w:rsid w:val="00F3773B"/>
    <w:rsid w:val="00F37BE4"/>
    <w:rsid w:val="00F40AF3"/>
    <w:rsid w:val="00F40FFE"/>
    <w:rsid w:val="00F43A5F"/>
    <w:rsid w:val="00F4484A"/>
    <w:rsid w:val="00F4493D"/>
    <w:rsid w:val="00F4501A"/>
    <w:rsid w:val="00F46B6C"/>
    <w:rsid w:val="00F472BA"/>
    <w:rsid w:val="00F5402A"/>
    <w:rsid w:val="00F553CA"/>
    <w:rsid w:val="00F55B0F"/>
    <w:rsid w:val="00F567D6"/>
    <w:rsid w:val="00F57231"/>
    <w:rsid w:val="00F628F3"/>
    <w:rsid w:val="00F6373D"/>
    <w:rsid w:val="00F64924"/>
    <w:rsid w:val="00F658A2"/>
    <w:rsid w:val="00F65988"/>
    <w:rsid w:val="00F7189E"/>
    <w:rsid w:val="00F73D9D"/>
    <w:rsid w:val="00F74296"/>
    <w:rsid w:val="00F74B88"/>
    <w:rsid w:val="00F75067"/>
    <w:rsid w:val="00F752A4"/>
    <w:rsid w:val="00F763C1"/>
    <w:rsid w:val="00F769D5"/>
    <w:rsid w:val="00F76B49"/>
    <w:rsid w:val="00F76E87"/>
    <w:rsid w:val="00F7724F"/>
    <w:rsid w:val="00F7799D"/>
    <w:rsid w:val="00F8067C"/>
    <w:rsid w:val="00F8091B"/>
    <w:rsid w:val="00F81289"/>
    <w:rsid w:val="00F82DE8"/>
    <w:rsid w:val="00F844C8"/>
    <w:rsid w:val="00F84DEF"/>
    <w:rsid w:val="00F90239"/>
    <w:rsid w:val="00F905D8"/>
    <w:rsid w:val="00F91900"/>
    <w:rsid w:val="00F92CD5"/>
    <w:rsid w:val="00F93E89"/>
    <w:rsid w:val="00F93F66"/>
    <w:rsid w:val="00F95288"/>
    <w:rsid w:val="00F961A8"/>
    <w:rsid w:val="00F9659D"/>
    <w:rsid w:val="00F967DD"/>
    <w:rsid w:val="00F96807"/>
    <w:rsid w:val="00FA2242"/>
    <w:rsid w:val="00FA26F8"/>
    <w:rsid w:val="00FA5812"/>
    <w:rsid w:val="00FA5D57"/>
    <w:rsid w:val="00FB6AEC"/>
    <w:rsid w:val="00FB6E36"/>
    <w:rsid w:val="00FB6F90"/>
    <w:rsid w:val="00FB7C24"/>
    <w:rsid w:val="00FB7EB7"/>
    <w:rsid w:val="00FC1839"/>
    <w:rsid w:val="00FC745E"/>
    <w:rsid w:val="00FD0535"/>
    <w:rsid w:val="00FD08E1"/>
    <w:rsid w:val="00FD1FAF"/>
    <w:rsid w:val="00FD3533"/>
    <w:rsid w:val="00FD59DF"/>
    <w:rsid w:val="00FD66E5"/>
    <w:rsid w:val="00FD76A2"/>
    <w:rsid w:val="00FD7A79"/>
    <w:rsid w:val="00FD7D63"/>
    <w:rsid w:val="00FE0AE7"/>
    <w:rsid w:val="00FE2260"/>
    <w:rsid w:val="00FE24A4"/>
    <w:rsid w:val="00FE284C"/>
    <w:rsid w:val="00FE2FE3"/>
    <w:rsid w:val="00FE3F78"/>
    <w:rsid w:val="00FE54FE"/>
    <w:rsid w:val="00FF2CC6"/>
    <w:rsid w:val="00FF3DE2"/>
    <w:rsid w:val="00FF3FD8"/>
    <w:rsid w:val="00FF5464"/>
    <w:rsid w:val="00FF5994"/>
    <w:rsid w:val="00FF6AE7"/>
    <w:rsid w:val="00FF754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AA8E8"/>
  <w15:docId w15:val="{98910252-805B-4CE0-8ABC-95930E3E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DA0"/>
    <w:pPr>
      <w:textAlignment w:val="baseline"/>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CD14B1"/>
    <w:pPr>
      <w:outlineLvl w:val="0"/>
    </w:pPr>
    <w:rPr>
      <w:b/>
      <w:bCs/>
      <w:caps/>
      <w:sz w:val="36"/>
      <w:szCs w:val="36"/>
    </w:rPr>
  </w:style>
  <w:style w:type="paragraph" w:styleId="Heading2">
    <w:name w:val="heading 2"/>
    <w:basedOn w:val="Normal"/>
    <w:next w:val="Normal"/>
    <w:link w:val="Heading2Char"/>
    <w:uiPriority w:val="9"/>
    <w:unhideWhenUsed/>
    <w:qFormat/>
    <w:rsid w:val="00E95593"/>
    <w:pPr>
      <w:outlineLvl w:val="1"/>
    </w:pPr>
    <w:rPr>
      <w:b/>
      <w:bCs/>
      <w:sz w:val="32"/>
      <w:szCs w:val="32"/>
    </w:rPr>
  </w:style>
  <w:style w:type="paragraph" w:styleId="Heading3">
    <w:name w:val="heading 3"/>
    <w:basedOn w:val="Normal"/>
    <w:next w:val="Normal"/>
    <w:link w:val="Heading3Char"/>
    <w:uiPriority w:val="9"/>
    <w:unhideWhenUsed/>
    <w:qFormat/>
    <w:rsid w:val="004A406C"/>
    <w:pPr>
      <w:outlineLvl w:val="2"/>
    </w:pPr>
    <w:rPr>
      <w:b/>
      <w:bCs/>
      <w:sz w:val="28"/>
      <w:szCs w:val="28"/>
    </w:rPr>
  </w:style>
  <w:style w:type="paragraph" w:styleId="Heading5">
    <w:name w:val="heading 5"/>
    <w:basedOn w:val="Normal"/>
    <w:next w:val="Normal"/>
    <w:link w:val="Heading5Char"/>
    <w:qFormat/>
    <w:rsid w:val="00CA39E9"/>
    <w:pPr>
      <w:keepNext/>
      <w:widowControl w:val="0"/>
      <w:jc w:val="right"/>
      <w:outlineLvl w:val="4"/>
    </w:pPr>
    <w:rPr>
      <w:rFonts w:eastAsia="Lucida Sans Unicode"/>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run">
    <w:name w:val="textrun"/>
    <w:basedOn w:val="DefaultParagraphFont"/>
    <w:qFormat/>
    <w:rsid w:val="006841BA"/>
  </w:style>
  <w:style w:type="character" w:customStyle="1" w:styleId="normaltextrun">
    <w:name w:val="normaltextrun"/>
    <w:basedOn w:val="DefaultParagraphFont"/>
    <w:qFormat/>
    <w:rsid w:val="006841BA"/>
  </w:style>
  <w:style w:type="character" w:customStyle="1" w:styleId="eop">
    <w:name w:val="eop"/>
    <w:basedOn w:val="DefaultParagraphFont"/>
    <w:qFormat/>
    <w:rsid w:val="006841BA"/>
  </w:style>
  <w:style w:type="character" w:customStyle="1" w:styleId="tabrun">
    <w:name w:val="tabrun"/>
    <w:basedOn w:val="DefaultParagraphFont"/>
    <w:qFormat/>
    <w:rsid w:val="006841BA"/>
  </w:style>
  <w:style w:type="character" w:customStyle="1" w:styleId="tabchar">
    <w:name w:val="tabchar"/>
    <w:basedOn w:val="DefaultParagraphFont"/>
    <w:qFormat/>
    <w:rsid w:val="006841BA"/>
  </w:style>
  <w:style w:type="character" w:customStyle="1" w:styleId="tableaderchars">
    <w:name w:val="tableaderchars"/>
    <w:basedOn w:val="DefaultParagraphFont"/>
    <w:qFormat/>
    <w:rsid w:val="006841BA"/>
  </w:style>
  <w:style w:type="character" w:customStyle="1" w:styleId="wacimagecontainer">
    <w:name w:val="wacimagecontainer"/>
    <w:basedOn w:val="DefaultParagraphFont"/>
    <w:qFormat/>
    <w:rsid w:val="006841BA"/>
  </w:style>
  <w:style w:type="character" w:styleId="Hyperlink">
    <w:name w:val="Hyperlink"/>
    <w:basedOn w:val="DefaultParagraphFont"/>
    <w:uiPriority w:val="99"/>
    <w:unhideWhenUsed/>
    <w:rsid w:val="006841BA"/>
    <w:rPr>
      <w:color w:val="0000FF"/>
      <w:u w:val="single"/>
    </w:rPr>
  </w:style>
  <w:style w:type="character" w:styleId="FollowedHyperlink">
    <w:name w:val="FollowedHyperlink"/>
    <w:basedOn w:val="DefaultParagraphFont"/>
    <w:uiPriority w:val="99"/>
    <w:semiHidden/>
    <w:unhideWhenUsed/>
    <w:rsid w:val="006841BA"/>
    <w:rPr>
      <w:color w:val="800080"/>
      <w:u w:val="single"/>
    </w:rPr>
  </w:style>
  <w:style w:type="character" w:customStyle="1" w:styleId="HeaderChar">
    <w:name w:val="Header Char"/>
    <w:basedOn w:val="DefaultParagraphFont"/>
    <w:link w:val="Header"/>
    <w:uiPriority w:val="99"/>
    <w:qFormat/>
    <w:rsid w:val="00CA39E9"/>
  </w:style>
  <w:style w:type="character" w:customStyle="1" w:styleId="FooterChar">
    <w:name w:val="Footer Char"/>
    <w:basedOn w:val="DefaultParagraphFont"/>
    <w:link w:val="Footer"/>
    <w:uiPriority w:val="99"/>
    <w:qFormat/>
    <w:rsid w:val="00CA39E9"/>
  </w:style>
  <w:style w:type="character" w:customStyle="1" w:styleId="Heading5Char">
    <w:name w:val="Heading 5 Char"/>
    <w:basedOn w:val="DefaultParagraphFont"/>
    <w:link w:val="Heading5"/>
    <w:qFormat/>
    <w:rsid w:val="00CA39E9"/>
    <w:rPr>
      <w:rFonts w:ascii="Times New Roman" w:eastAsia="Lucida Sans Unicode" w:hAnsi="Times New Roman" w:cs="Times New Roman"/>
      <w:kern w:val="0"/>
      <w:sz w:val="24"/>
      <w:szCs w:val="20"/>
    </w:rPr>
  </w:style>
  <w:style w:type="character" w:customStyle="1" w:styleId="apple-converted-space">
    <w:name w:val="apple-converted-space"/>
    <w:basedOn w:val="DefaultParagraphFont"/>
    <w:qFormat/>
    <w:rsid w:val="00A1176D"/>
  </w:style>
  <w:style w:type="character" w:styleId="UnresolvedMention">
    <w:name w:val="Unresolved Mention"/>
    <w:basedOn w:val="DefaultParagraphFont"/>
    <w:uiPriority w:val="99"/>
    <w:semiHidden/>
    <w:unhideWhenUsed/>
    <w:qFormat/>
    <w:rsid w:val="009B54DE"/>
    <w:rPr>
      <w:color w:val="605E5C"/>
      <w:shd w:val="clear" w:color="auto" w:fill="E1DFDD"/>
    </w:rPr>
  </w:style>
  <w:style w:type="character" w:customStyle="1" w:styleId="NumberingSymbols">
    <w:name w:val="Numbering Symbols"/>
    <w:qFormat/>
  </w:style>
  <w:style w:type="character" w:customStyle="1" w:styleId="s1">
    <w:name w:val="s1"/>
    <w:basedOn w:val="DefaultParagraphFont"/>
    <w:qFormat/>
    <w:rsid w:val="00603A3C"/>
  </w:style>
  <w:style w:type="character" w:customStyle="1" w:styleId="TitleChar">
    <w:name w:val="Title Char"/>
    <w:basedOn w:val="DefaultParagraphFont"/>
    <w:link w:val="Title"/>
    <w:qFormat/>
    <w:rsid w:val="00A165CE"/>
    <w:rPr>
      <w:rFonts w:ascii="Times New Roman" w:eastAsia="Times New Roman" w:hAnsi="Times New Roman" w:cs="Times New Roman"/>
      <w:b/>
      <w:kern w:val="0"/>
      <w:sz w:val="28"/>
      <w:szCs w:val="20"/>
    </w:rPr>
  </w:style>
  <w:style w:type="character" w:customStyle="1" w:styleId="s2">
    <w:name w:val="s2"/>
    <w:basedOn w:val="DefaultParagraphFont"/>
    <w:qFormat/>
    <w:rsid w:val="004E5849"/>
  </w:style>
  <w:style w:type="character" w:styleId="Strong">
    <w:name w:val="Strong"/>
    <w:basedOn w:val="DefaultParagraphFont"/>
    <w:uiPriority w:val="22"/>
    <w:qFormat/>
    <w:rsid w:val="0092565B"/>
    <w:rPr>
      <w:b/>
      <w:bCs/>
    </w:rPr>
  </w:style>
  <w:style w:type="character" w:customStyle="1" w:styleId="Heading1Char">
    <w:name w:val="Heading 1 Char"/>
    <w:basedOn w:val="DefaultParagraphFont"/>
    <w:link w:val="Heading1"/>
    <w:uiPriority w:val="9"/>
    <w:qFormat/>
    <w:rsid w:val="00CD14B1"/>
    <w:rPr>
      <w:rFonts w:ascii="Times New Roman" w:eastAsia="Times New Roman" w:hAnsi="Times New Roman" w:cs="Times New Roman"/>
      <w:b/>
      <w:bCs/>
      <w:caps/>
      <w:kern w:val="0"/>
      <w:sz w:val="36"/>
      <w:szCs w:val="36"/>
      <w14:ligatures w14:val="none"/>
    </w:rPr>
  </w:style>
  <w:style w:type="character" w:styleId="CommentReference">
    <w:name w:val="annotation reference"/>
    <w:basedOn w:val="DefaultParagraphFont"/>
    <w:uiPriority w:val="99"/>
    <w:semiHidden/>
    <w:unhideWhenUsed/>
    <w:qFormat/>
    <w:rsid w:val="00C72BD4"/>
    <w:rPr>
      <w:sz w:val="16"/>
      <w:szCs w:val="16"/>
    </w:rPr>
  </w:style>
  <w:style w:type="character" w:customStyle="1" w:styleId="CommentTextChar">
    <w:name w:val="Comment Text Char"/>
    <w:basedOn w:val="DefaultParagraphFont"/>
    <w:link w:val="CommentText"/>
    <w:uiPriority w:val="99"/>
    <w:qFormat/>
    <w:rsid w:val="00C72BD4"/>
    <w:rPr>
      <w:sz w:val="20"/>
      <w:szCs w:val="20"/>
    </w:rPr>
  </w:style>
  <w:style w:type="character" w:customStyle="1" w:styleId="CommentSubjectChar">
    <w:name w:val="Comment Subject Char"/>
    <w:basedOn w:val="CommentTextChar"/>
    <w:link w:val="CommentSubject"/>
    <w:uiPriority w:val="99"/>
    <w:semiHidden/>
    <w:qFormat/>
    <w:rsid w:val="00C72BD4"/>
    <w:rPr>
      <w:b/>
      <w:bCs/>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msonormal0">
    <w:name w:val="msonormal"/>
    <w:basedOn w:val="Normal"/>
    <w:qFormat/>
    <w:rsid w:val="006841BA"/>
    <w:pPr>
      <w:spacing w:beforeAutospacing="1" w:afterAutospacing="1"/>
    </w:pPr>
  </w:style>
  <w:style w:type="paragraph" w:customStyle="1" w:styleId="paragraph">
    <w:name w:val="paragraph"/>
    <w:basedOn w:val="Normal"/>
    <w:qFormat/>
    <w:rsid w:val="006841BA"/>
    <w:pPr>
      <w:spacing w:beforeAutospacing="1" w:afterAutospacing="1"/>
    </w:pPr>
  </w:style>
  <w:style w:type="paragraph" w:customStyle="1" w:styleId="outlineelement">
    <w:name w:val="outlineelement"/>
    <w:basedOn w:val="Normal"/>
    <w:qFormat/>
    <w:rsid w:val="006841BA"/>
    <w:pPr>
      <w:spacing w:beforeAutospacing="1" w:afterAutospacing="1"/>
    </w:pPr>
  </w:style>
  <w:style w:type="paragraph" w:styleId="ListParagraph">
    <w:name w:val="List Paragraph"/>
    <w:basedOn w:val="Normal"/>
    <w:uiPriority w:val="34"/>
    <w:qFormat/>
    <w:rsid w:val="00CA39E9"/>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CA39E9"/>
    <w:pPr>
      <w:tabs>
        <w:tab w:val="center" w:pos="4680"/>
        <w:tab w:val="right" w:pos="9360"/>
      </w:tabs>
    </w:pPr>
  </w:style>
  <w:style w:type="paragraph" w:styleId="Footer">
    <w:name w:val="footer"/>
    <w:basedOn w:val="Normal"/>
    <w:link w:val="FooterChar"/>
    <w:uiPriority w:val="99"/>
    <w:unhideWhenUsed/>
    <w:rsid w:val="00CA39E9"/>
    <w:pPr>
      <w:tabs>
        <w:tab w:val="center" w:pos="4680"/>
        <w:tab w:val="right" w:pos="9360"/>
      </w:tabs>
    </w:pPr>
  </w:style>
  <w:style w:type="paragraph" w:styleId="NormalWeb">
    <w:name w:val="Normal (Web)"/>
    <w:basedOn w:val="Normal"/>
    <w:uiPriority w:val="99"/>
    <w:unhideWhenUsed/>
    <w:qFormat/>
    <w:rsid w:val="00A1176D"/>
    <w:pPr>
      <w:spacing w:beforeAutospacing="1" w:afterAutospacing="1"/>
    </w:pPr>
  </w:style>
  <w:style w:type="paragraph" w:customStyle="1" w:styleId="xmsonormal">
    <w:name w:val="x_msonormal"/>
    <w:basedOn w:val="Normal"/>
    <w:qFormat/>
    <w:rsid w:val="00A1176D"/>
    <w:pPr>
      <w:spacing w:beforeAutospacing="1" w:afterAutospacing="1"/>
    </w:pPr>
    <w:rPr>
      <w:rFonts w:ascii="Calibri" w:hAnsi="Calibri" w:cs="Calibri"/>
    </w:rPr>
  </w:style>
  <w:style w:type="paragraph" w:customStyle="1" w:styleId="p1">
    <w:name w:val="p1"/>
    <w:basedOn w:val="Normal"/>
    <w:qFormat/>
    <w:rsid w:val="00603A3C"/>
    <w:pPr>
      <w:suppressAutoHyphens w:val="0"/>
      <w:spacing w:beforeAutospacing="1" w:afterAutospacing="1"/>
    </w:pPr>
    <w:rPr>
      <w:rFonts w:ascii="Aptos" w:eastAsiaTheme="minorEastAsia" w:hAnsi="Aptos" w:cs="Aptos"/>
      <w:lang w:eastAsia="zh-CN"/>
    </w:rPr>
  </w:style>
  <w:style w:type="paragraph" w:styleId="Title">
    <w:name w:val="Title"/>
    <w:basedOn w:val="Normal"/>
    <w:link w:val="TitleChar"/>
    <w:qFormat/>
    <w:rsid w:val="00A165CE"/>
    <w:pPr>
      <w:suppressAutoHyphens w:val="0"/>
      <w:spacing w:line="360" w:lineRule="auto"/>
      <w:jc w:val="center"/>
    </w:pPr>
    <w:rPr>
      <w:b/>
      <w:sz w:val="28"/>
      <w:szCs w:val="20"/>
    </w:rPr>
  </w:style>
  <w:style w:type="paragraph" w:customStyle="1" w:styleId="p2">
    <w:name w:val="p2"/>
    <w:basedOn w:val="Normal"/>
    <w:qFormat/>
    <w:rsid w:val="004E5849"/>
    <w:pPr>
      <w:suppressAutoHyphens w:val="0"/>
      <w:spacing w:beforeAutospacing="1" w:afterAutospacing="1"/>
    </w:pPr>
    <w:rPr>
      <w:rFonts w:ascii="Aptos" w:eastAsiaTheme="minorEastAsia" w:hAnsi="Aptos" w:cs="Aptos"/>
      <w:lang w:eastAsia="zh-CN"/>
    </w:rPr>
  </w:style>
  <w:style w:type="paragraph" w:customStyle="1" w:styleId="transcript-list-item">
    <w:name w:val="transcript-list-item"/>
    <w:basedOn w:val="Normal"/>
    <w:qFormat/>
    <w:rsid w:val="00075DD1"/>
    <w:pPr>
      <w:suppressAutoHyphens w:val="0"/>
      <w:spacing w:beforeAutospacing="1" w:afterAutospacing="1"/>
    </w:pPr>
  </w:style>
  <w:style w:type="paragraph" w:styleId="CommentText">
    <w:name w:val="annotation text"/>
    <w:basedOn w:val="Normal"/>
    <w:link w:val="CommentTextChar"/>
    <w:uiPriority w:val="99"/>
    <w:unhideWhenUsed/>
    <w:rsid w:val="00C72BD4"/>
    <w:rPr>
      <w:sz w:val="20"/>
      <w:szCs w:val="20"/>
    </w:rPr>
  </w:style>
  <w:style w:type="paragraph" w:styleId="CommentSubject">
    <w:name w:val="annotation subject"/>
    <w:basedOn w:val="CommentText"/>
    <w:next w:val="CommentText"/>
    <w:link w:val="CommentSubjectChar"/>
    <w:uiPriority w:val="99"/>
    <w:semiHidden/>
    <w:unhideWhenUsed/>
    <w:qFormat/>
    <w:rsid w:val="00C72BD4"/>
    <w:rPr>
      <w:b/>
      <w:bCs/>
    </w:rPr>
  </w:style>
  <w:style w:type="paragraph" w:customStyle="1" w:styleId="Comment">
    <w:name w:val="Comment"/>
    <w:basedOn w:val="Normal"/>
    <w:qFormat/>
    <w:rPr>
      <w:sz w:val="20"/>
      <w:szCs w:val="20"/>
    </w:rPr>
  </w:style>
  <w:style w:type="table" w:styleId="TableGrid">
    <w:name w:val="Table Grid"/>
    <w:basedOn w:val="TableNormal"/>
    <w:uiPriority w:val="39"/>
    <w:rsid w:val="00603A3C"/>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F37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5593"/>
    <w:rPr>
      <w:rFonts w:ascii="Times New Roman" w:eastAsia="Times New Roman" w:hAnsi="Times New Roman" w:cs="Times New Roman"/>
      <w:b/>
      <w:bCs/>
      <w:kern w:val="0"/>
      <w:sz w:val="32"/>
      <w:szCs w:val="32"/>
      <w14:ligatures w14:val="none"/>
    </w:rPr>
  </w:style>
  <w:style w:type="character" w:customStyle="1" w:styleId="Heading3Char">
    <w:name w:val="Heading 3 Char"/>
    <w:basedOn w:val="DefaultParagraphFont"/>
    <w:link w:val="Heading3"/>
    <w:uiPriority w:val="9"/>
    <w:rsid w:val="004A406C"/>
    <w:rPr>
      <w:rFonts w:ascii="Times New Roman" w:eastAsia="Times New Roman" w:hAnsi="Times New Roman" w:cs="Times New Roman"/>
      <w:b/>
      <w:bCs/>
      <w:kern w:val="0"/>
      <w:sz w:val="28"/>
      <w:szCs w:val="28"/>
      <w14:ligatures w14:val="none"/>
    </w:rPr>
  </w:style>
  <w:style w:type="paragraph" w:styleId="TOCHeading">
    <w:name w:val="TOC Heading"/>
    <w:basedOn w:val="Heading1"/>
    <w:next w:val="Normal"/>
    <w:uiPriority w:val="39"/>
    <w:unhideWhenUsed/>
    <w:qFormat/>
    <w:rsid w:val="00CD14B1"/>
    <w:pPr>
      <w:keepNext/>
      <w:keepLines/>
      <w:suppressAutoHyphens w:val="0"/>
      <w:spacing w:before="240" w:line="259" w:lineRule="auto"/>
      <w:textAlignment w:val="auto"/>
      <w:outlineLvl w:val="9"/>
    </w:pPr>
    <w:rPr>
      <w:rFonts w:asciiTheme="majorHAnsi" w:eastAsiaTheme="majorEastAsia" w:hAnsiTheme="majorHAnsi" w:cstheme="majorBidi"/>
      <w:b w:val="0"/>
      <w:bCs w:val="0"/>
      <w:caps w:val="0"/>
      <w:color w:val="2F5496" w:themeColor="accent1" w:themeShade="BF"/>
      <w:sz w:val="32"/>
      <w:szCs w:val="32"/>
    </w:rPr>
  </w:style>
  <w:style w:type="paragraph" w:styleId="TOC1">
    <w:name w:val="toc 1"/>
    <w:basedOn w:val="Normal"/>
    <w:next w:val="Normal"/>
    <w:autoRedefine/>
    <w:uiPriority w:val="39"/>
    <w:unhideWhenUsed/>
    <w:rsid w:val="00CD14B1"/>
    <w:pPr>
      <w:spacing w:after="100"/>
    </w:pPr>
  </w:style>
  <w:style w:type="paragraph" w:styleId="TOC2">
    <w:name w:val="toc 2"/>
    <w:basedOn w:val="Normal"/>
    <w:next w:val="Normal"/>
    <w:autoRedefine/>
    <w:uiPriority w:val="39"/>
    <w:unhideWhenUsed/>
    <w:rsid w:val="00CD14B1"/>
    <w:pPr>
      <w:spacing w:after="100"/>
      <w:ind w:left="240"/>
    </w:pPr>
  </w:style>
  <w:style w:type="paragraph" w:styleId="TOC3">
    <w:name w:val="toc 3"/>
    <w:basedOn w:val="Normal"/>
    <w:next w:val="Normal"/>
    <w:autoRedefine/>
    <w:uiPriority w:val="39"/>
    <w:unhideWhenUsed/>
    <w:rsid w:val="00CD14B1"/>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0E180-8987-4C3C-A1A2-B09C6FD3B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3028</Words>
  <Characters>17262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Tricia</dc:creator>
  <dc:description/>
  <cp:lastModifiedBy>Iakovakis, Clarke</cp:lastModifiedBy>
  <cp:revision>8</cp:revision>
  <cp:lastPrinted>2026-01-13T15:43:00Z</cp:lastPrinted>
  <dcterms:created xsi:type="dcterms:W3CDTF">2026-09-03T18:17:00Z</dcterms:created>
  <dcterms:modified xsi:type="dcterms:W3CDTF">2026-09-04T13:57:00Z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