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5E79" w14:textId="77777777" w:rsidR="001D5B79" w:rsidRDefault="00EC18D7" w:rsidP="00363497">
      <w:pPr>
        <w:pStyle w:val="Title"/>
        <w:spacing w:line="240" w:lineRule="auto"/>
      </w:pPr>
      <w:r>
        <w:t xml:space="preserve"> </w:t>
      </w:r>
      <w:r w:rsidR="001D5B79">
        <w:t>FACULTY COUNCIL MEETING</w:t>
      </w:r>
    </w:p>
    <w:p w14:paraId="4F455E7A" w14:textId="404906E5" w:rsidR="001D5B79" w:rsidRDefault="001D5B79" w:rsidP="001D5B79">
      <w:pPr>
        <w:jc w:val="center"/>
        <w:rPr>
          <w:b/>
        </w:rPr>
      </w:pPr>
      <w:r>
        <w:rPr>
          <w:b/>
        </w:rPr>
        <w:t>3:00 p.m.</w:t>
      </w:r>
      <w:r w:rsidR="006B093A">
        <w:rPr>
          <w:b/>
        </w:rPr>
        <w:t xml:space="preserve">, Tuesday, </w:t>
      </w:r>
      <w:r w:rsidR="00371965">
        <w:rPr>
          <w:b/>
        </w:rPr>
        <w:t>January 12, 2021</w:t>
      </w:r>
    </w:p>
    <w:p w14:paraId="4F455E7B" w14:textId="394AE3DF" w:rsidR="001D5B79" w:rsidRPr="00FD6A1A" w:rsidRDefault="00C12D2F" w:rsidP="001242CA">
      <w:pPr>
        <w:pStyle w:val="Heading1"/>
      </w:pPr>
      <w:r>
        <w:rPr>
          <w:color w:val="FF0000"/>
        </w:rPr>
        <w:t>Zoom meeting</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6908A788"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371965">
        <w:rPr>
          <w:rFonts w:cs="Times New Roman"/>
        </w:rPr>
        <w:t>December 8</w:t>
      </w:r>
      <w:r w:rsidR="00822A07">
        <w:rPr>
          <w:rFonts w:cs="Times New Roman"/>
        </w:rPr>
        <w:t>, 2020</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758F7592" w14:textId="6F0A461A" w:rsidR="00B41A99" w:rsidRDefault="000007E2" w:rsidP="00123578">
      <w:pPr>
        <w:tabs>
          <w:tab w:val="left" w:pos="360"/>
          <w:tab w:val="left" w:pos="960"/>
        </w:tabs>
        <w:ind w:left="960" w:hanging="960"/>
        <w:rPr>
          <w:color w:val="000000"/>
        </w:rPr>
      </w:pPr>
      <w:r>
        <w:rPr>
          <w:color w:val="000000"/>
        </w:rPr>
        <w:tab/>
      </w:r>
      <w:r>
        <w:rPr>
          <w:color w:val="000000"/>
        </w:rPr>
        <w:tab/>
      </w:r>
      <w:r>
        <w:rPr>
          <w:color w:val="000000"/>
        </w:rPr>
        <w:tab/>
        <w:t xml:space="preserve">A.  </w:t>
      </w:r>
      <w:r w:rsidR="00B41A99">
        <w:rPr>
          <w:color w:val="000000"/>
        </w:rPr>
        <w:t>Leon McClinton – M</w:t>
      </w:r>
      <w:r w:rsidR="00611ABC">
        <w:rPr>
          <w:color w:val="000000"/>
        </w:rPr>
        <w:t>LK</w:t>
      </w:r>
      <w:bookmarkStart w:id="0" w:name="_GoBack"/>
      <w:bookmarkEnd w:id="0"/>
      <w:r w:rsidR="00B41A99">
        <w:rPr>
          <w:color w:val="000000"/>
        </w:rPr>
        <w:t xml:space="preserve"> Day update</w:t>
      </w:r>
    </w:p>
    <w:p w14:paraId="38E5DC49" w14:textId="064ECC28" w:rsidR="00396DD6" w:rsidRDefault="00396DD6" w:rsidP="00B41A99">
      <w:pPr>
        <w:tabs>
          <w:tab w:val="left" w:pos="360"/>
          <w:tab w:val="left" w:pos="960"/>
        </w:tabs>
        <w:ind w:left="960" w:hanging="960"/>
        <w:rPr>
          <w:color w:val="000000"/>
        </w:rPr>
      </w:pPr>
      <w:r>
        <w:rPr>
          <w:color w:val="000000"/>
        </w:rPr>
        <w:tab/>
      </w:r>
      <w:r>
        <w:rPr>
          <w:color w:val="000000"/>
        </w:rPr>
        <w:tab/>
      </w:r>
      <w:r>
        <w:rPr>
          <w:color w:val="000000"/>
        </w:rPr>
        <w:tab/>
        <w:t xml:space="preserve">B.  </w:t>
      </w:r>
      <w:r w:rsidR="00B41A99">
        <w:rPr>
          <w:color w:val="000000"/>
        </w:rPr>
        <w:t>Susie Popplewell – Diversity Co</w:t>
      </w:r>
      <w:r w:rsidR="00CF6064">
        <w:rPr>
          <w:color w:val="000000"/>
        </w:rPr>
        <w:t>rd</w:t>
      </w:r>
    </w:p>
    <w:p w14:paraId="69CC0046" w14:textId="2D7BFEEF" w:rsidR="0006249E" w:rsidRDefault="0006249E" w:rsidP="00123578">
      <w:pPr>
        <w:tabs>
          <w:tab w:val="left" w:pos="360"/>
          <w:tab w:val="left" w:pos="960"/>
        </w:tabs>
        <w:ind w:left="960" w:hanging="960"/>
        <w:rPr>
          <w:color w:val="000000"/>
        </w:rPr>
      </w:pPr>
      <w:r>
        <w:rPr>
          <w:color w:val="000000"/>
        </w:rPr>
        <w:tab/>
      </w:r>
      <w:r>
        <w:rPr>
          <w:color w:val="000000"/>
        </w:rPr>
        <w:tab/>
      </w:r>
      <w:r>
        <w:rPr>
          <w:color w:val="000000"/>
        </w:rPr>
        <w:tab/>
        <w:t xml:space="preserve">C.  </w:t>
      </w:r>
      <w:r w:rsidR="00B41A99">
        <w:rPr>
          <w:color w:val="000000"/>
        </w:rPr>
        <w:t>Matt Upson, Clarke Iakovakis – Experts Directory</w:t>
      </w:r>
    </w:p>
    <w:p w14:paraId="66FD839C" w14:textId="77777777" w:rsidR="00181F7C" w:rsidRDefault="00181F7C" w:rsidP="00123578">
      <w:pPr>
        <w:tabs>
          <w:tab w:val="left" w:pos="360"/>
          <w:tab w:val="left" w:pos="960"/>
        </w:tabs>
        <w:ind w:left="960" w:hanging="960"/>
        <w:rPr>
          <w:color w:val="000000"/>
        </w:rPr>
      </w:pPr>
    </w:p>
    <w:p w14:paraId="4F455E86" w14:textId="21DB77D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 Hargis</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39E403E5" w:rsidR="00652388" w:rsidRDefault="00674A61" w:rsidP="001878E3">
      <w:pPr>
        <w:tabs>
          <w:tab w:val="left" w:pos="360"/>
          <w:tab w:val="left" w:pos="960"/>
        </w:tabs>
        <w:ind w:left="960" w:hanging="960"/>
        <w:rPr>
          <w:color w:val="000000"/>
        </w:rPr>
      </w:pPr>
      <w:r>
        <w:tab/>
      </w:r>
      <w:r>
        <w:tab/>
        <w:t>President Hargis,</w:t>
      </w:r>
      <w:r w:rsidR="00CF1BD9">
        <w:t xml:space="preserve"> </w:t>
      </w:r>
      <w:r w:rsidR="002028EA">
        <w:t>Provost Sandefur</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0BF168AE"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p>
    <w:p w14:paraId="1AB0917F" w14:textId="48AFA4DC" w:rsidR="00C37BAF" w:rsidRDefault="00C37BAF" w:rsidP="00C37BAF">
      <w:pPr>
        <w:tabs>
          <w:tab w:val="left" w:pos="360"/>
          <w:tab w:val="left" w:pos="960"/>
        </w:tabs>
        <w:rPr>
          <w:color w:val="000000"/>
        </w:rPr>
      </w:pPr>
      <w:r>
        <w:rPr>
          <w:color w:val="000000"/>
        </w:rPr>
        <w:tab/>
      </w:r>
      <w:r>
        <w:rPr>
          <w:color w:val="000000"/>
        </w:rPr>
        <w:tab/>
      </w:r>
    </w:p>
    <w:p w14:paraId="06F7E608" w14:textId="1DBD93B4" w:rsidR="00155652" w:rsidRPr="00155652" w:rsidRDefault="00155652" w:rsidP="00155652">
      <w:pPr>
        <w:pStyle w:val="ListParagraph"/>
        <w:numPr>
          <w:ilvl w:val="0"/>
          <w:numId w:val="9"/>
        </w:numPr>
        <w:tabs>
          <w:tab w:val="left" w:pos="360"/>
          <w:tab w:val="left" w:pos="960"/>
        </w:tabs>
        <w:rPr>
          <w:color w:val="000000"/>
        </w:rPr>
      </w:pPr>
      <w:r>
        <w:rPr>
          <w:color w:val="000000"/>
        </w:rPr>
        <w:t>Wellness – Kim Beard</w:t>
      </w:r>
    </w:p>
    <w:p w14:paraId="1992D7AC" w14:textId="177D9064" w:rsidR="00403198" w:rsidRDefault="00FD0F48" w:rsidP="00403198">
      <w:pPr>
        <w:tabs>
          <w:tab w:val="left" w:pos="360"/>
          <w:tab w:val="left" w:pos="960"/>
        </w:tabs>
        <w:jc w:val="center"/>
        <w:rPr>
          <w:color w:val="000000"/>
        </w:rPr>
      </w:pPr>
      <w:r w:rsidRPr="00FD0F48">
        <w:rPr>
          <w:noProof/>
          <w:color w:val="000000"/>
        </w:rPr>
        <w:drawing>
          <wp:inline distT="0" distB="0" distL="0" distR="0" wp14:anchorId="492430D2" wp14:editId="377BE5EF">
            <wp:extent cx="3875033" cy="4962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3636" cy="4986349"/>
                    </a:xfrm>
                    <a:prstGeom prst="rect">
                      <a:avLst/>
                    </a:prstGeom>
                    <a:noFill/>
                    <a:ln>
                      <a:noFill/>
                    </a:ln>
                  </pic:spPr>
                </pic:pic>
              </a:graphicData>
            </a:graphic>
          </wp:inline>
        </w:drawing>
      </w:r>
    </w:p>
    <w:p w14:paraId="4718FE74" w14:textId="77777777" w:rsidR="00403198" w:rsidRDefault="00403198" w:rsidP="00403198">
      <w:pPr>
        <w:tabs>
          <w:tab w:val="left" w:pos="360"/>
          <w:tab w:val="left" w:pos="960"/>
        </w:tabs>
        <w:jc w:val="center"/>
        <w:rPr>
          <w:color w:val="000000"/>
        </w:rPr>
      </w:pPr>
    </w:p>
    <w:p w14:paraId="5BEF5B11" w14:textId="538D00BC" w:rsidR="005E633B" w:rsidRPr="005E633B" w:rsidRDefault="005E633B" w:rsidP="005E633B">
      <w:pPr>
        <w:tabs>
          <w:tab w:val="left" w:pos="360"/>
          <w:tab w:val="left" w:pos="960"/>
        </w:tabs>
        <w:rPr>
          <w:color w:val="000000"/>
        </w:rPr>
      </w:pPr>
      <w:r>
        <w:rPr>
          <w:color w:val="000000"/>
        </w:rPr>
        <w:lastRenderedPageBreak/>
        <w:tab/>
      </w:r>
      <w:r>
        <w:rPr>
          <w:color w:val="000000"/>
        </w:rPr>
        <w:tab/>
      </w:r>
      <w:r w:rsidRPr="005E633B">
        <w:rPr>
          <w:color w:val="000000"/>
        </w:rPr>
        <w:t>B.  GPSGA – Maegan Berg</w:t>
      </w:r>
    </w:p>
    <w:p w14:paraId="08857F35" w14:textId="77777777" w:rsidR="005E633B" w:rsidRDefault="005E633B" w:rsidP="005E633B">
      <w:pPr>
        <w:tabs>
          <w:tab w:val="left" w:pos="360"/>
          <w:tab w:val="left" w:pos="960"/>
        </w:tabs>
        <w:rPr>
          <w:color w:val="000000"/>
        </w:rPr>
      </w:pPr>
      <w:r>
        <w:rPr>
          <w:color w:val="000000"/>
        </w:rPr>
        <w:tab/>
      </w:r>
      <w:r>
        <w:rPr>
          <w:color w:val="000000"/>
        </w:rPr>
        <w:tab/>
      </w:r>
    </w:p>
    <w:p w14:paraId="046DDA8A" w14:textId="77777777" w:rsidR="005E633B" w:rsidRPr="002A0900" w:rsidRDefault="005E633B" w:rsidP="005E633B">
      <w:pPr>
        <w:rPr>
          <w:color w:val="000000"/>
          <w:spacing w:val="-3"/>
        </w:rPr>
      </w:pPr>
      <w:r>
        <w:rPr>
          <w:color w:val="000000"/>
        </w:rPr>
        <w:tab/>
        <w:t xml:space="preserve">    </w:t>
      </w:r>
      <w:r w:rsidRPr="002A0900">
        <w:rPr>
          <w:color w:val="000000"/>
          <w:spacing w:val="-3"/>
        </w:rPr>
        <w:t xml:space="preserve">Spring 2021 GPSGA meetings will be through Zoom at 5:30 PM on the following days: </w:t>
      </w:r>
    </w:p>
    <w:p w14:paraId="0565A226" w14:textId="77777777" w:rsidR="005E633B" w:rsidRPr="00155652" w:rsidRDefault="005E633B" w:rsidP="005E633B">
      <w:pPr>
        <w:numPr>
          <w:ilvl w:val="0"/>
          <w:numId w:val="11"/>
        </w:numPr>
        <w:spacing w:before="100" w:beforeAutospacing="1" w:after="100" w:afterAutospacing="1"/>
        <w:rPr>
          <w:color w:val="000000"/>
          <w:spacing w:val="-3"/>
        </w:rPr>
      </w:pPr>
      <w:r w:rsidRPr="00155652">
        <w:rPr>
          <w:color w:val="000000"/>
          <w:spacing w:val="-3"/>
        </w:rPr>
        <w:t>January 21, 2021 </w:t>
      </w:r>
    </w:p>
    <w:p w14:paraId="270A4042" w14:textId="77777777" w:rsidR="005E633B" w:rsidRPr="00155652" w:rsidRDefault="005E633B" w:rsidP="005E633B">
      <w:pPr>
        <w:numPr>
          <w:ilvl w:val="0"/>
          <w:numId w:val="11"/>
        </w:numPr>
        <w:spacing w:before="100" w:beforeAutospacing="1" w:after="100" w:afterAutospacing="1"/>
        <w:rPr>
          <w:color w:val="000000"/>
          <w:spacing w:val="-3"/>
        </w:rPr>
      </w:pPr>
      <w:r w:rsidRPr="00155652">
        <w:rPr>
          <w:color w:val="000000"/>
          <w:spacing w:val="-3"/>
        </w:rPr>
        <w:t>February 17, 2021 </w:t>
      </w:r>
    </w:p>
    <w:p w14:paraId="4F4FDD25" w14:textId="77777777" w:rsidR="005E633B" w:rsidRPr="00155652" w:rsidRDefault="005E633B" w:rsidP="005E633B">
      <w:pPr>
        <w:numPr>
          <w:ilvl w:val="0"/>
          <w:numId w:val="11"/>
        </w:numPr>
        <w:spacing w:before="100" w:beforeAutospacing="1" w:after="100" w:afterAutospacing="1"/>
        <w:rPr>
          <w:color w:val="000000"/>
          <w:spacing w:val="-3"/>
        </w:rPr>
      </w:pPr>
      <w:r w:rsidRPr="00155652">
        <w:rPr>
          <w:color w:val="000000"/>
          <w:spacing w:val="-3"/>
        </w:rPr>
        <w:t>March 24, 2021 </w:t>
      </w:r>
    </w:p>
    <w:p w14:paraId="45E3C4FC" w14:textId="77777777" w:rsidR="005E633B" w:rsidRPr="00155652" w:rsidRDefault="005E633B" w:rsidP="005E633B">
      <w:pPr>
        <w:numPr>
          <w:ilvl w:val="0"/>
          <w:numId w:val="11"/>
        </w:numPr>
        <w:spacing w:before="100" w:beforeAutospacing="1" w:after="100" w:afterAutospacing="1"/>
        <w:rPr>
          <w:color w:val="000000"/>
          <w:spacing w:val="-3"/>
        </w:rPr>
      </w:pPr>
      <w:r w:rsidRPr="00155652">
        <w:rPr>
          <w:color w:val="000000"/>
          <w:spacing w:val="-3"/>
        </w:rPr>
        <w:t>April 21, 2021 </w:t>
      </w:r>
    </w:p>
    <w:p w14:paraId="4DE1221B" w14:textId="1B2285CF" w:rsidR="00FF7F8F" w:rsidRDefault="005E633B" w:rsidP="00403198">
      <w:pPr>
        <w:tabs>
          <w:tab w:val="left" w:pos="360"/>
          <w:tab w:val="left" w:pos="960"/>
        </w:tabs>
        <w:rPr>
          <w:color w:val="000000"/>
          <w:spacing w:val="-3"/>
        </w:rPr>
      </w:pPr>
      <w:r w:rsidRPr="00155652">
        <w:rPr>
          <w:color w:val="000000"/>
          <w:spacing w:val="-3"/>
        </w:rPr>
        <w:tab/>
      </w:r>
      <w:r w:rsidRPr="00155652">
        <w:rPr>
          <w:color w:val="000000"/>
          <w:spacing w:val="-3"/>
        </w:rPr>
        <w:tab/>
        <w:t>Complete this </w:t>
      </w:r>
      <w:hyperlink r:id="rId12" w:history="1">
        <w:r w:rsidRPr="00155652">
          <w:rPr>
            <w:rStyle w:val="Hyperlink"/>
            <w:color w:val="FE5C00"/>
            <w:spacing w:val="-3"/>
          </w:rPr>
          <w:t>GPSGA survey</w:t>
        </w:r>
      </w:hyperlink>
      <w:r w:rsidRPr="00155652">
        <w:rPr>
          <w:color w:val="000000"/>
          <w:spacing w:val="-3"/>
        </w:rPr>
        <w:t> and let us know how you are doing.</w:t>
      </w:r>
    </w:p>
    <w:p w14:paraId="16741C09" w14:textId="7F6443D5" w:rsidR="00403198" w:rsidRDefault="00403198" w:rsidP="00403198">
      <w:pPr>
        <w:tabs>
          <w:tab w:val="left" w:pos="360"/>
          <w:tab w:val="left" w:pos="960"/>
        </w:tabs>
        <w:rPr>
          <w:color w:val="000000"/>
          <w:spacing w:val="-3"/>
        </w:rPr>
      </w:pPr>
    </w:p>
    <w:p w14:paraId="448B35EB" w14:textId="6ED351AD" w:rsidR="00403198" w:rsidRDefault="00403198" w:rsidP="00403198">
      <w:pPr>
        <w:tabs>
          <w:tab w:val="left" w:pos="360"/>
          <w:tab w:val="left" w:pos="960"/>
        </w:tabs>
        <w:rPr>
          <w:color w:val="000000"/>
          <w:spacing w:val="-3"/>
        </w:rPr>
      </w:pPr>
      <w:r w:rsidRPr="00403198">
        <w:rPr>
          <w:color w:val="000000"/>
          <w:spacing w:val="-3"/>
        </w:rPr>
        <w:tab/>
      </w:r>
      <w:r w:rsidRPr="00403198">
        <w:rPr>
          <w:color w:val="000000"/>
          <w:spacing w:val="-3"/>
        </w:rPr>
        <w:tab/>
      </w:r>
      <w:r>
        <w:rPr>
          <w:color w:val="000000"/>
          <w:spacing w:val="-3"/>
        </w:rPr>
        <w:t xml:space="preserve">C. </w:t>
      </w:r>
      <w:r w:rsidR="00AB420D">
        <w:rPr>
          <w:color w:val="000000"/>
          <w:spacing w:val="-3"/>
        </w:rPr>
        <w:t xml:space="preserve"> Graduate Council – Rebecca Sheehan</w:t>
      </w:r>
    </w:p>
    <w:p w14:paraId="08F63606" w14:textId="7D8F06C7" w:rsidR="00AB420D" w:rsidRDefault="00AB420D" w:rsidP="005E633B">
      <w:pPr>
        <w:tabs>
          <w:tab w:val="left" w:pos="360"/>
          <w:tab w:val="left" w:pos="960"/>
        </w:tabs>
        <w:rPr>
          <w:color w:val="000000"/>
        </w:rPr>
      </w:pPr>
    </w:p>
    <w:p w14:paraId="1147A663" w14:textId="5D2F5FAC" w:rsidR="00BA6FA6" w:rsidRPr="00CA3739" w:rsidRDefault="00BA6FA6" w:rsidP="00BA6FA6">
      <w:pPr>
        <w:ind w:left="720"/>
        <w:rPr>
          <w:bCs/>
          <w:sz w:val="22"/>
          <w:szCs w:val="22"/>
        </w:rPr>
      </w:pPr>
      <w:r w:rsidRPr="00CA3739">
        <w:rPr>
          <w:bCs/>
          <w:i/>
          <w:sz w:val="22"/>
          <w:szCs w:val="22"/>
        </w:rPr>
        <w:t>Doctoral and Masters Hooding Photo Opportunity.</w:t>
      </w:r>
      <w:r w:rsidRPr="00CA3739">
        <w:rPr>
          <w:bCs/>
          <w:sz w:val="22"/>
          <w:szCs w:val="22"/>
        </w:rPr>
        <w:t xml:space="preserve"> Dean Tucker reported the graduate photo opportunity was a success. Fifty-two graduates received two photos, compliments of the Graduate College, with the opportunity to purchase more photos from Genesee Photo.</w:t>
      </w:r>
    </w:p>
    <w:p w14:paraId="04C6DD70" w14:textId="77777777" w:rsidR="00BA6FA6" w:rsidRPr="00CA3739" w:rsidRDefault="00BA6FA6" w:rsidP="00BA6FA6">
      <w:pPr>
        <w:rPr>
          <w:bCs/>
          <w:sz w:val="22"/>
          <w:szCs w:val="22"/>
        </w:rPr>
      </w:pPr>
    </w:p>
    <w:p w14:paraId="5C29D160" w14:textId="77777777" w:rsidR="00BA6FA6" w:rsidRPr="00CA3739" w:rsidRDefault="00BA6FA6" w:rsidP="00BA6FA6">
      <w:pPr>
        <w:ind w:left="720"/>
        <w:rPr>
          <w:bCs/>
          <w:sz w:val="22"/>
          <w:szCs w:val="22"/>
        </w:rPr>
      </w:pPr>
      <w:r w:rsidRPr="00CA3739">
        <w:rPr>
          <w:bCs/>
          <w:i/>
          <w:sz w:val="22"/>
          <w:szCs w:val="22"/>
        </w:rPr>
        <w:t>Fall 2020 Graduate Degree Gift Boxes.</w:t>
      </w:r>
      <w:r w:rsidRPr="00CA3739">
        <w:rPr>
          <w:bCs/>
          <w:sz w:val="22"/>
          <w:szCs w:val="22"/>
        </w:rPr>
        <w:t xml:space="preserve"> Approximately 850 gift boxes were mailed to Fall 2020 graduate degree candidates. Graduate College staff assisted in packing the boxes along with the Registrar’s office and Facilities Management staffs.</w:t>
      </w:r>
    </w:p>
    <w:p w14:paraId="4B5238D9" w14:textId="77777777" w:rsidR="00BA6FA6" w:rsidRPr="00CA3739" w:rsidRDefault="00BA6FA6" w:rsidP="00BA6FA6">
      <w:pPr>
        <w:rPr>
          <w:bCs/>
          <w:sz w:val="22"/>
          <w:szCs w:val="22"/>
        </w:rPr>
      </w:pPr>
    </w:p>
    <w:p w14:paraId="2C5BC908" w14:textId="77777777" w:rsidR="00BA6FA6" w:rsidRPr="00CA3739" w:rsidRDefault="00BA6FA6" w:rsidP="00BA6FA6">
      <w:pPr>
        <w:ind w:left="720"/>
        <w:rPr>
          <w:bCs/>
          <w:sz w:val="22"/>
          <w:szCs w:val="22"/>
        </w:rPr>
      </w:pPr>
      <w:r w:rsidRPr="00CA3739">
        <w:rPr>
          <w:bCs/>
          <w:i/>
          <w:sz w:val="22"/>
          <w:szCs w:val="22"/>
        </w:rPr>
        <w:t>Graduate Research Writing Tool.</w:t>
      </w:r>
      <w:r w:rsidRPr="00CA3739">
        <w:rPr>
          <w:bCs/>
          <w:sz w:val="22"/>
          <w:szCs w:val="22"/>
        </w:rPr>
        <w:t xml:space="preserve"> Dr. Steph Link shared a PowerPoint presentation of the Wrangler research writing tool, soon to be rebranded ‘Scholarly’. She asked for input on launching this writing instrument at OSU this spring.</w:t>
      </w:r>
    </w:p>
    <w:p w14:paraId="583BF678" w14:textId="77777777" w:rsidR="00BA6FA6" w:rsidRPr="00CA3739" w:rsidRDefault="00BA6FA6" w:rsidP="00BA6FA6">
      <w:pPr>
        <w:rPr>
          <w:bCs/>
          <w:sz w:val="22"/>
          <w:szCs w:val="22"/>
        </w:rPr>
      </w:pPr>
    </w:p>
    <w:p w14:paraId="0F6B4D23" w14:textId="77777777" w:rsidR="00BA6FA6" w:rsidRPr="00CA3739" w:rsidRDefault="00BA6FA6" w:rsidP="00BA6FA6">
      <w:pPr>
        <w:ind w:left="720"/>
        <w:rPr>
          <w:bCs/>
          <w:sz w:val="22"/>
          <w:szCs w:val="22"/>
        </w:rPr>
      </w:pPr>
      <w:r w:rsidRPr="00CA3739">
        <w:rPr>
          <w:bCs/>
          <w:i/>
          <w:sz w:val="22"/>
          <w:szCs w:val="22"/>
        </w:rPr>
        <w:t>Graduate Faculty Survey</w:t>
      </w:r>
      <w:r w:rsidRPr="00CA3739">
        <w:rPr>
          <w:bCs/>
          <w:sz w:val="22"/>
          <w:szCs w:val="22"/>
        </w:rPr>
        <w:t>. Dr. Self provided an update on the Graduate Faculty Survey, which seeks input on what would help graduate faculty better serve graduate students. Thus far, 186 graduate faculty have completed the survey and 83 are willing to participate in a follow-up interview in Spring 2021.</w:t>
      </w:r>
    </w:p>
    <w:p w14:paraId="227AEEA4" w14:textId="77777777" w:rsidR="00BA6FA6" w:rsidRPr="00CA3739" w:rsidRDefault="00BA6FA6" w:rsidP="00BA6FA6">
      <w:pPr>
        <w:rPr>
          <w:bCs/>
          <w:color w:val="7030A0"/>
          <w:sz w:val="22"/>
          <w:szCs w:val="22"/>
        </w:rPr>
      </w:pPr>
    </w:p>
    <w:p w14:paraId="6121C286" w14:textId="77777777" w:rsidR="00BA6FA6" w:rsidRPr="00CA3739" w:rsidRDefault="00BA6FA6" w:rsidP="00BA6FA6">
      <w:pPr>
        <w:ind w:left="720"/>
        <w:rPr>
          <w:bCs/>
          <w:sz w:val="22"/>
          <w:szCs w:val="22"/>
        </w:rPr>
      </w:pPr>
      <w:r w:rsidRPr="00CA3739">
        <w:rPr>
          <w:bCs/>
          <w:i/>
          <w:sz w:val="22"/>
          <w:szCs w:val="22"/>
        </w:rPr>
        <w:t>Wellness Initiative</w:t>
      </w:r>
      <w:r w:rsidRPr="00CA3739">
        <w:rPr>
          <w:bCs/>
          <w:sz w:val="22"/>
          <w:szCs w:val="22"/>
        </w:rPr>
        <w:t>. Dean Tucker followed up on creating a taskforce to support the mental health and wellbeing of graduate students, a population with unique needs. This initiative by the Graduate College has already been endorsed by Graduate Council and will include individuals from across our three campuses with graduate programs – OSU-Stillwater, OSU-Tulsa and OSU CHS. The purpose of this initiative is to (1) determine what we know about our current, graduate student population and their resources needs; (2) identify national promising/best practices and needs and gaps in our resources and/or their utilization; and (3) devise a long-term plan to meet graduate student needs, including enhancing the knowledge and use of mental health and wellness resources.</w:t>
      </w:r>
    </w:p>
    <w:p w14:paraId="67306A51" w14:textId="77777777" w:rsidR="00BA6FA6" w:rsidRPr="00CA3739" w:rsidRDefault="00BA6FA6" w:rsidP="00BA6FA6">
      <w:pPr>
        <w:rPr>
          <w:b/>
          <w:color w:val="7030A0"/>
          <w:sz w:val="22"/>
          <w:szCs w:val="22"/>
        </w:rPr>
      </w:pPr>
    </w:p>
    <w:p w14:paraId="6FF41F2B" w14:textId="73768882" w:rsidR="00BA6FA6" w:rsidRPr="00CA3739" w:rsidRDefault="00BA6FA6" w:rsidP="00BA6FA6">
      <w:pPr>
        <w:tabs>
          <w:tab w:val="left" w:pos="5490"/>
        </w:tabs>
        <w:rPr>
          <w:sz w:val="22"/>
          <w:szCs w:val="22"/>
        </w:rPr>
      </w:pPr>
      <w:r w:rsidRPr="00CA3739">
        <w:rPr>
          <w:i/>
          <w:sz w:val="22"/>
          <w:szCs w:val="22"/>
        </w:rPr>
        <w:t xml:space="preserve">           Academic Program Committee.</w:t>
      </w:r>
      <w:r w:rsidRPr="00CA3739">
        <w:rPr>
          <w:sz w:val="22"/>
          <w:szCs w:val="22"/>
        </w:rPr>
        <w:t xml:space="preserve"> The following program modifications were approved:</w:t>
      </w:r>
    </w:p>
    <w:p w14:paraId="02D5BBAE" w14:textId="78EE4C9B" w:rsidR="00BA6FA6" w:rsidRPr="00CA3739" w:rsidRDefault="00CA3739" w:rsidP="00CA3739">
      <w:pPr>
        <w:ind w:firstLine="720"/>
        <w:rPr>
          <w:sz w:val="22"/>
          <w:szCs w:val="22"/>
        </w:rPr>
      </w:pPr>
      <w:r>
        <w:rPr>
          <w:sz w:val="22"/>
          <w:szCs w:val="22"/>
        </w:rPr>
        <w:t xml:space="preserve">1. </w:t>
      </w:r>
      <w:r w:rsidR="00BA6FA6" w:rsidRPr="00CA3739">
        <w:rPr>
          <w:sz w:val="22"/>
          <w:szCs w:val="22"/>
        </w:rPr>
        <w:t xml:space="preserve">Graduate Certificate – Integrative Design of the Building Envelope – course requirement change. </w:t>
      </w:r>
    </w:p>
    <w:p w14:paraId="5C8DB310" w14:textId="3500EF4F" w:rsidR="00BA6FA6" w:rsidRPr="00CA3739" w:rsidRDefault="00CA3739" w:rsidP="00CA3739">
      <w:pPr>
        <w:ind w:firstLine="720"/>
        <w:rPr>
          <w:sz w:val="22"/>
          <w:szCs w:val="22"/>
        </w:rPr>
      </w:pPr>
      <w:r>
        <w:rPr>
          <w:sz w:val="22"/>
          <w:szCs w:val="22"/>
        </w:rPr>
        <w:t xml:space="preserve">2. </w:t>
      </w:r>
      <w:r w:rsidR="00BA6FA6" w:rsidRPr="00CA3739">
        <w:rPr>
          <w:sz w:val="22"/>
          <w:szCs w:val="22"/>
        </w:rPr>
        <w:t>Graduate Certificate in Forensic Arson, Explosives, Firearms and Toolmarks – remove GRE.</w:t>
      </w:r>
    </w:p>
    <w:p w14:paraId="16CE94CB" w14:textId="77777777" w:rsidR="00AD45A9" w:rsidRDefault="00D17973" w:rsidP="00D17973">
      <w:pPr>
        <w:ind w:left="720"/>
        <w:rPr>
          <w:sz w:val="22"/>
          <w:szCs w:val="22"/>
        </w:rPr>
      </w:pPr>
      <w:r>
        <w:rPr>
          <w:sz w:val="22"/>
          <w:szCs w:val="22"/>
        </w:rPr>
        <w:t xml:space="preserve">3. </w:t>
      </w:r>
      <w:r w:rsidR="00BA6FA6" w:rsidRPr="00CA3739">
        <w:rPr>
          <w:sz w:val="22"/>
          <w:szCs w:val="22"/>
        </w:rPr>
        <w:t xml:space="preserve">M.S. Industrial Engineering – option additions in Operations Research and Analytics; and, Supply </w:t>
      </w:r>
      <w:r w:rsidR="00153A43">
        <w:rPr>
          <w:sz w:val="22"/>
          <w:szCs w:val="22"/>
        </w:rPr>
        <w:t xml:space="preserve">  </w:t>
      </w:r>
    </w:p>
    <w:p w14:paraId="431B5723" w14:textId="577EDDDA" w:rsidR="00BA6FA6" w:rsidRPr="00CA3739" w:rsidRDefault="00AD45A9" w:rsidP="00D17973">
      <w:pPr>
        <w:ind w:left="720"/>
        <w:rPr>
          <w:sz w:val="22"/>
          <w:szCs w:val="22"/>
        </w:rPr>
      </w:pPr>
      <w:r>
        <w:rPr>
          <w:sz w:val="22"/>
          <w:szCs w:val="22"/>
        </w:rPr>
        <w:t xml:space="preserve">    </w:t>
      </w:r>
      <w:r w:rsidR="00BA6FA6" w:rsidRPr="00CA3739">
        <w:rPr>
          <w:sz w:val="22"/>
          <w:szCs w:val="22"/>
        </w:rPr>
        <w:t>Chain and Logistics.</w:t>
      </w:r>
    </w:p>
    <w:p w14:paraId="0AEAC0E5" w14:textId="65042341" w:rsidR="00BA6FA6" w:rsidRPr="00D17973" w:rsidRDefault="00D17973" w:rsidP="00D17973">
      <w:pPr>
        <w:ind w:firstLine="720"/>
        <w:rPr>
          <w:sz w:val="22"/>
          <w:szCs w:val="22"/>
        </w:rPr>
      </w:pPr>
      <w:r>
        <w:rPr>
          <w:sz w:val="22"/>
          <w:szCs w:val="22"/>
        </w:rPr>
        <w:t xml:space="preserve">4. </w:t>
      </w:r>
      <w:r w:rsidR="00BA6FA6" w:rsidRPr="00D17973">
        <w:rPr>
          <w:sz w:val="22"/>
          <w:szCs w:val="22"/>
        </w:rPr>
        <w:t>M.S. Forensic Sciences - remove GRE requirement.</w:t>
      </w:r>
    </w:p>
    <w:p w14:paraId="6AF6C93C" w14:textId="6C51F435" w:rsidR="00BA6FA6" w:rsidRPr="00D17973" w:rsidRDefault="00D17973" w:rsidP="00D17973">
      <w:pPr>
        <w:ind w:firstLine="720"/>
        <w:rPr>
          <w:sz w:val="22"/>
          <w:szCs w:val="22"/>
        </w:rPr>
      </w:pPr>
      <w:r>
        <w:rPr>
          <w:sz w:val="22"/>
          <w:szCs w:val="22"/>
        </w:rPr>
        <w:t xml:space="preserve">5. </w:t>
      </w:r>
      <w:r w:rsidR="00BA6FA6" w:rsidRPr="00D17973">
        <w:rPr>
          <w:sz w:val="22"/>
          <w:szCs w:val="22"/>
        </w:rPr>
        <w:t>Ph.D. Forensic Sciences – remove GRE requirement.</w:t>
      </w:r>
    </w:p>
    <w:p w14:paraId="1892FDE8" w14:textId="68435162" w:rsidR="00BA6FA6" w:rsidRPr="00D17973" w:rsidRDefault="00D17973" w:rsidP="00D17973">
      <w:pPr>
        <w:ind w:firstLine="720"/>
        <w:rPr>
          <w:sz w:val="22"/>
          <w:szCs w:val="22"/>
        </w:rPr>
      </w:pPr>
      <w:r>
        <w:rPr>
          <w:sz w:val="22"/>
          <w:szCs w:val="22"/>
        </w:rPr>
        <w:t xml:space="preserve">6. </w:t>
      </w:r>
      <w:r w:rsidR="00BA6FA6" w:rsidRPr="00D17973">
        <w:rPr>
          <w:sz w:val="22"/>
          <w:szCs w:val="22"/>
        </w:rPr>
        <w:t>M.S. Materials Science Engineering – course requirement change.</w:t>
      </w:r>
    </w:p>
    <w:p w14:paraId="5A23718A" w14:textId="442EFC88" w:rsidR="00BA6FA6" w:rsidRPr="00D17973" w:rsidRDefault="00D17973" w:rsidP="00D17973">
      <w:pPr>
        <w:ind w:firstLine="720"/>
        <w:rPr>
          <w:sz w:val="22"/>
          <w:szCs w:val="22"/>
        </w:rPr>
      </w:pPr>
      <w:r>
        <w:rPr>
          <w:sz w:val="22"/>
          <w:szCs w:val="22"/>
        </w:rPr>
        <w:t xml:space="preserve">7. </w:t>
      </w:r>
      <w:r w:rsidR="00BA6FA6" w:rsidRPr="00D17973">
        <w:rPr>
          <w:sz w:val="22"/>
          <w:szCs w:val="22"/>
        </w:rPr>
        <w:t xml:space="preserve">Ph.D. Materials Science Engineering – course requirement change. </w:t>
      </w:r>
    </w:p>
    <w:p w14:paraId="1CC7A72F" w14:textId="336ACA05" w:rsidR="00BA6FA6" w:rsidRPr="00D17973" w:rsidRDefault="00D17973" w:rsidP="00D17973">
      <w:pPr>
        <w:ind w:firstLine="720"/>
        <w:rPr>
          <w:sz w:val="22"/>
          <w:szCs w:val="22"/>
        </w:rPr>
      </w:pPr>
      <w:r>
        <w:rPr>
          <w:sz w:val="22"/>
          <w:szCs w:val="22"/>
        </w:rPr>
        <w:t xml:space="preserve">8. </w:t>
      </w:r>
      <w:r w:rsidR="00BA6FA6" w:rsidRPr="00D17973">
        <w:rPr>
          <w:sz w:val="22"/>
          <w:szCs w:val="22"/>
        </w:rPr>
        <w:t>Graduate Certificate in Aging Studies – replaces the Graduate Certificate in Gerontology.</w:t>
      </w:r>
    </w:p>
    <w:p w14:paraId="326566B4" w14:textId="77777777" w:rsidR="00BA6FA6" w:rsidRPr="00CA3739" w:rsidRDefault="00BA6FA6" w:rsidP="00BA6FA6">
      <w:pPr>
        <w:pStyle w:val="ListParagraph"/>
        <w:ind w:left="1440"/>
        <w:rPr>
          <w:sz w:val="22"/>
          <w:szCs w:val="22"/>
        </w:rPr>
      </w:pPr>
    </w:p>
    <w:p w14:paraId="7721DCCE" w14:textId="77777777" w:rsidR="00BA6FA6" w:rsidRPr="00D17973" w:rsidRDefault="00BA6FA6" w:rsidP="00D17973">
      <w:pPr>
        <w:ind w:firstLine="720"/>
        <w:rPr>
          <w:sz w:val="22"/>
          <w:szCs w:val="22"/>
        </w:rPr>
      </w:pPr>
      <w:r w:rsidRPr="00D17973">
        <w:rPr>
          <w:sz w:val="22"/>
          <w:szCs w:val="22"/>
        </w:rPr>
        <w:t>The following New Degree Request was approved:</w:t>
      </w:r>
    </w:p>
    <w:p w14:paraId="6920CDBC" w14:textId="0A5A0430" w:rsidR="00BA6FA6" w:rsidRPr="00D17973" w:rsidRDefault="00BA6FA6" w:rsidP="00D17973">
      <w:pPr>
        <w:pStyle w:val="ListParagraph"/>
        <w:numPr>
          <w:ilvl w:val="0"/>
          <w:numId w:val="12"/>
        </w:numPr>
        <w:rPr>
          <w:sz w:val="22"/>
          <w:szCs w:val="22"/>
        </w:rPr>
      </w:pPr>
      <w:r w:rsidRPr="00D17973">
        <w:rPr>
          <w:sz w:val="22"/>
          <w:szCs w:val="22"/>
        </w:rPr>
        <w:t>Master of Engineering in Materials Science and Engineering – non-thesis only M.S. in Tulsa.</w:t>
      </w:r>
    </w:p>
    <w:p w14:paraId="2A818BBA" w14:textId="77777777" w:rsidR="00BA6FA6" w:rsidRPr="00CA3739" w:rsidRDefault="00BA6FA6" w:rsidP="00BA6FA6">
      <w:pPr>
        <w:rPr>
          <w:b/>
          <w:color w:val="7030A0"/>
          <w:sz w:val="22"/>
          <w:szCs w:val="22"/>
        </w:rPr>
      </w:pPr>
    </w:p>
    <w:p w14:paraId="7304019E" w14:textId="393F4290" w:rsidR="00713734" w:rsidRDefault="00BA6FA6" w:rsidP="00153A43">
      <w:pPr>
        <w:ind w:left="720"/>
        <w:rPr>
          <w:sz w:val="22"/>
          <w:szCs w:val="22"/>
        </w:rPr>
      </w:pPr>
      <w:r w:rsidRPr="00CA3739">
        <w:rPr>
          <w:i/>
          <w:sz w:val="22"/>
          <w:szCs w:val="22"/>
        </w:rPr>
        <w:t>Academic Regulations Related to Thesis/Dissertations</w:t>
      </w:r>
      <w:r w:rsidRPr="00CA3739">
        <w:rPr>
          <w:sz w:val="22"/>
          <w:szCs w:val="22"/>
        </w:rPr>
        <w:t>. Dr. Van Delinder reported on a new proposed Academic Regulation clarifying copyright ownership of theses and dissertations. The proposed policy is under review by Legal Counsel and will be brought forward for discussion in the Spring.</w:t>
      </w:r>
    </w:p>
    <w:p w14:paraId="4AE9526C" w14:textId="4C6A6ABA" w:rsidR="004D1397" w:rsidRDefault="001826B5" w:rsidP="00153A43">
      <w:pPr>
        <w:ind w:left="720"/>
      </w:pPr>
      <w:r>
        <w:lastRenderedPageBreak/>
        <w:t>D.  Women’s Faculty Council – Liz McCullagh</w:t>
      </w:r>
    </w:p>
    <w:p w14:paraId="298D3425" w14:textId="2916295D" w:rsidR="001826B5" w:rsidRDefault="001826B5" w:rsidP="00153A43">
      <w:pPr>
        <w:ind w:left="720"/>
      </w:pPr>
    </w:p>
    <w:p w14:paraId="715D7A99" w14:textId="77777777" w:rsidR="00404175" w:rsidRDefault="00404175" w:rsidP="00404175">
      <w:pPr>
        <w:ind w:left="720"/>
      </w:pPr>
      <w:r>
        <w:t xml:space="preserve">Anyone interested in the WFC can visit our website at womensfacultycouncil.okstate.edu and email wfc@okstate.edu to sign up to be put on our email list. </w:t>
      </w:r>
    </w:p>
    <w:p w14:paraId="2A3544F5" w14:textId="77777777" w:rsidR="00404175" w:rsidRDefault="00404175" w:rsidP="00404175"/>
    <w:p w14:paraId="58A32AC4" w14:textId="77777777" w:rsidR="00404175" w:rsidRDefault="00404175" w:rsidP="00404175">
      <w:pPr>
        <w:ind w:left="720"/>
      </w:pPr>
      <w:r>
        <w:t>Our Spring programming is in the works, we will meet the first Monday of the month in February, March and April at 2:30pm (similar to the Fall semester), General themes:</w:t>
      </w:r>
    </w:p>
    <w:p w14:paraId="06AC9126" w14:textId="77777777" w:rsidR="00404175" w:rsidRDefault="00404175" w:rsidP="00404175"/>
    <w:p w14:paraId="25492085" w14:textId="77777777" w:rsidR="00404175" w:rsidRDefault="00404175" w:rsidP="00404175">
      <w:pPr>
        <w:ind w:firstLine="720"/>
      </w:pPr>
      <w:r>
        <w:t xml:space="preserve">February 1st: Mental Health </w:t>
      </w:r>
    </w:p>
    <w:p w14:paraId="01714D43" w14:textId="77777777" w:rsidR="00404175" w:rsidRDefault="00404175" w:rsidP="00404175">
      <w:pPr>
        <w:ind w:firstLine="720"/>
      </w:pPr>
      <w:r>
        <w:t>March 1st: Partnership with EQuAL</w:t>
      </w:r>
    </w:p>
    <w:p w14:paraId="72ADA6A1" w14:textId="77777777" w:rsidR="00404175" w:rsidRDefault="00404175" w:rsidP="00404175">
      <w:pPr>
        <w:ind w:firstLine="720"/>
      </w:pPr>
      <w:r>
        <w:t>April 5th: Women and COVID</w:t>
      </w:r>
    </w:p>
    <w:p w14:paraId="0ADE5D89" w14:textId="77777777" w:rsidR="00404175" w:rsidRDefault="00404175" w:rsidP="00404175"/>
    <w:p w14:paraId="0FB71721" w14:textId="77777777" w:rsidR="00404175" w:rsidRDefault="00404175" w:rsidP="00404175">
      <w:pPr>
        <w:ind w:firstLine="720"/>
        <w:rPr>
          <w:b/>
        </w:rPr>
      </w:pPr>
      <w:r>
        <w:rPr>
          <w:u w:val="single"/>
        </w:rPr>
        <w:t>Announcements:</w:t>
      </w:r>
    </w:p>
    <w:p w14:paraId="7DFF15F7" w14:textId="77777777" w:rsidR="00404175" w:rsidRDefault="00404175" w:rsidP="00404175">
      <w:pPr>
        <w:ind w:firstLine="720"/>
        <w:rPr>
          <w:b/>
        </w:rPr>
      </w:pPr>
      <w:r>
        <w:rPr>
          <w:b/>
        </w:rPr>
        <w:t xml:space="preserve">Seeking reviewers for the Student Research Awards </w:t>
      </w:r>
    </w:p>
    <w:p w14:paraId="3DFAA1C9" w14:textId="77777777" w:rsidR="00404175" w:rsidRDefault="00404175" w:rsidP="00404175">
      <w:pPr>
        <w:ind w:firstLine="720"/>
        <w:rPr>
          <w:color w:val="3C4043"/>
          <w:highlight w:val="white"/>
        </w:rPr>
      </w:pPr>
      <w:r>
        <w:t xml:space="preserve">Please email </w:t>
      </w:r>
      <w:r>
        <w:rPr>
          <w:highlight w:val="white"/>
        </w:rPr>
        <w:t>Sarah Milligan (</w:t>
      </w:r>
      <w:r>
        <w:rPr>
          <w:color w:val="1155CC"/>
          <w:highlight w:val="white"/>
        </w:rPr>
        <w:t>sarah.milligan@okstate.edu)</w:t>
      </w:r>
      <w:r>
        <w:rPr>
          <w:color w:val="3C4043"/>
          <w:highlight w:val="white"/>
        </w:rPr>
        <w:t xml:space="preserve"> if interested in volunteering. </w:t>
      </w:r>
    </w:p>
    <w:p w14:paraId="531D7C00" w14:textId="77777777" w:rsidR="00404175" w:rsidRDefault="00404175" w:rsidP="00404175">
      <w:pPr>
        <w:rPr>
          <w:color w:val="3C4043"/>
          <w:highlight w:val="white"/>
        </w:rPr>
      </w:pPr>
    </w:p>
    <w:p w14:paraId="2D2AFFFE" w14:textId="77777777" w:rsidR="00404175" w:rsidRDefault="00404175" w:rsidP="00404175">
      <w:pPr>
        <w:ind w:firstLine="720"/>
        <w:rPr>
          <w:color w:val="3C4043"/>
          <w:highlight w:val="white"/>
        </w:rPr>
      </w:pPr>
      <w:r>
        <w:rPr>
          <w:b/>
          <w:color w:val="3C4043"/>
          <w:highlight w:val="white"/>
        </w:rPr>
        <w:t>Deadline for submission of Student Research Awards is March 1st</w:t>
      </w:r>
      <w:r>
        <w:rPr>
          <w:color w:val="3C4043"/>
          <w:highlight w:val="white"/>
        </w:rPr>
        <w:t xml:space="preserve"> </w:t>
      </w:r>
    </w:p>
    <w:p w14:paraId="65AB6DA4" w14:textId="77777777" w:rsidR="00404175" w:rsidRDefault="00404175" w:rsidP="00404175">
      <w:pPr>
        <w:ind w:left="720"/>
        <w:rPr>
          <w:color w:val="3C4043"/>
          <w:highlight w:val="white"/>
        </w:rPr>
      </w:pPr>
      <w:r>
        <w:rPr>
          <w:color w:val="3C4043"/>
          <w:highlight w:val="white"/>
        </w:rPr>
        <w:t xml:space="preserve">Application can be found here: </w:t>
      </w:r>
      <w:hyperlink r:id="rId13" w:history="1">
        <w:r>
          <w:rPr>
            <w:rStyle w:val="Hyperlink"/>
            <w:color w:val="1155CC"/>
            <w:highlight w:val="white"/>
          </w:rPr>
          <w:t>https://womensfacultycouncil.okstate.edu/research-awards/research-awards.html</w:t>
        </w:r>
      </w:hyperlink>
      <w:r>
        <w:rPr>
          <w:color w:val="3C4043"/>
          <w:highlight w:val="white"/>
        </w:rPr>
        <w:t xml:space="preserve"> </w:t>
      </w:r>
    </w:p>
    <w:p w14:paraId="7C9A1985" w14:textId="77777777" w:rsidR="00404175" w:rsidRDefault="00404175" w:rsidP="00404175">
      <w:pPr>
        <w:ind w:firstLine="720"/>
        <w:rPr>
          <w:color w:val="3C4043"/>
          <w:highlight w:val="white"/>
        </w:rPr>
      </w:pPr>
      <w:r>
        <w:rPr>
          <w:color w:val="3C4043"/>
          <w:highlight w:val="white"/>
        </w:rPr>
        <w:t>*this information will change in the next few weeks so stay tuned!</w:t>
      </w:r>
    </w:p>
    <w:p w14:paraId="05512A35" w14:textId="77777777" w:rsidR="004D1397" w:rsidRPr="00153A43" w:rsidRDefault="004D1397" w:rsidP="00C53D13">
      <w:pPr>
        <w:rPr>
          <w:sz w:val="22"/>
          <w:szCs w:val="22"/>
        </w:rPr>
      </w:pPr>
    </w:p>
    <w:p w14:paraId="4F455E90" w14:textId="6F18A365" w:rsidR="00227FCB"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4F455E93" w14:textId="308CDB45" w:rsidR="007E10E8" w:rsidRDefault="001D5B79" w:rsidP="00AD45A9">
      <w:pPr>
        <w:pStyle w:val="EnvelopeReturn"/>
        <w:tabs>
          <w:tab w:val="left" w:pos="360"/>
          <w:tab w:val="left" w:pos="965"/>
          <w:tab w:val="left" w:pos="1325"/>
        </w:tabs>
        <w:spacing w:line="360" w:lineRule="auto"/>
      </w:pPr>
      <w:r>
        <w:tab/>
      </w:r>
      <w:r w:rsidR="002A5DDE">
        <w:tab/>
        <w:t>a.</w:t>
      </w:r>
      <w:r>
        <w:tab/>
      </w:r>
      <w:r w:rsidR="00B01203">
        <w:t>Academic Sta</w:t>
      </w:r>
      <w:r w:rsidR="007E5966">
        <w:t xml:space="preserve">ndards and Policies: </w:t>
      </w:r>
      <w:r w:rsidR="009C5299">
        <w:t>Cristina Gonzalez</w:t>
      </w:r>
      <w:r w:rsidR="00B01203">
        <w:t xml:space="preserve"> </w:t>
      </w:r>
      <w:r w:rsidR="00A90A73">
        <w:t xml:space="preserve">– </w:t>
      </w:r>
      <w:r w:rsidR="007E03CD">
        <w:t>No Report</w:t>
      </w:r>
    </w:p>
    <w:p w14:paraId="4F455E96" w14:textId="43D8699C" w:rsidR="00D305F2" w:rsidRPr="00947576" w:rsidRDefault="007E10E8" w:rsidP="00AD45A9">
      <w:pPr>
        <w:pStyle w:val="EnvelopeReturn"/>
        <w:tabs>
          <w:tab w:val="left" w:pos="360"/>
          <w:tab w:val="left" w:pos="965"/>
          <w:tab w:val="left" w:pos="1325"/>
        </w:tabs>
        <w:spacing w:line="360" w:lineRule="auto"/>
      </w:pPr>
      <w:r>
        <w:tab/>
      </w:r>
      <w:r>
        <w:tab/>
      </w:r>
      <w:r w:rsidR="002A5DDE">
        <w:t>b.</w:t>
      </w:r>
      <w:r w:rsidR="001D5B79">
        <w:tab/>
      </w:r>
      <w:r w:rsidR="00B01203">
        <w:t xml:space="preserve">Athletics: Justin Talley – </w:t>
      </w:r>
      <w:r w:rsidR="007E03CD">
        <w:t>No Report</w:t>
      </w:r>
    </w:p>
    <w:p w14:paraId="10ED98D4" w14:textId="3034FF82" w:rsidR="0044675E" w:rsidRPr="0044675E" w:rsidRDefault="002A5DDE" w:rsidP="00AD45A9">
      <w:pPr>
        <w:pStyle w:val="EnvelopeReturn"/>
        <w:tabs>
          <w:tab w:val="left" w:pos="360"/>
          <w:tab w:val="left" w:pos="965"/>
          <w:tab w:val="left" w:pos="1325"/>
        </w:tabs>
        <w:spacing w:line="360" w:lineRule="auto"/>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1F3192">
        <w:rPr>
          <w:rFonts w:cs="Times New Roman"/>
          <w:szCs w:val="24"/>
        </w:rPr>
        <w:t>No Report</w:t>
      </w:r>
    </w:p>
    <w:p w14:paraId="4F455E9C" w14:textId="0BA96914" w:rsidR="001242CA" w:rsidRPr="0022761E" w:rsidRDefault="00CE3AEF" w:rsidP="00AD45A9">
      <w:pPr>
        <w:spacing w:line="360" w:lineRule="auto"/>
      </w:pPr>
      <w:r>
        <w:tab/>
      </w:r>
      <w:r w:rsidR="007B5EF2">
        <w:t xml:space="preserve">    </w:t>
      </w:r>
      <w:r w:rsidR="002A5DDE">
        <w:t>d</w:t>
      </w:r>
      <w:r w:rsidR="001242CA">
        <w:t>.</w:t>
      </w:r>
      <w:r w:rsidR="0044675E">
        <w:t xml:space="preserve">   </w:t>
      </w:r>
      <w:r w:rsidR="00B01203">
        <w:t xml:space="preserve">Campus Facilities, Safety, and Security: </w:t>
      </w:r>
      <w:r w:rsidR="009C5299">
        <w:t>Tieming Liu</w:t>
      </w:r>
      <w:r w:rsidR="00442644">
        <w:t xml:space="preserve"> </w:t>
      </w:r>
      <w:r w:rsidR="00BE2573">
        <w:t>–</w:t>
      </w:r>
      <w:r w:rsidR="00255B5E">
        <w:t xml:space="preserve"> </w:t>
      </w:r>
      <w:r w:rsidR="001F3192">
        <w:t>No Report</w:t>
      </w:r>
    </w:p>
    <w:p w14:paraId="2FEA9F20" w14:textId="3322E4AC" w:rsidR="009D1477" w:rsidRPr="0044675E" w:rsidRDefault="002A5DDE" w:rsidP="00AD45A9">
      <w:pPr>
        <w:pStyle w:val="EnvelopeReturn"/>
        <w:tabs>
          <w:tab w:val="left" w:pos="360"/>
          <w:tab w:val="left" w:pos="965"/>
          <w:tab w:val="left" w:pos="1325"/>
        </w:tabs>
        <w:spacing w:line="360"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Diversity: Ki Cole</w:t>
      </w:r>
      <w:r w:rsidR="00514693">
        <w:t xml:space="preserve"> </w:t>
      </w:r>
      <w:r w:rsidR="00AA4A97">
        <w:t>–</w:t>
      </w:r>
      <w:r w:rsidR="00514693">
        <w:t xml:space="preserve"> </w:t>
      </w:r>
      <w:r w:rsidR="008606A7">
        <w:t>No Report</w:t>
      </w:r>
    </w:p>
    <w:p w14:paraId="7414A985" w14:textId="0F3EEDA2" w:rsidR="00A418D7" w:rsidRPr="0044675E" w:rsidRDefault="002A5DDE" w:rsidP="00AD45A9">
      <w:pPr>
        <w:pStyle w:val="EnvelopeReturn"/>
        <w:tabs>
          <w:tab w:val="left" w:pos="360"/>
          <w:tab w:val="left" w:pos="965"/>
          <w:tab w:val="left" w:pos="1325"/>
        </w:tabs>
        <w:spacing w:line="360" w:lineRule="auto"/>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D80334">
        <w:t>No Report</w:t>
      </w:r>
    </w:p>
    <w:p w14:paraId="4F455EA6" w14:textId="01944086" w:rsidR="00474337" w:rsidRPr="0022761E" w:rsidRDefault="002A5DDE" w:rsidP="00AD45A9">
      <w:pPr>
        <w:pStyle w:val="EnvelopeReturn"/>
        <w:tabs>
          <w:tab w:val="left" w:pos="360"/>
          <w:tab w:val="left" w:pos="965"/>
          <w:tab w:val="left" w:pos="1325"/>
        </w:tabs>
        <w:spacing w:line="360" w:lineRule="auto"/>
        <w:ind w:left="360" w:firstLine="605"/>
      </w:pPr>
      <w:r>
        <w:t>g</w:t>
      </w:r>
      <w:r w:rsidR="001D5B79">
        <w:t>.</w:t>
      </w:r>
      <w:r w:rsidR="001D5B79">
        <w:tab/>
      </w:r>
      <w:r w:rsidR="00B01203">
        <w:t>Long-Range Planning and Information Technology</w:t>
      </w:r>
      <w:r w:rsidR="007E5966">
        <w:t>: Christopher Crick</w:t>
      </w:r>
      <w:r w:rsidR="004B275C">
        <w:t xml:space="preserve"> </w:t>
      </w:r>
      <w:r w:rsidR="00815A66">
        <w:t>–</w:t>
      </w:r>
      <w:r w:rsidR="004B275C">
        <w:t xml:space="preserve"> </w:t>
      </w:r>
      <w:r w:rsidR="00487384">
        <w:t>No Report</w:t>
      </w:r>
    </w:p>
    <w:p w14:paraId="4F455EA9" w14:textId="55DB0D81" w:rsidR="001E3623" w:rsidRPr="0022761E" w:rsidRDefault="002A5DDE" w:rsidP="00AD45A9">
      <w:pPr>
        <w:pStyle w:val="EnvelopeReturn"/>
        <w:tabs>
          <w:tab w:val="left" w:pos="360"/>
          <w:tab w:val="left" w:pos="965"/>
          <w:tab w:val="left" w:pos="1325"/>
        </w:tabs>
        <w:spacing w:line="360" w:lineRule="auto"/>
      </w:pPr>
      <w:r>
        <w:tab/>
      </w:r>
      <w:r>
        <w:tab/>
        <w:t>h</w:t>
      </w:r>
      <w:r w:rsidR="001D5B79">
        <w:t>.</w:t>
      </w:r>
      <w:r w:rsidR="001D5B79">
        <w:tab/>
      </w:r>
      <w:r w:rsidR="001314FB">
        <w:t>Research: Bruce Dunn</w:t>
      </w:r>
      <w:r w:rsidR="00815A66">
        <w:t xml:space="preserve"> </w:t>
      </w:r>
      <w:r w:rsidR="00F075D3">
        <w:t>–</w:t>
      </w:r>
      <w:r w:rsidR="00815A66">
        <w:t xml:space="preserve"> </w:t>
      </w:r>
      <w:r w:rsidR="00F075D3">
        <w:t>No Report</w:t>
      </w:r>
    </w:p>
    <w:p w14:paraId="4F455EAB" w14:textId="52AAD172" w:rsidR="008C0290" w:rsidRPr="0022761E" w:rsidRDefault="002A5DDE" w:rsidP="00AD45A9">
      <w:pPr>
        <w:tabs>
          <w:tab w:val="left" w:pos="360"/>
          <w:tab w:val="left" w:pos="960"/>
          <w:tab w:val="left" w:pos="1320"/>
        </w:tabs>
        <w:spacing w:line="360" w:lineRule="auto"/>
        <w:ind w:left="360" w:firstLine="600"/>
      </w:pPr>
      <w:r>
        <w:t>i</w:t>
      </w:r>
      <w:r w:rsidR="001242CA">
        <w:t>.</w:t>
      </w:r>
      <w:r w:rsidR="001242CA">
        <w:tab/>
      </w:r>
      <w:r w:rsidR="00B01203">
        <w:t>Retirement &amp; Frin</w:t>
      </w:r>
      <w:r w:rsidR="001314FB">
        <w:t>ge Benefits: Sarah Hall</w:t>
      </w:r>
      <w:r w:rsidR="002700C6">
        <w:t xml:space="preserve"> </w:t>
      </w:r>
      <w:r w:rsidR="00620A70">
        <w:t>–</w:t>
      </w:r>
      <w:r w:rsidR="00647F53">
        <w:t xml:space="preserve"> </w:t>
      </w:r>
      <w:r w:rsidR="0000710C">
        <w:t>No Report</w:t>
      </w:r>
    </w:p>
    <w:p w14:paraId="4F455EAE" w14:textId="0929E2C8" w:rsidR="00D81883" w:rsidRPr="005E633B" w:rsidRDefault="002A5DDE" w:rsidP="00AD45A9">
      <w:pPr>
        <w:tabs>
          <w:tab w:val="left" w:pos="360"/>
          <w:tab w:val="left" w:pos="960"/>
          <w:tab w:val="left" w:pos="1320"/>
        </w:tabs>
        <w:spacing w:line="360" w:lineRule="auto"/>
        <w:ind w:left="960"/>
      </w:pPr>
      <w:r>
        <w:t>j</w:t>
      </w:r>
      <w:r w:rsidR="001D5B79">
        <w:t>.</w:t>
      </w:r>
      <w:r w:rsidR="001D5B79">
        <w:tab/>
      </w:r>
      <w:r w:rsidR="00B01203">
        <w:t xml:space="preserve">Rules and Procedures: </w:t>
      </w:r>
      <w:r w:rsidR="001314FB">
        <w:t>Karen Neurohr</w:t>
      </w:r>
      <w:r w:rsidR="00A42537">
        <w:t xml:space="preserve"> – </w:t>
      </w:r>
      <w:r w:rsidR="00545786">
        <w:t>Update</w:t>
      </w:r>
    </w:p>
    <w:p w14:paraId="4D1C72F8" w14:textId="2747042A" w:rsidR="002A5DDE" w:rsidRPr="0022761E" w:rsidRDefault="002A5DDE" w:rsidP="00AD45A9">
      <w:pPr>
        <w:pStyle w:val="EnvelopeReturn"/>
        <w:tabs>
          <w:tab w:val="left" w:pos="360"/>
          <w:tab w:val="left" w:pos="965"/>
          <w:tab w:val="left" w:pos="1325"/>
        </w:tabs>
        <w:spacing w:line="360" w:lineRule="auto"/>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033360">
        <w:rPr>
          <w:rFonts w:cs="Times New Roman"/>
          <w:szCs w:val="24"/>
        </w:rPr>
        <w:t>No Report</w:t>
      </w:r>
    </w:p>
    <w:p w14:paraId="1B57A35D" w14:textId="289E3DE4"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t>Old Business</w:t>
      </w:r>
      <w:r w:rsidR="00C745C1">
        <w:t xml:space="preserve"> – </w:t>
      </w:r>
    </w:p>
    <w:p w14:paraId="537AC204" w14:textId="1FF8E7AB"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B47CAB">
        <w:tab/>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379A141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3EE53" w14:textId="77777777" w:rsidR="0048439F" w:rsidRDefault="0048439F">
      <w:r>
        <w:separator/>
      </w:r>
    </w:p>
  </w:endnote>
  <w:endnote w:type="continuationSeparator" w:id="0">
    <w:p w14:paraId="23C5E77F" w14:textId="77777777" w:rsidR="0048439F" w:rsidRDefault="0048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6329" w14:textId="77777777" w:rsidR="0048439F" w:rsidRDefault="0048439F">
      <w:r>
        <w:separator/>
      </w:r>
    </w:p>
  </w:footnote>
  <w:footnote w:type="continuationSeparator" w:id="0">
    <w:p w14:paraId="302CA802" w14:textId="77777777" w:rsidR="0048439F" w:rsidRDefault="0048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5E75E4"/>
    <w:multiLevelType w:val="hybridMultilevel"/>
    <w:tmpl w:val="6A3870DE"/>
    <w:lvl w:ilvl="0" w:tplc="BFD4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8"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abstractNumId w:val="5"/>
  </w:num>
  <w:num w:numId="2">
    <w:abstractNumId w:val="4"/>
  </w:num>
  <w:num w:numId="3">
    <w:abstractNumId w:val="9"/>
  </w:num>
  <w:num w:numId="4">
    <w:abstractNumId w:val="8"/>
  </w:num>
  <w:num w:numId="5">
    <w:abstractNumId w:val="2"/>
  </w:num>
  <w:num w:numId="6">
    <w:abstractNumId w:val="11"/>
  </w:num>
  <w:num w:numId="7">
    <w:abstractNumId w:val="6"/>
  </w:num>
  <w:num w:numId="8">
    <w:abstractNumId w:val="0"/>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49E"/>
    <w:rsid w:val="0006283A"/>
    <w:rsid w:val="00062954"/>
    <w:rsid w:val="00062AEE"/>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21A7"/>
    <w:rsid w:val="00122998"/>
    <w:rsid w:val="00122A64"/>
    <w:rsid w:val="00122B67"/>
    <w:rsid w:val="00122C58"/>
    <w:rsid w:val="00123019"/>
    <w:rsid w:val="001230E7"/>
    <w:rsid w:val="0012349C"/>
    <w:rsid w:val="00123535"/>
    <w:rsid w:val="00123578"/>
    <w:rsid w:val="00123774"/>
    <w:rsid w:val="00123992"/>
    <w:rsid w:val="00123C88"/>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3A43"/>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6B5"/>
    <w:rsid w:val="001828AC"/>
    <w:rsid w:val="00183780"/>
    <w:rsid w:val="001839BF"/>
    <w:rsid w:val="00183A40"/>
    <w:rsid w:val="00183F89"/>
    <w:rsid w:val="00183FF8"/>
    <w:rsid w:val="00184E80"/>
    <w:rsid w:val="00184F5B"/>
    <w:rsid w:val="00185567"/>
    <w:rsid w:val="00185933"/>
    <w:rsid w:val="00185B41"/>
    <w:rsid w:val="0018622A"/>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74"/>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314"/>
    <w:rsid w:val="002A25D3"/>
    <w:rsid w:val="002A2810"/>
    <w:rsid w:val="002A2940"/>
    <w:rsid w:val="002A29EB"/>
    <w:rsid w:val="002A3171"/>
    <w:rsid w:val="002A33C9"/>
    <w:rsid w:val="002A33CD"/>
    <w:rsid w:val="002A3AF6"/>
    <w:rsid w:val="002A3FDF"/>
    <w:rsid w:val="002A4286"/>
    <w:rsid w:val="002A4847"/>
    <w:rsid w:val="002A4AC2"/>
    <w:rsid w:val="002A5064"/>
    <w:rsid w:val="002A52A4"/>
    <w:rsid w:val="002A5771"/>
    <w:rsid w:val="002A5981"/>
    <w:rsid w:val="002A5B18"/>
    <w:rsid w:val="002A5B79"/>
    <w:rsid w:val="002A5DDE"/>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DD6"/>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198"/>
    <w:rsid w:val="00403667"/>
    <w:rsid w:val="004039A6"/>
    <w:rsid w:val="00404175"/>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75E"/>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42C7"/>
    <w:rsid w:val="00484361"/>
    <w:rsid w:val="0048439F"/>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397"/>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D49"/>
    <w:rsid w:val="00575F7A"/>
    <w:rsid w:val="005760A3"/>
    <w:rsid w:val="0057631A"/>
    <w:rsid w:val="00576416"/>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0D8"/>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3B"/>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BC"/>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6E"/>
    <w:rsid w:val="00630D7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1BC"/>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2B"/>
    <w:rsid w:val="006E1942"/>
    <w:rsid w:val="006E1990"/>
    <w:rsid w:val="006E1F00"/>
    <w:rsid w:val="006E27D7"/>
    <w:rsid w:val="006E29A4"/>
    <w:rsid w:val="006E29E0"/>
    <w:rsid w:val="006E2AF0"/>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2BE"/>
    <w:rsid w:val="007073B2"/>
    <w:rsid w:val="0070753D"/>
    <w:rsid w:val="007075DA"/>
    <w:rsid w:val="00707604"/>
    <w:rsid w:val="00707C38"/>
    <w:rsid w:val="00707E0A"/>
    <w:rsid w:val="00707F5A"/>
    <w:rsid w:val="00710386"/>
    <w:rsid w:val="00710481"/>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734"/>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FF1"/>
    <w:rsid w:val="007900F0"/>
    <w:rsid w:val="00790EFA"/>
    <w:rsid w:val="00791309"/>
    <w:rsid w:val="00791355"/>
    <w:rsid w:val="00791515"/>
    <w:rsid w:val="00791D35"/>
    <w:rsid w:val="007920EF"/>
    <w:rsid w:val="007921B5"/>
    <w:rsid w:val="0079235F"/>
    <w:rsid w:val="00792571"/>
    <w:rsid w:val="0079265E"/>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881"/>
    <w:rsid w:val="007E48EE"/>
    <w:rsid w:val="007E49B9"/>
    <w:rsid w:val="007E4FB8"/>
    <w:rsid w:val="007E538C"/>
    <w:rsid w:val="007E5668"/>
    <w:rsid w:val="007E5966"/>
    <w:rsid w:val="007E598A"/>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278"/>
    <w:rsid w:val="00814323"/>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28E"/>
    <w:rsid w:val="00871886"/>
    <w:rsid w:val="008718B0"/>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4140"/>
    <w:rsid w:val="008B425B"/>
    <w:rsid w:val="008B45FC"/>
    <w:rsid w:val="008B4737"/>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576"/>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68D0"/>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20D"/>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32C7"/>
    <w:rsid w:val="00AD35A1"/>
    <w:rsid w:val="00AD3857"/>
    <w:rsid w:val="00AD3AA9"/>
    <w:rsid w:val="00AD3B28"/>
    <w:rsid w:val="00AD3B5A"/>
    <w:rsid w:val="00AD3BA8"/>
    <w:rsid w:val="00AD3E57"/>
    <w:rsid w:val="00AD45A9"/>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31E3"/>
    <w:rsid w:val="00B03888"/>
    <w:rsid w:val="00B04079"/>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85E"/>
    <w:rsid w:val="00B30909"/>
    <w:rsid w:val="00B309FE"/>
    <w:rsid w:val="00B30B86"/>
    <w:rsid w:val="00B30E41"/>
    <w:rsid w:val="00B30EBC"/>
    <w:rsid w:val="00B30F0C"/>
    <w:rsid w:val="00B310C4"/>
    <w:rsid w:val="00B316EE"/>
    <w:rsid w:val="00B3187F"/>
    <w:rsid w:val="00B32141"/>
    <w:rsid w:val="00B32732"/>
    <w:rsid w:val="00B32997"/>
    <w:rsid w:val="00B32FFC"/>
    <w:rsid w:val="00B330AD"/>
    <w:rsid w:val="00B33FAA"/>
    <w:rsid w:val="00B34062"/>
    <w:rsid w:val="00B34610"/>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AD9"/>
    <w:rsid w:val="00B37C82"/>
    <w:rsid w:val="00B37F0D"/>
    <w:rsid w:val="00B402EE"/>
    <w:rsid w:val="00B402F9"/>
    <w:rsid w:val="00B406D3"/>
    <w:rsid w:val="00B407CF"/>
    <w:rsid w:val="00B40A6B"/>
    <w:rsid w:val="00B40DD8"/>
    <w:rsid w:val="00B40FFC"/>
    <w:rsid w:val="00B4124F"/>
    <w:rsid w:val="00B41686"/>
    <w:rsid w:val="00B41A99"/>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6FA6"/>
    <w:rsid w:val="00BA7EB7"/>
    <w:rsid w:val="00BA7F11"/>
    <w:rsid w:val="00BA7F54"/>
    <w:rsid w:val="00BB018F"/>
    <w:rsid w:val="00BB0B60"/>
    <w:rsid w:val="00BB0C28"/>
    <w:rsid w:val="00BB0D9A"/>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F8C"/>
    <w:rsid w:val="00BC40B2"/>
    <w:rsid w:val="00BC43E7"/>
    <w:rsid w:val="00BC468C"/>
    <w:rsid w:val="00BC492C"/>
    <w:rsid w:val="00BC4C1C"/>
    <w:rsid w:val="00BC4D39"/>
    <w:rsid w:val="00BC4DB7"/>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D13"/>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161"/>
    <w:rsid w:val="00CA3487"/>
    <w:rsid w:val="00CA3739"/>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064"/>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73"/>
    <w:rsid w:val="00D179A1"/>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3A0"/>
    <w:rsid w:val="00D4079E"/>
    <w:rsid w:val="00D40E4F"/>
    <w:rsid w:val="00D4105B"/>
    <w:rsid w:val="00D41C02"/>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91C"/>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338F"/>
    <w:rsid w:val="00DD3421"/>
    <w:rsid w:val="00DD3C2F"/>
    <w:rsid w:val="00DD3EAB"/>
    <w:rsid w:val="00DD408B"/>
    <w:rsid w:val="00DD4393"/>
    <w:rsid w:val="00DD44CD"/>
    <w:rsid w:val="00DD497A"/>
    <w:rsid w:val="00DD4D94"/>
    <w:rsid w:val="00DD5400"/>
    <w:rsid w:val="00DD5A06"/>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11AF"/>
    <w:rsid w:val="00E6196C"/>
    <w:rsid w:val="00E61C68"/>
    <w:rsid w:val="00E620D8"/>
    <w:rsid w:val="00E6236D"/>
    <w:rsid w:val="00E62445"/>
    <w:rsid w:val="00E62896"/>
    <w:rsid w:val="00E62B2A"/>
    <w:rsid w:val="00E631A3"/>
    <w:rsid w:val="00E634AF"/>
    <w:rsid w:val="00E63E4B"/>
    <w:rsid w:val="00E63EA3"/>
    <w:rsid w:val="00E648CD"/>
    <w:rsid w:val="00E64B67"/>
    <w:rsid w:val="00E64CA6"/>
    <w:rsid w:val="00E65540"/>
    <w:rsid w:val="00E65BDC"/>
    <w:rsid w:val="00E65C04"/>
    <w:rsid w:val="00E65C8B"/>
    <w:rsid w:val="00E65CDA"/>
    <w:rsid w:val="00E65CEB"/>
    <w:rsid w:val="00E65DCA"/>
    <w:rsid w:val="00E65DFD"/>
    <w:rsid w:val="00E65F63"/>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10108"/>
    <w:rsid w:val="00F102ED"/>
    <w:rsid w:val="00F1032A"/>
    <w:rsid w:val="00F10431"/>
    <w:rsid w:val="00F10712"/>
    <w:rsid w:val="00F10AF0"/>
    <w:rsid w:val="00F10C06"/>
    <w:rsid w:val="00F10D68"/>
    <w:rsid w:val="00F112EE"/>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492"/>
    <w:rsid w:val="00F81617"/>
    <w:rsid w:val="00F81993"/>
    <w:rsid w:val="00F8248D"/>
    <w:rsid w:val="00F82550"/>
    <w:rsid w:val="00F829CC"/>
    <w:rsid w:val="00F82AF3"/>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22A9"/>
    <w:rsid w:val="00F9243F"/>
    <w:rsid w:val="00F92947"/>
    <w:rsid w:val="00F929B2"/>
    <w:rsid w:val="00F934C4"/>
    <w:rsid w:val="00F9396F"/>
    <w:rsid w:val="00F939D2"/>
    <w:rsid w:val="00F93B03"/>
    <w:rsid w:val="00F94031"/>
    <w:rsid w:val="00F94326"/>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 w:val="00FF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638952081">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mensfacultycouncil.okstate.edu/research-awards/research-award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4.safelinks.protection.outlook.com/?url=https%3A%2F%2Fmx.technolutions.net%2Fss%2Fc%2Fo1ZzE6NoelhmYnAd-826DgzOjwbRNzUh8dI2hRtHWZlb2dcyFFzOdJ76XwLDFeBa9CnH6NZU7w6fzlBJj9sCy5mYl1va9J2zDoVDgK5zr9o0FasVzA-OGaIYi4PSF_lUcuWgAv64cB3aIuX4vTwL8ssmWIsPaHSavOQ27JF7V-m46y8Quq9KOTTovyKNQpuj%2F37i%2F8UfJ_DI_RB6xuXkuYGGLVQ%2Fh18%2F6jCtKdp4gwWfYpoioiEccAtkp0uhIhRqqvRmAf2PQnQ&amp;data=04%7C01%7Ctricia.white%40okstate.edu%7C9c80442f13694797c3a408d8b0efdef3%7C2a69c91de8494e34a230cdf8b27e1964%7C0%7C0%7C637453891562639155%7CUnknown%7CTWFpbGZsb3d8eyJWIjoiMC4wLjAwMDAiLCJQIjoiV2luMzIiLCJBTiI6Ik1haWwiLCJXVCI6Mn0%3D%7C1000&amp;sdata=O0Jo%2FGVMZsRfwtNLHkjjfudNgGA%2FTKkWeZJRcMkw6EY%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4.xml><?xml version="1.0" encoding="utf-8"?>
<ds:datastoreItem xmlns:ds="http://schemas.openxmlformats.org/officeDocument/2006/customXml" ds:itemID="{40851B24-F43F-422C-A649-57275E81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3024</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115</cp:revision>
  <cp:lastPrinted>2019-09-03T19:05:00Z</cp:lastPrinted>
  <dcterms:created xsi:type="dcterms:W3CDTF">2020-07-27T20:33:00Z</dcterms:created>
  <dcterms:modified xsi:type="dcterms:W3CDTF">2021-01-07T20:49:00Z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