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01B6BF38"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554E9B">
        <w:rPr>
          <w:rFonts w:ascii="Times New Roman" w:hAnsi="Times New Roman" w:cs="Times New Roman"/>
          <w:b/>
          <w:szCs w:val="24"/>
        </w:rPr>
        <w:t>December</w:t>
      </w:r>
      <w:r w:rsidR="00C63DDC">
        <w:rPr>
          <w:rFonts w:ascii="Times New Roman" w:hAnsi="Times New Roman" w:cs="Times New Roman"/>
          <w:b/>
          <w:szCs w:val="24"/>
        </w:rPr>
        <w:t xml:space="preserve"> </w:t>
      </w:r>
      <w:r w:rsidR="00A5184F">
        <w:rPr>
          <w:rFonts w:ascii="Times New Roman" w:hAnsi="Times New Roman" w:cs="Times New Roman"/>
          <w:b/>
          <w:szCs w:val="24"/>
        </w:rPr>
        <w:t>1</w:t>
      </w:r>
      <w:r w:rsidR="00554E9B">
        <w:rPr>
          <w:rFonts w:ascii="Times New Roman" w:hAnsi="Times New Roman" w:cs="Times New Roman"/>
          <w:b/>
          <w:szCs w:val="24"/>
        </w:rPr>
        <w:t>2</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8E3030E" w14:textId="23D24FE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554E9B">
        <w:rPr>
          <w:rFonts w:ascii="Times New Roman" w:hAnsi="Times New Roman" w:cs="Times New Roman"/>
          <w:szCs w:val="24"/>
        </w:rPr>
        <w:t>Novem</w:t>
      </w:r>
      <w:r w:rsidR="00D50B81">
        <w:rPr>
          <w:rFonts w:ascii="Times New Roman" w:hAnsi="Times New Roman" w:cs="Times New Roman"/>
          <w:szCs w:val="24"/>
        </w:rPr>
        <w:t>b</w:t>
      </w:r>
      <w:r w:rsidR="00554E9B">
        <w:rPr>
          <w:rFonts w:ascii="Times New Roman" w:hAnsi="Times New Roman" w:cs="Times New Roman"/>
          <w:szCs w:val="24"/>
        </w:rPr>
        <w:t>er</w:t>
      </w:r>
      <w:r w:rsidR="00C63DDC">
        <w:rPr>
          <w:rFonts w:ascii="Times New Roman" w:hAnsi="Times New Roman" w:cs="Times New Roman"/>
          <w:szCs w:val="24"/>
        </w:rPr>
        <w:t xml:space="preserve"> 1</w:t>
      </w:r>
      <w:r w:rsidR="00554E9B">
        <w:rPr>
          <w:rFonts w:ascii="Times New Roman" w:hAnsi="Times New Roman" w:cs="Times New Roman"/>
          <w:szCs w:val="24"/>
        </w:rPr>
        <w:t>4</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w:t>
      </w:r>
      <w:r w:rsidR="00B42FD7">
        <w:rPr>
          <w:rFonts w:ascii="Times New Roman" w:hAnsi="Times New Roman" w:cs="Times New Roman"/>
          <w:szCs w:val="24"/>
        </w:rPr>
        <w:t>3</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3B66D490" w14:textId="748E090B" w:rsidR="00AA3A22" w:rsidRPr="00607417" w:rsidRDefault="00493339" w:rsidP="0060741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Dr. Tamara Mix – OSU Faculty Fellow – Guiding General Education Reform</w:t>
      </w:r>
    </w:p>
    <w:p w14:paraId="1AC17601" w14:textId="28B546D5"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President’s report and comments on matters of interest to the faculty</w:t>
      </w:r>
      <w:r w:rsidR="004735D2">
        <w:rPr>
          <w:rFonts w:ascii="Times New Roman" w:hAnsi="Times New Roman" w:cs="Times New Roman"/>
          <w:szCs w:val="24"/>
        </w:rPr>
        <w:t xml:space="preserve"> – Kyle Wray and Jerome Loughridge for President Shrum</w:t>
      </w:r>
      <w:r w:rsidRPr="00F7736F">
        <w:rPr>
          <w:rFonts w:ascii="Times New Roman" w:hAnsi="Times New Roman" w:cs="Times New Roman"/>
          <w:szCs w:val="24"/>
        </w:rPr>
        <w:t xml:space="preserve">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CEAC3EB" w:rsidR="00F7736F" w:rsidRPr="00236FB5" w:rsidRDefault="00F7736F" w:rsidP="00F62315">
      <w:pPr>
        <w:numPr>
          <w:ilvl w:val="1"/>
          <w:numId w:val="2"/>
        </w:numPr>
        <w:spacing w:after="120" w:line="240" w:lineRule="auto"/>
        <w:ind w:right="9"/>
        <w:rPr>
          <w:rFonts w:ascii="Times New Roman" w:hAnsi="Times New Roman" w:cs="Times New Roman"/>
          <w:b/>
          <w:bCs/>
          <w:szCs w:val="24"/>
        </w:rPr>
      </w:pPr>
      <w:r w:rsidRPr="00236FB5">
        <w:rPr>
          <w:rFonts w:ascii="Times New Roman" w:hAnsi="Times New Roman" w:cs="Times New Roman"/>
          <w:b/>
          <w:bCs/>
          <w:szCs w:val="24"/>
        </w:rPr>
        <w:t>Emeriti</w:t>
      </w:r>
      <w:r w:rsidR="006121E0" w:rsidRPr="00236FB5">
        <w:rPr>
          <w:rFonts w:ascii="Times New Roman" w:hAnsi="Times New Roman" w:cs="Times New Roman"/>
          <w:b/>
          <w:bCs/>
          <w:szCs w:val="24"/>
        </w:rPr>
        <w:t xml:space="preserve"> – </w:t>
      </w:r>
      <w:r w:rsidR="006E65A8" w:rsidRPr="00236FB5">
        <w:rPr>
          <w:rFonts w:ascii="Times New Roman" w:hAnsi="Times New Roman" w:cs="Times New Roman"/>
          <w:b/>
          <w:bCs/>
          <w:szCs w:val="24"/>
        </w:rPr>
        <w:t>Barb</w:t>
      </w:r>
      <w:r w:rsidR="00E47BE0" w:rsidRPr="00236FB5">
        <w:rPr>
          <w:rFonts w:ascii="Times New Roman" w:hAnsi="Times New Roman" w:cs="Times New Roman"/>
          <w:b/>
          <w:bCs/>
          <w:szCs w:val="24"/>
        </w:rPr>
        <w:t>ara</w:t>
      </w:r>
      <w:r w:rsidR="006E65A8" w:rsidRPr="00236FB5">
        <w:rPr>
          <w:rFonts w:ascii="Times New Roman" w:hAnsi="Times New Roman" w:cs="Times New Roman"/>
          <w:b/>
          <w:bCs/>
          <w:szCs w:val="24"/>
        </w:rPr>
        <w:t xml:space="preserve"> Miller</w:t>
      </w:r>
    </w:p>
    <w:p w14:paraId="02C61A35" w14:textId="1D3718B0" w:rsidR="00E0724D" w:rsidRPr="006514D3" w:rsidRDefault="00E0724D" w:rsidP="006514D3">
      <w:pPr>
        <w:pStyle w:val="ListParagraph"/>
        <w:ind w:firstLine="0"/>
        <w:jc w:val="left"/>
        <w:rPr>
          <w:rFonts w:ascii="Times New Roman" w:eastAsiaTheme="minorHAnsi" w:hAnsi="Times New Roman" w:cs="Times New Roman"/>
          <w:color w:val="auto"/>
          <w:sz w:val="22"/>
        </w:rPr>
      </w:pPr>
      <w:r w:rsidRPr="00D10DB5">
        <w:rPr>
          <w:rFonts w:ascii="Times New Roman" w:hAnsi="Times New Roman" w:cs="Times New Roman"/>
        </w:rPr>
        <w:t>It has been my honor and pleasure to serve as the Emeriti Association President for the past year.  Next month, Mike Woods will take over as president for 2024. Carolyn Gang will be president elect for 2025.</w:t>
      </w:r>
    </w:p>
    <w:p w14:paraId="58A85F7E" w14:textId="701498B5" w:rsidR="00E0724D" w:rsidRPr="006514D3" w:rsidRDefault="00E0724D" w:rsidP="006514D3">
      <w:pPr>
        <w:pStyle w:val="ListParagraph"/>
        <w:ind w:firstLine="0"/>
        <w:jc w:val="left"/>
        <w:rPr>
          <w:rFonts w:ascii="Times New Roman" w:hAnsi="Times New Roman" w:cs="Times New Roman"/>
        </w:rPr>
      </w:pPr>
      <w:r w:rsidRPr="00D10DB5">
        <w:rPr>
          <w:rFonts w:ascii="Times New Roman" w:hAnsi="Times New Roman" w:cs="Times New Roman"/>
        </w:rPr>
        <w:t>I have enjoyed working with such a fine group of Emeriti Council Members this year too. Just being a member of the Emeriti Association has been a real delight. I can't think of a finer group of people. </w:t>
      </w:r>
    </w:p>
    <w:p w14:paraId="78047435" w14:textId="73695A31" w:rsidR="00E0724D" w:rsidRPr="006514D3" w:rsidRDefault="00E0724D" w:rsidP="006514D3">
      <w:pPr>
        <w:pStyle w:val="ListParagraph"/>
        <w:ind w:firstLine="0"/>
        <w:jc w:val="left"/>
        <w:rPr>
          <w:rFonts w:ascii="Times New Roman" w:hAnsi="Times New Roman" w:cs="Times New Roman"/>
        </w:rPr>
      </w:pPr>
      <w:r w:rsidRPr="00D10DB5">
        <w:rPr>
          <w:rFonts w:ascii="Times New Roman" w:hAnsi="Times New Roman" w:cs="Times New Roman"/>
        </w:rPr>
        <w:t>That is one reason, in each of my Faculty Council reports, I have invited any of you who are considering retirement to please join our association. I believe that you will find it to be a worthwhile endeavor. </w:t>
      </w:r>
    </w:p>
    <w:p w14:paraId="1E1341B8" w14:textId="270B7A27" w:rsidR="00E0724D" w:rsidRPr="006514D3" w:rsidRDefault="00E0724D" w:rsidP="006514D3">
      <w:pPr>
        <w:pStyle w:val="ListParagraph"/>
        <w:ind w:firstLine="0"/>
        <w:jc w:val="left"/>
        <w:rPr>
          <w:rFonts w:ascii="Times New Roman" w:hAnsi="Times New Roman" w:cs="Times New Roman"/>
        </w:rPr>
      </w:pPr>
      <w:r w:rsidRPr="00D10DB5">
        <w:rPr>
          <w:rFonts w:ascii="Times New Roman" w:hAnsi="Times New Roman" w:cs="Times New Roman"/>
        </w:rPr>
        <w:t>At our final Emeriti Association Dinner of the year, our members were entertained by the Stillwater High School Choral group, who did an outstanding job of singing Christmas songs.</w:t>
      </w:r>
    </w:p>
    <w:p w14:paraId="6B21A4DE" w14:textId="77777777" w:rsidR="008F6EE7" w:rsidRDefault="00E0724D" w:rsidP="006514D3">
      <w:pPr>
        <w:pStyle w:val="ListParagraph"/>
        <w:ind w:firstLine="0"/>
        <w:jc w:val="left"/>
        <w:rPr>
          <w:rFonts w:ascii="Times New Roman" w:hAnsi="Times New Roman" w:cs="Times New Roman"/>
        </w:rPr>
      </w:pPr>
      <w:r w:rsidRPr="00D10DB5">
        <w:rPr>
          <w:rFonts w:ascii="Times New Roman" w:hAnsi="Times New Roman" w:cs="Times New Roman"/>
        </w:rPr>
        <w:t xml:space="preserve">Recapping the year, we had wonderful dinners each month. We also celebrated 35 years of our association's existence back in September. We honored </w:t>
      </w:r>
      <w:r w:rsidR="00FA4BFF" w:rsidRPr="00D10DB5">
        <w:rPr>
          <w:rFonts w:ascii="Times New Roman" w:hAnsi="Times New Roman" w:cs="Times New Roman"/>
        </w:rPr>
        <w:t>our</w:t>
      </w:r>
      <w:r w:rsidRPr="00D10DB5">
        <w:rPr>
          <w:rFonts w:ascii="Times New Roman" w:hAnsi="Times New Roman" w:cs="Times New Roman"/>
        </w:rPr>
        <w:t xml:space="preserve"> Emeriti Military Veterans at our November meeting. Already we have a slate of excellent speakers and/or entertainment lined up for 2024.</w:t>
      </w:r>
    </w:p>
    <w:p w14:paraId="635FE4DF" w14:textId="21F7C8C4" w:rsidR="00E0724D" w:rsidRPr="00D10DB5" w:rsidRDefault="00E0724D" w:rsidP="008F6EE7">
      <w:pPr>
        <w:pStyle w:val="ListParagraph"/>
        <w:ind w:firstLine="0"/>
        <w:jc w:val="left"/>
        <w:rPr>
          <w:rFonts w:ascii="Times New Roman" w:hAnsi="Times New Roman" w:cs="Times New Roman"/>
        </w:rPr>
      </w:pPr>
      <w:r w:rsidRPr="006514D3">
        <w:rPr>
          <w:rFonts w:ascii="Times New Roman" w:hAnsi="Times New Roman" w:cs="Times New Roman"/>
        </w:rPr>
        <w:lastRenderedPageBreak/>
        <w:t>Thank you for allowing me to write a report to your group each month to let you know what the Emeriti Association is doing.</w:t>
      </w:r>
    </w:p>
    <w:p w14:paraId="4A278D09" w14:textId="19CE2EE4" w:rsidR="00E0724D" w:rsidRPr="008F6EE7" w:rsidRDefault="00E0724D" w:rsidP="008F6EE7">
      <w:pPr>
        <w:pStyle w:val="ListParagraph"/>
        <w:ind w:firstLine="0"/>
        <w:jc w:val="left"/>
        <w:rPr>
          <w:rFonts w:ascii="Times New Roman" w:hAnsi="Times New Roman" w:cs="Times New Roman"/>
        </w:rPr>
      </w:pPr>
      <w:r w:rsidRPr="00D10DB5">
        <w:rPr>
          <w:rFonts w:ascii="Times New Roman" w:hAnsi="Times New Roman" w:cs="Times New Roman"/>
        </w:rPr>
        <w:t>Again, when your retirement time comes, please come join this wonderful group of individuals.  I know you will fit right in.</w:t>
      </w:r>
    </w:p>
    <w:p w14:paraId="2968460E" w14:textId="5457249E" w:rsidR="00E0724D" w:rsidRPr="008F6EE7" w:rsidRDefault="00E0724D" w:rsidP="008F6EE7">
      <w:pPr>
        <w:pStyle w:val="ListParagraph"/>
        <w:ind w:firstLine="0"/>
        <w:jc w:val="left"/>
        <w:rPr>
          <w:rFonts w:ascii="Times New Roman" w:hAnsi="Times New Roman" w:cs="Times New Roman"/>
        </w:rPr>
      </w:pPr>
      <w:r w:rsidRPr="00D10DB5">
        <w:rPr>
          <w:rFonts w:ascii="Times New Roman" w:hAnsi="Times New Roman" w:cs="Times New Roman"/>
        </w:rPr>
        <w:t>Merry Christmas!</w:t>
      </w:r>
    </w:p>
    <w:p w14:paraId="2054401C" w14:textId="77777777" w:rsidR="00E0724D" w:rsidRPr="00D10DB5" w:rsidRDefault="00E0724D" w:rsidP="00FB2EBB">
      <w:pPr>
        <w:pStyle w:val="ListParagraph"/>
        <w:ind w:firstLine="0"/>
        <w:jc w:val="left"/>
        <w:rPr>
          <w:rFonts w:ascii="Times New Roman" w:hAnsi="Times New Roman" w:cs="Times New Roman"/>
        </w:rPr>
      </w:pPr>
      <w:r w:rsidRPr="00D10DB5">
        <w:rPr>
          <w:rFonts w:ascii="Times New Roman" w:hAnsi="Times New Roman" w:cs="Times New Roman"/>
        </w:rPr>
        <w:t>Respectfully, </w:t>
      </w:r>
    </w:p>
    <w:p w14:paraId="3E520F6B" w14:textId="1FE532EF" w:rsidR="00E0724D" w:rsidRPr="00547B88" w:rsidRDefault="00E0724D" w:rsidP="00547B88">
      <w:pPr>
        <w:ind w:left="0" w:firstLine="720"/>
        <w:jc w:val="left"/>
        <w:rPr>
          <w:rFonts w:ascii="Times New Roman" w:hAnsi="Times New Roman" w:cs="Times New Roman"/>
        </w:rPr>
      </w:pPr>
      <w:r w:rsidRPr="00547B88">
        <w:rPr>
          <w:rFonts w:ascii="Times New Roman" w:hAnsi="Times New Roman" w:cs="Times New Roman"/>
        </w:rPr>
        <w:t>Gary Sherrer</w:t>
      </w:r>
      <w:r w:rsidR="00D10DB5" w:rsidRPr="00547B88">
        <w:rPr>
          <w:rFonts w:ascii="Times New Roman" w:hAnsi="Times New Roman" w:cs="Times New Roman"/>
        </w:rPr>
        <w:t xml:space="preserve">, </w:t>
      </w:r>
      <w:r w:rsidRPr="00547B88">
        <w:rPr>
          <w:rFonts w:ascii="Times New Roman" w:hAnsi="Times New Roman" w:cs="Times New Roman"/>
        </w:rPr>
        <w:t>President </w:t>
      </w:r>
    </w:p>
    <w:p w14:paraId="0947DCE6" w14:textId="77777777" w:rsidR="00E0724D" w:rsidRPr="00F62315" w:rsidRDefault="00E0724D" w:rsidP="00E0724D">
      <w:pPr>
        <w:spacing w:after="120" w:line="240" w:lineRule="auto"/>
        <w:ind w:left="720" w:right="9" w:firstLine="0"/>
        <w:rPr>
          <w:rFonts w:ascii="Times New Roman" w:hAnsi="Times New Roman" w:cs="Times New Roman"/>
          <w:szCs w:val="24"/>
        </w:rPr>
      </w:pPr>
    </w:p>
    <w:p w14:paraId="24C664F0" w14:textId="66DB2AEF" w:rsidR="00F7736F" w:rsidRPr="00236FB5" w:rsidRDefault="00F7736F" w:rsidP="00FB2EBB">
      <w:pPr>
        <w:numPr>
          <w:ilvl w:val="1"/>
          <w:numId w:val="2"/>
        </w:numPr>
        <w:spacing w:after="120" w:line="240" w:lineRule="auto"/>
        <w:ind w:right="9"/>
        <w:jc w:val="left"/>
        <w:rPr>
          <w:rFonts w:ascii="Times New Roman" w:hAnsi="Times New Roman" w:cs="Times New Roman"/>
          <w:b/>
          <w:bCs/>
          <w:szCs w:val="24"/>
        </w:rPr>
      </w:pPr>
      <w:r w:rsidRPr="00236FB5">
        <w:rPr>
          <w:rFonts w:ascii="Times New Roman" w:hAnsi="Times New Roman" w:cs="Times New Roman"/>
          <w:b/>
          <w:bCs/>
          <w:szCs w:val="24"/>
        </w:rPr>
        <w:t>Women’s Faculty Council</w:t>
      </w:r>
      <w:r w:rsidR="006121E0" w:rsidRPr="00236FB5">
        <w:rPr>
          <w:rFonts w:ascii="Times New Roman" w:hAnsi="Times New Roman" w:cs="Times New Roman"/>
          <w:b/>
          <w:bCs/>
          <w:szCs w:val="24"/>
        </w:rPr>
        <w:t xml:space="preserve"> </w:t>
      </w:r>
      <w:r w:rsidR="00FE3A09" w:rsidRPr="00236FB5">
        <w:rPr>
          <w:rFonts w:ascii="Times New Roman" w:hAnsi="Times New Roman" w:cs="Times New Roman"/>
          <w:b/>
          <w:bCs/>
          <w:szCs w:val="24"/>
        </w:rPr>
        <w:t>–</w:t>
      </w:r>
      <w:r w:rsidR="006121E0" w:rsidRPr="00236FB5">
        <w:rPr>
          <w:rFonts w:ascii="Times New Roman" w:hAnsi="Times New Roman" w:cs="Times New Roman"/>
          <w:b/>
          <w:bCs/>
          <w:szCs w:val="24"/>
        </w:rPr>
        <w:t xml:space="preserve"> </w:t>
      </w:r>
      <w:r w:rsidR="00862EAB" w:rsidRPr="00236FB5">
        <w:rPr>
          <w:rFonts w:ascii="Times New Roman" w:hAnsi="Times New Roman" w:cs="Times New Roman"/>
          <w:b/>
          <w:bCs/>
          <w:szCs w:val="24"/>
        </w:rPr>
        <w:t>Erin Dyke</w:t>
      </w:r>
    </w:p>
    <w:p w14:paraId="0F85EB65" w14:textId="77777777" w:rsidR="00DA0447" w:rsidRPr="00236FB5" w:rsidRDefault="00DA0447" w:rsidP="00FB2EBB">
      <w:pPr>
        <w:numPr>
          <w:ilvl w:val="0"/>
          <w:numId w:val="12"/>
        </w:numPr>
        <w:spacing w:after="0" w:line="240" w:lineRule="auto"/>
        <w:ind w:right="0"/>
        <w:jc w:val="left"/>
        <w:textAlignment w:val="baseline"/>
        <w:rPr>
          <w:rFonts w:ascii="Times New Roman" w:eastAsia="Times New Roman" w:hAnsi="Times New Roman" w:cs="Times New Roman"/>
          <w:b/>
          <w:bCs/>
          <w:sz w:val="22"/>
        </w:rPr>
      </w:pPr>
      <w:r w:rsidRPr="00236FB5">
        <w:rPr>
          <w:rFonts w:ascii="Times New Roman" w:eastAsia="Times New Roman" w:hAnsi="Times New Roman" w:cs="Times New Roman"/>
          <w:b/>
          <w:bCs/>
        </w:rPr>
        <w:t>Faculty Awards for the Outstanding Achievement and Mentorship of Women - Nominations:</w:t>
      </w:r>
      <w:r w:rsidRPr="00236FB5">
        <w:rPr>
          <w:rFonts w:ascii="Times New Roman" w:eastAsia="Times New Roman" w:hAnsi="Times New Roman" w:cs="Times New Roman"/>
        </w:rPr>
        <w:t xml:space="preserve"> Winners were </w:t>
      </w:r>
      <w:hyperlink r:id="rId10" w:history="1">
        <w:r w:rsidRPr="00236FB5">
          <w:rPr>
            <w:rStyle w:val="Hyperlink"/>
            <w:rFonts w:ascii="Times New Roman" w:eastAsia="Times New Roman" w:hAnsi="Times New Roman" w:cs="Times New Roman"/>
            <w:color w:val="1155CC"/>
          </w:rPr>
          <w:t>announced</w:t>
        </w:r>
      </w:hyperlink>
      <w:r w:rsidRPr="00236FB5">
        <w:rPr>
          <w:rFonts w:ascii="Times New Roman" w:eastAsia="Times New Roman" w:hAnsi="Times New Roman" w:cs="Times New Roman"/>
        </w:rPr>
        <w:t xml:space="preserve"> at the University Awards Recognition Ceremony on December 4th. Congrats!</w:t>
      </w:r>
    </w:p>
    <w:p w14:paraId="1FA44521" w14:textId="77777777" w:rsidR="00DA0447" w:rsidRPr="00236FB5" w:rsidRDefault="00DA0447" w:rsidP="00FB2EBB">
      <w:pPr>
        <w:numPr>
          <w:ilvl w:val="1"/>
          <w:numId w:val="12"/>
        </w:numPr>
        <w:spacing w:after="0" w:line="240" w:lineRule="auto"/>
        <w:ind w:right="0"/>
        <w:jc w:val="left"/>
        <w:textAlignment w:val="baseline"/>
        <w:rPr>
          <w:rFonts w:ascii="Times New Roman" w:eastAsia="Times New Roman" w:hAnsi="Times New Roman" w:cs="Times New Roman"/>
        </w:rPr>
      </w:pPr>
      <w:r w:rsidRPr="00236FB5">
        <w:rPr>
          <w:rFonts w:ascii="Times New Roman" w:eastAsia="Times New Roman" w:hAnsi="Times New Roman" w:cs="Times New Roman"/>
        </w:rPr>
        <w:t>Rising Star Award - Dr. Corinne Schwarz, Assistant Professor of Gender, Women, and Sexuality Studies</w:t>
      </w:r>
    </w:p>
    <w:p w14:paraId="7BFCC8BE" w14:textId="77777777" w:rsidR="00DA0447" w:rsidRPr="00236FB5" w:rsidRDefault="00DA0447" w:rsidP="00FB2EBB">
      <w:pPr>
        <w:numPr>
          <w:ilvl w:val="1"/>
          <w:numId w:val="12"/>
        </w:numPr>
        <w:spacing w:after="0" w:line="240" w:lineRule="auto"/>
        <w:ind w:right="0"/>
        <w:jc w:val="left"/>
        <w:textAlignment w:val="baseline"/>
        <w:rPr>
          <w:rFonts w:ascii="Times New Roman" w:eastAsia="Times New Roman" w:hAnsi="Times New Roman" w:cs="Times New Roman"/>
        </w:rPr>
      </w:pPr>
      <w:r w:rsidRPr="00236FB5">
        <w:rPr>
          <w:rFonts w:ascii="Times New Roman" w:eastAsia="Times New Roman" w:hAnsi="Times New Roman" w:cs="Times New Roman"/>
        </w:rPr>
        <w:t>Outstanding Achievement - Dr. Amber Manning-Ouellette, Assistant Professor of Higher Education and Student Affairs</w:t>
      </w:r>
    </w:p>
    <w:p w14:paraId="52DB98C7" w14:textId="4B8A7EE2" w:rsidR="00DA0447" w:rsidRPr="00236FB5" w:rsidRDefault="00DA0447" w:rsidP="00FB2EBB">
      <w:pPr>
        <w:numPr>
          <w:ilvl w:val="1"/>
          <w:numId w:val="12"/>
        </w:numPr>
        <w:spacing w:after="0" w:line="240" w:lineRule="auto"/>
        <w:ind w:right="0"/>
        <w:jc w:val="left"/>
        <w:textAlignment w:val="baseline"/>
        <w:rPr>
          <w:rFonts w:ascii="Times New Roman" w:eastAsia="Times New Roman" w:hAnsi="Times New Roman" w:cs="Times New Roman"/>
        </w:rPr>
      </w:pPr>
      <w:r w:rsidRPr="00236FB5">
        <w:rPr>
          <w:rFonts w:ascii="Times New Roman" w:eastAsia="Times New Roman" w:hAnsi="Times New Roman" w:cs="Times New Roman"/>
        </w:rPr>
        <w:t>Inspiring Excellence - Dr. Lanette López Compton, Professor of Music</w:t>
      </w:r>
    </w:p>
    <w:p w14:paraId="674940AA" w14:textId="5D93E29D" w:rsidR="00DA0447" w:rsidRPr="00236FB5" w:rsidRDefault="00DA0447" w:rsidP="00FB2EBB">
      <w:pPr>
        <w:numPr>
          <w:ilvl w:val="0"/>
          <w:numId w:val="13"/>
        </w:numPr>
        <w:spacing w:after="0" w:line="240" w:lineRule="auto"/>
        <w:ind w:right="0"/>
        <w:jc w:val="left"/>
        <w:textAlignment w:val="baseline"/>
        <w:rPr>
          <w:rFonts w:ascii="Times New Roman" w:eastAsia="Times New Roman" w:hAnsi="Times New Roman" w:cs="Times New Roman"/>
          <w:b/>
          <w:bCs/>
        </w:rPr>
      </w:pPr>
      <w:r w:rsidRPr="00236FB5">
        <w:rPr>
          <w:rFonts w:ascii="Times New Roman" w:eastAsia="Times New Roman" w:hAnsi="Times New Roman" w:cs="Times New Roman"/>
          <w:b/>
          <w:bCs/>
        </w:rPr>
        <w:t xml:space="preserve">Student Research Awards: </w:t>
      </w:r>
      <w:r w:rsidRPr="00236FB5">
        <w:rPr>
          <w:rFonts w:ascii="Times New Roman" w:eastAsia="Times New Roman" w:hAnsi="Times New Roman" w:cs="Times New Roman"/>
        </w:rPr>
        <w:t>We are currently fundraising for our annual student research awards program. Applications for the awards will open for students in January.</w:t>
      </w:r>
    </w:p>
    <w:p w14:paraId="189D5E4B" w14:textId="5FCD1FEE" w:rsidR="00DA0447" w:rsidRPr="00236FB5" w:rsidRDefault="00DA0447" w:rsidP="00FB2EBB">
      <w:pPr>
        <w:numPr>
          <w:ilvl w:val="0"/>
          <w:numId w:val="14"/>
        </w:numPr>
        <w:spacing w:after="0" w:line="240" w:lineRule="auto"/>
        <w:ind w:right="0"/>
        <w:jc w:val="left"/>
        <w:textAlignment w:val="baseline"/>
        <w:rPr>
          <w:rFonts w:ascii="Times New Roman" w:eastAsia="Times New Roman" w:hAnsi="Times New Roman" w:cs="Times New Roman"/>
        </w:rPr>
      </w:pPr>
      <w:r w:rsidRPr="00236FB5">
        <w:rPr>
          <w:rFonts w:ascii="Times New Roman" w:eastAsia="Times New Roman" w:hAnsi="Times New Roman" w:cs="Times New Roman"/>
          <w:b/>
          <w:bCs/>
        </w:rPr>
        <w:t xml:space="preserve">November FCGE Meeting: </w:t>
      </w:r>
      <w:r w:rsidRPr="00236FB5">
        <w:rPr>
          <w:rFonts w:ascii="Times New Roman" w:eastAsia="Times New Roman" w:hAnsi="Times New Roman" w:cs="Times New Roman"/>
        </w:rPr>
        <w:t xml:space="preserve">We hosted an invited speaker via Zoom </w:t>
      </w:r>
      <w:proofErr w:type="gramStart"/>
      <w:r w:rsidRPr="00236FB5">
        <w:rPr>
          <w:rFonts w:ascii="Times New Roman" w:eastAsia="Times New Roman" w:hAnsi="Times New Roman" w:cs="Times New Roman"/>
        </w:rPr>
        <w:t xml:space="preserve">- </w:t>
      </w:r>
      <w:r w:rsidRPr="00236FB5">
        <w:rPr>
          <w:rFonts w:ascii="Times New Roman" w:eastAsia="Times New Roman" w:hAnsi="Times New Roman" w:cs="Times New Roman"/>
          <w:b/>
          <w:bCs/>
        </w:rPr>
        <w:t> “</w:t>
      </w:r>
      <w:proofErr w:type="gramEnd"/>
      <w:r w:rsidRPr="00236FB5">
        <w:rPr>
          <w:rFonts w:ascii="Times New Roman" w:eastAsia="Times New Roman" w:hAnsi="Times New Roman" w:cs="Times New Roman"/>
          <w:b/>
          <w:bCs/>
        </w:rPr>
        <w:t xml:space="preserve">Researching and Teaching Gendered Histories”, </w:t>
      </w:r>
      <w:r w:rsidRPr="00236FB5">
        <w:rPr>
          <w:rFonts w:ascii="Times New Roman" w:eastAsia="Times New Roman" w:hAnsi="Times New Roman" w:cs="Times New Roman"/>
        </w:rPr>
        <w:t>Dr. Kathleen Crowther, Associate Professor, History of Science, Technology, and Medicine at University of Oklahoma</w:t>
      </w:r>
    </w:p>
    <w:p w14:paraId="2901829D" w14:textId="48515087" w:rsidR="00DA0447" w:rsidRPr="00236FB5" w:rsidRDefault="00DA0447" w:rsidP="00FB2EBB">
      <w:pPr>
        <w:numPr>
          <w:ilvl w:val="0"/>
          <w:numId w:val="15"/>
        </w:numPr>
        <w:spacing w:after="0" w:line="240" w:lineRule="auto"/>
        <w:ind w:right="0"/>
        <w:jc w:val="left"/>
        <w:textAlignment w:val="baseline"/>
        <w:rPr>
          <w:rFonts w:ascii="Times New Roman" w:eastAsia="Times New Roman" w:hAnsi="Times New Roman" w:cs="Times New Roman"/>
          <w:color w:val="212121"/>
          <w:szCs w:val="24"/>
        </w:rPr>
      </w:pPr>
      <w:r w:rsidRPr="00236FB5">
        <w:rPr>
          <w:rFonts w:ascii="Times New Roman" w:eastAsia="Times New Roman" w:hAnsi="Times New Roman" w:cs="Times New Roman"/>
        </w:rPr>
        <w:t>Spring Semester Speakers and Meetings will be announced early January.</w:t>
      </w:r>
    </w:p>
    <w:p w14:paraId="61320B54" w14:textId="77777777" w:rsidR="00236FB5" w:rsidRPr="00236FB5" w:rsidRDefault="00236FB5" w:rsidP="00FB2EBB">
      <w:pPr>
        <w:spacing w:after="0" w:line="240" w:lineRule="auto"/>
        <w:ind w:left="1080" w:right="0" w:firstLine="0"/>
        <w:jc w:val="left"/>
        <w:textAlignment w:val="baseline"/>
        <w:rPr>
          <w:rFonts w:ascii="Times New Roman" w:eastAsia="Times New Roman" w:hAnsi="Times New Roman" w:cs="Times New Roman"/>
          <w:color w:val="212121"/>
          <w:szCs w:val="24"/>
        </w:rPr>
      </w:pPr>
    </w:p>
    <w:p w14:paraId="39FC81D9" w14:textId="77777777" w:rsidR="00DA0447" w:rsidRPr="00236FB5" w:rsidRDefault="00DA0447" w:rsidP="00FB2EBB">
      <w:pPr>
        <w:pStyle w:val="NormalWeb"/>
        <w:shd w:val="clear" w:color="auto" w:fill="FFFFFF"/>
        <w:spacing w:before="0" w:beforeAutospacing="0" w:after="0" w:afterAutospacing="0"/>
        <w:ind w:left="720"/>
      </w:pPr>
      <w:r w:rsidRPr="00236FB5">
        <w:rPr>
          <w:color w:val="000000"/>
        </w:rPr>
        <w:t>Anyone interested in the FCGE can visit our website at </w:t>
      </w:r>
      <w:hyperlink r:id="rId11" w:history="1">
        <w:r w:rsidRPr="00236FB5">
          <w:rPr>
            <w:rStyle w:val="Hyperlink"/>
            <w:color w:val="000000"/>
          </w:rPr>
          <w:t>http://womensfacultycouncil.okstate.edu</w:t>
        </w:r>
      </w:hyperlink>
      <w:r w:rsidRPr="00236FB5">
        <w:rPr>
          <w:color w:val="000000"/>
        </w:rPr>
        <w:t> and email </w:t>
      </w:r>
      <w:hyperlink r:id="rId12" w:history="1">
        <w:r w:rsidRPr="00236FB5">
          <w:rPr>
            <w:rStyle w:val="Hyperlink"/>
            <w:color w:val="000000"/>
          </w:rPr>
          <w:t>wfc@okstate.edu</w:t>
        </w:r>
      </w:hyperlink>
      <w:r w:rsidRPr="00236FB5">
        <w:rPr>
          <w:color w:val="000000"/>
        </w:rPr>
        <w:t> to sign up to be put on our email list. </w:t>
      </w:r>
    </w:p>
    <w:p w14:paraId="1C3C0677" w14:textId="77777777" w:rsidR="00DA0447" w:rsidRDefault="00DA0447" w:rsidP="00FB2EBB">
      <w:pPr>
        <w:spacing w:after="120" w:line="240" w:lineRule="auto"/>
        <w:ind w:left="720" w:right="9" w:firstLine="0"/>
        <w:jc w:val="left"/>
        <w:rPr>
          <w:rFonts w:ascii="Times New Roman" w:hAnsi="Times New Roman" w:cs="Times New Roman"/>
          <w:szCs w:val="24"/>
        </w:rPr>
      </w:pPr>
    </w:p>
    <w:p w14:paraId="6A1B234D" w14:textId="30BE60DB" w:rsidR="00F7736F" w:rsidRPr="00236FB5" w:rsidRDefault="00F7736F" w:rsidP="00FB2EBB">
      <w:pPr>
        <w:numPr>
          <w:ilvl w:val="1"/>
          <w:numId w:val="2"/>
        </w:numPr>
        <w:spacing w:after="120" w:line="240" w:lineRule="auto"/>
        <w:ind w:right="9"/>
        <w:jc w:val="left"/>
        <w:rPr>
          <w:rFonts w:ascii="Times New Roman" w:hAnsi="Times New Roman" w:cs="Times New Roman"/>
          <w:b/>
          <w:bCs/>
          <w:szCs w:val="24"/>
        </w:rPr>
      </w:pPr>
      <w:r w:rsidRPr="00236FB5">
        <w:rPr>
          <w:rFonts w:ascii="Times New Roman" w:hAnsi="Times New Roman" w:cs="Times New Roman"/>
          <w:b/>
          <w:bCs/>
          <w:szCs w:val="24"/>
        </w:rPr>
        <w:t>Staff Advisory Council</w:t>
      </w:r>
      <w:r w:rsidR="00FE3A09" w:rsidRPr="00236FB5">
        <w:rPr>
          <w:rFonts w:ascii="Times New Roman" w:hAnsi="Times New Roman" w:cs="Times New Roman"/>
          <w:b/>
          <w:bCs/>
          <w:szCs w:val="24"/>
        </w:rPr>
        <w:t xml:space="preserve"> </w:t>
      </w:r>
      <w:r w:rsidR="00101A2D" w:rsidRPr="00236FB5">
        <w:rPr>
          <w:rFonts w:ascii="Times New Roman" w:hAnsi="Times New Roman" w:cs="Times New Roman"/>
          <w:b/>
          <w:bCs/>
          <w:szCs w:val="24"/>
        </w:rPr>
        <w:t>–</w:t>
      </w:r>
      <w:r w:rsidR="00FE3A09" w:rsidRPr="00236FB5">
        <w:rPr>
          <w:rFonts w:ascii="Times New Roman" w:hAnsi="Times New Roman" w:cs="Times New Roman"/>
          <w:b/>
          <w:bCs/>
          <w:szCs w:val="24"/>
        </w:rPr>
        <w:t xml:space="preserve"> </w:t>
      </w:r>
      <w:r w:rsidR="00101A2D" w:rsidRPr="00236FB5">
        <w:rPr>
          <w:rFonts w:ascii="Times New Roman" w:hAnsi="Times New Roman" w:cs="Times New Roman"/>
          <w:b/>
          <w:bCs/>
          <w:szCs w:val="24"/>
        </w:rPr>
        <w:t>Michelle Stewart</w:t>
      </w:r>
    </w:p>
    <w:p w14:paraId="5DE3AB7D" w14:textId="179E58F1" w:rsidR="001E56F9" w:rsidRPr="006A4C2D" w:rsidRDefault="00FE398F" w:rsidP="006A4C2D">
      <w:pPr>
        <w:pStyle w:val="ListParagraph"/>
        <w:ind w:firstLine="0"/>
        <w:jc w:val="left"/>
        <w:rPr>
          <w:rFonts w:ascii="Times New Roman" w:hAnsi="Times New Roman" w:cs="Times New Roman"/>
        </w:rPr>
      </w:pPr>
      <w:r w:rsidRPr="00FE398F">
        <w:rPr>
          <w:rFonts w:ascii="Times New Roman" w:hAnsi="Times New Roman" w:cs="Times New Roman"/>
        </w:rPr>
        <w:t>SAC is working on some bylaw updates, planning the Staff Celebration Day event in May and the Distinguished Service Awards event on January 18</w:t>
      </w:r>
      <w:r w:rsidRPr="00FE398F">
        <w:rPr>
          <w:rFonts w:ascii="Times New Roman" w:hAnsi="Times New Roman" w:cs="Times New Roman"/>
          <w:vertAlign w:val="superscript"/>
        </w:rPr>
        <w:t>th</w:t>
      </w:r>
      <w:r w:rsidRPr="00FE398F">
        <w:rPr>
          <w:rFonts w:ascii="Times New Roman" w:hAnsi="Times New Roman" w:cs="Times New Roman"/>
        </w:rPr>
        <w:t xml:space="preserve"> at 3 PM in the Student Union Ballroom.</w:t>
      </w:r>
    </w:p>
    <w:p w14:paraId="2E263231" w14:textId="7E3CC891" w:rsidR="00F7736F" w:rsidRPr="007C1757" w:rsidRDefault="00F7736F" w:rsidP="00F7736F">
      <w:pPr>
        <w:numPr>
          <w:ilvl w:val="1"/>
          <w:numId w:val="2"/>
        </w:numPr>
        <w:spacing w:after="120" w:line="240" w:lineRule="auto"/>
        <w:ind w:right="9"/>
        <w:rPr>
          <w:rFonts w:ascii="Times New Roman" w:hAnsi="Times New Roman" w:cs="Times New Roman"/>
          <w:b/>
          <w:bCs/>
          <w:szCs w:val="24"/>
        </w:rPr>
      </w:pPr>
      <w:r w:rsidRPr="007C1757">
        <w:rPr>
          <w:rFonts w:ascii="Times New Roman" w:hAnsi="Times New Roman" w:cs="Times New Roman"/>
          <w:b/>
          <w:bCs/>
          <w:szCs w:val="24"/>
        </w:rPr>
        <w:t>Graduate Council</w:t>
      </w:r>
      <w:r w:rsidR="00101A2D" w:rsidRPr="007C1757">
        <w:rPr>
          <w:rFonts w:ascii="Times New Roman" w:hAnsi="Times New Roman" w:cs="Times New Roman"/>
          <w:b/>
          <w:bCs/>
          <w:szCs w:val="24"/>
        </w:rPr>
        <w:t xml:space="preserve"> – </w:t>
      </w:r>
      <w:r w:rsidR="00D83FDC" w:rsidRPr="007C1757">
        <w:rPr>
          <w:rFonts w:ascii="Times New Roman" w:hAnsi="Times New Roman" w:cs="Times New Roman"/>
          <w:b/>
          <w:bCs/>
          <w:szCs w:val="24"/>
        </w:rPr>
        <w:t>Veronique Lacombe</w:t>
      </w:r>
    </w:p>
    <w:p w14:paraId="5D2DA231" w14:textId="77777777" w:rsidR="007C1757" w:rsidRPr="007C1757" w:rsidRDefault="007C1757" w:rsidP="007C1757">
      <w:pPr>
        <w:pStyle w:val="NormalWeb"/>
        <w:spacing w:before="0" w:beforeAutospacing="0" w:after="0" w:afterAutospacing="0"/>
        <w:ind w:left="720"/>
        <w:rPr>
          <w:rFonts w:eastAsiaTheme="minorHAnsi"/>
        </w:rPr>
      </w:pPr>
      <w:r w:rsidRPr="007C1757">
        <w:rPr>
          <w:rFonts w:eastAsiaTheme="minorHAnsi"/>
          <w:i/>
        </w:rPr>
        <w:t xml:space="preserve">The following Academic Program Committee (APC) </w:t>
      </w:r>
      <w:r w:rsidRPr="007C1757">
        <w:rPr>
          <w:rFonts w:eastAsiaTheme="minorHAnsi"/>
        </w:rPr>
        <w:t>items were reviewed and approved at the November Graduate Faculty Council</w:t>
      </w:r>
    </w:p>
    <w:p w14:paraId="3AB40A84" w14:textId="77777777" w:rsidR="007C1757" w:rsidRPr="007C1757" w:rsidRDefault="007C1757" w:rsidP="007C1757">
      <w:pPr>
        <w:pStyle w:val="NormalWeb"/>
        <w:spacing w:before="0" w:beforeAutospacing="0" w:after="0" w:afterAutospacing="0"/>
        <w:rPr>
          <w:rFonts w:eastAsiaTheme="minorHAnsi"/>
        </w:rPr>
      </w:pPr>
    </w:p>
    <w:p w14:paraId="28044631"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 xml:space="preserve">M.S. Counseling Psychology </w:t>
      </w:r>
    </w:p>
    <w:p w14:paraId="47059048"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 xml:space="preserve">Graduate Certificate Digital Design in Design &amp; Merchandising </w:t>
      </w:r>
    </w:p>
    <w:p w14:paraId="3B7CE2C3"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 xml:space="preserve">Graduate Certificate in Mathematics </w:t>
      </w:r>
    </w:p>
    <w:p w14:paraId="41142D0E"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lastRenderedPageBreak/>
        <w:t xml:space="preserve">Graduate Certificate in Digital Forensics and Incident Response </w:t>
      </w:r>
    </w:p>
    <w:p w14:paraId="3E11403D"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Graduate Certificate in Forensic Crime Analysis</w:t>
      </w:r>
    </w:p>
    <w:p w14:paraId="36DA28F2"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Graduate Certificate in Forensic Threat Assessment &amp; Management</w:t>
      </w:r>
    </w:p>
    <w:p w14:paraId="6A619C03"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Graduate Certificate in Food Safety Management</w:t>
      </w:r>
    </w:p>
    <w:p w14:paraId="3DAAFF99"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Graduate Certificate in in Food Safety Science</w:t>
      </w:r>
    </w:p>
    <w:p w14:paraId="641C689F"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 xml:space="preserve">M.S. School Psychology </w:t>
      </w:r>
    </w:p>
    <w:p w14:paraId="30E68603" w14:textId="77777777" w:rsidR="007C1757" w:rsidRPr="007C1757" w:rsidRDefault="007C1757" w:rsidP="007C1757">
      <w:pPr>
        <w:pStyle w:val="ListParagraph"/>
        <w:numPr>
          <w:ilvl w:val="2"/>
          <w:numId w:val="16"/>
        </w:numPr>
        <w:spacing w:after="0" w:line="240" w:lineRule="auto"/>
        <w:ind w:right="0"/>
        <w:jc w:val="left"/>
        <w:textAlignment w:val="center"/>
        <w:rPr>
          <w:rFonts w:ascii="Times New Roman" w:hAnsi="Times New Roman" w:cs="Times New Roman"/>
          <w:szCs w:val="24"/>
        </w:rPr>
      </w:pPr>
      <w:r w:rsidRPr="007C1757">
        <w:rPr>
          <w:rFonts w:ascii="Times New Roman" w:hAnsi="Times New Roman" w:cs="Times New Roman"/>
          <w:szCs w:val="24"/>
        </w:rPr>
        <w:t>Quantum Information Science Certificate</w:t>
      </w:r>
    </w:p>
    <w:p w14:paraId="16AFEA4C" w14:textId="77777777" w:rsidR="007C1757" w:rsidRPr="007C1757" w:rsidRDefault="007C1757" w:rsidP="007C1757">
      <w:pPr>
        <w:spacing w:after="0" w:line="240" w:lineRule="auto"/>
        <w:ind w:left="360"/>
        <w:textAlignment w:val="center"/>
        <w:rPr>
          <w:rFonts w:ascii="Times New Roman" w:hAnsi="Times New Roman" w:cs="Times New Roman"/>
          <w:szCs w:val="24"/>
        </w:rPr>
      </w:pPr>
    </w:p>
    <w:p w14:paraId="75BC2AD7" w14:textId="77777777" w:rsidR="007C1757" w:rsidRPr="007C1757" w:rsidRDefault="007C1757" w:rsidP="007C1757">
      <w:pPr>
        <w:pStyle w:val="NormalWeb"/>
        <w:spacing w:before="0" w:beforeAutospacing="0" w:after="0" w:afterAutospacing="0"/>
        <w:ind w:left="720"/>
        <w:rPr>
          <w:rFonts w:eastAsiaTheme="minorHAnsi"/>
          <w:i/>
        </w:rPr>
      </w:pPr>
      <w:r w:rsidRPr="007C1757">
        <w:rPr>
          <w:rFonts w:eastAsiaTheme="minorHAnsi"/>
          <w:i/>
        </w:rPr>
        <w:t xml:space="preserve">Membership Committee Report with recommendations on appointment for membership (at the level Associate Member 1-3 or Full member) for the 6 Subject Matter Groups - followed by membership vote. </w:t>
      </w:r>
    </w:p>
    <w:p w14:paraId="4EC47403" w14:textId="77777777" w:rsidR="007C1757" w:rsidRPr="007C1757" w:rsidRDefault="007C1757" w:rsidP="007C1757">
      <w:pPr>
        <w:pStyle w:val="NormalWeb"/>
        <w:numPr>
          <w:ilvl w:val="0"/>
          <w:numId w:val="17"/>
        </w:numPr>
        <w:rPr>
          <w:iCs/>
        </w:rPr>
      </w:pPr>
      <w:r w:rsidRPr="007C1757">
        <w:rPr>
          <w:iCs/>
        </w:rPr>
        <w:t xml:space="preserve">Group I – Biological Sciences: 19 applicants </w:t>
      </w:r>
      <w:proofErr w:type="gramStart"/>
      <w:r w:rsidRPr="007C1757">
        <w:rPr>
          <w:iCs/>
        </w:rPr>
        <w:t>approved</w:t>
      </w:r>
      <w:proofErr w:type="gramEnd"/>
    </w:p>
    <w:p w14:paraId="61A3854F" w14:textId="77777777" w:rsidR="007C1757" w:rsidRPr="007C1757" w:rsidRDefault="007C1757" w:rsidP="007C1757">
      <w:pPr>
        <w:pStyle w:val="NormalWeb"/>
        <w:numPr>
          <w:ilvl w:val="0"/>
          <w:numId w:val="17"/>
        </w:numPr>
        <w:rPr>
          <w:iCs/>
        </w:rPr>
      </w:pPr>
      <w:r w:rsidRPr="007C1757">
        <w:rPr>
          <w:iCs/>
        </w:rPr>
        <w:t xml:space="preserve">Group II – Humanities: 5 applicants </w:t>
      </w:r>
      <w:proofErr w:type="gramStart"/>
      <w:r w:rsidRPr="007C1757">
        <w:rPr>
          <w:iCs/>
        </w:rPr>
        <w:t>approved</w:t>
      </w:r>
      <w:proofErr w:type="gramEnd"/>
    </w:p>
    <w:p w14:paraId="593E08F4" w14:textId="77777777" w:rsidR="007C1757" w:rsidRPr="007C1757" w:rsidRDefault="007C1757" w:rsidP="007C1757">
      <w:pPr>
        <w:pStyle w:val="NormalWeb"/>
        <w:numPr>
          <w:ilvl w:val="0"/>
          <w:numId w:val="17"/>
        </w:numPr>
        <w:rPr>
          <w:iCs/>
        </w:rPr>
      </w:pPr>
      <w:r w:rsidRPr="007C1757">
        <w:rPr>
          <w:iCs/>
        </w:rPr>
        <w:t xml:space="preserve">Group III – Physical Sciences and Technology: 6 applicants </w:t>
      </w:r>
      <w:proofErr w:type="gramStart"/>
      <w:r w:rsidRPr="007C1757">
        <w:rPr>
          <w:iCs/>
        </w:rPr>
        <w:t>approved</w:t>
      </w:r>
      <w:proofErr w:type="gramEnd"/>
    </w:p>
    <w:p w14:paraId="3BEA7001" w14:textId="77777777" w:rsidR="007C1757" w:rsidRPr="007C1757" w:rsidRDefault="007C1757" w:rsidP="007C1757">
      <w:pPr>
        <w:pStyle w:val="NormalWeb"/>
        <w:numPr>
          <w:ilvl w:val="0"/>
          <w:numId w:val="17"/>
        </w:numPr>
        <w:rPr>
          <w:iCs/>
        </w:rPr>
      </w:pPr>
      <w:r w:rsidRPr="007C1757">
        <w:rPr>
          <w:iCs/>
        </w:rPr>
        <w:t xml:space="preserve">Group IV – Social Sciences: 8 applicants </w:t>
      </w:r>
      <w:proofErr w:type="gramStart"/>
      <w:r w:rsidRPr="007C1757">
        <w:rPr>
          <w:iCs/>
        </w:rPr>
        <w:t>approved</w:t>
      </w:r>
      <w:proofErr w:type="gramEnd"/>
    </w:p>
    <w:p w14:paraId="2BD79767" w14:textId="77777777" w:rsidR="007C1757" w:rsidRPr="007C1757" w:rsidRDefault="007C1757" w:rsidP="007C1757">
      <w:pPr>
        <w:pStyle w:val="NormalWeb"/>
        <w:numPr>
          <w:ilvl w:val="0"/>
          <w:numId w:val="17"/>
        </w:numPr>
        <w:rPr>
          <w:iCs/>
        </w:rPr>
      </w:pPr>
      <w:r w:rsidRPr="007C1757">
        <w:rPr>
          <w:iCs/>
        </w:rPr>
        <w:t xml:space="preserve">Group V – Education: 13 applicants </w:t>
      </w:r>
      <w:proofErr w:type="gramStart"/>
      <w:r w:rsidRPr="007C1757">
        <w:rPr>
          <w:iCs/>
        </w:rPr>
        <w:t>approved</w:t>
      </w:r>
      <w:proofErr w:type="gramEnd"/>
    </w:p>
    <w:p w14:paraId="08D8175F" w14:textId="77777777" w:rsidR="007C1757" w:rsidRPr="007C1757" w:rsidRDefault="007C1757" w:rsidP="007C1757">
      <w:pPr>
        <w:pStyle w:val="NormalWeb"/>
        <w:numPr>
          <w:ilvl w:val="0"/>
          <w:numId w:val="17"/>
        </w:numPr>
        <w:rPr>
          <w:iCs/>
        </w:rPr>
      </w:pPr>
      <w:r w:rsidRPr="007C1757">
        <w:rPr>
          <w:iCs/>
        </w:rPr>
        <w:t xml:space="preserve">Group VI – Biomedical Sciences: 16 applicants </w:t>
      </w:r>
      <w:proofErr w:type="gramStart"/>
      <w:r w:rsidRPr="007C1757">
        <w:rPr>
          <w:iCs/>
        </w:rPr>
        <w:t>approved</w:t>
      </w:r>
      <w:proofErr w:type="gramEnd"/>
    </w:p>
    <w:p w14:paraId="65055FE4" w14:textId="77777777" w:rsidR="007C1757" w:rsidRPr="007C1757" w:rsidRDefault="007C1757" w:rsidP="007C1757">
      <w:pPr>
        <w:spacing w:after="0" w:line="240" w:lineRule="auto"/>
        <w:ind w:left="720" w:firstLine="0"/>
        <w:rPr>
          <w:rFonts w:ascii="Times New Roman" w:hAnsi="Times New Roman" w:cs="Times New Roman"/>
          <w:iCs/>
          <w:szCs w:val="24"/>
        </w:rPr>
      </w:pPr>
      <w:r w:rsidRPr="007C1757">
        <w:rPr>
          <w:rFonts w:ascii="Times New Roman" w:hAnsi="Times New Roman" w:cs="Times New Roman"/>
          <w:i/>
          <w:iCs/>
          <w:szCs w:val="24"/>
        </w:rPr>
        <w:t xml:space="preserve">Doctoral Candidacy Reception, </w:t>
      </w:r>
      <w:r w:rsidRPr="007C1757">
        <w:rPr>
          <w:rFonts w:ascii="Times New Roman" w:hAnsi="Times New Roman" w:cs="Times New Roman"/>
          <w:iCs/>
          <w:szCs w:val="24"/>
        </w:rPr>
        <w:t>The Graduate College resumed hosting a Doctoral Candidacy Reception and 77 candidates were invited on November 29.</w:t>
      </w:r>
    </w:p>
    <w:p w14:paraId="1A3C9981" w14:textId="77777777" w:rsidR="007C1757" w:rsidRPr="007C1757" w:rsidRDefault="007C1757" w:rsidP="007C1757">
      <w:pPr>
        <w:spacing w:after="0" w:line="240" w:lineRule="auto"/>
        <w:rPr>
          <w:rFonts w:ascii="Times New Roman" w:hAnsi="Times New Roman" w:cs="Times New Roman"/>
          <w:i/>
          <w:iCs/>
          <w:szCs w:val="24"/>
        </w:rPr>
      </w:pPr>
    </w:p>
    <w:p w14:paraId="21D99E04" w14:textId="77777777" w:rsidR="007C1757" w:rsidRPr="007C1757" w:rsidRDefault="007C1757" w:rsidP="007C1757">
      <w:pPr>
        <w:spacing w:after="0" w:line="240" w:lineRule="auto"/>
        <w:ind w:firstLine="350"/>
        <w:rPr>
          <w:rFonts w:ascii="Times New Roman" w:hAnsi="Times New Roman" w:cs="Times New Roman"/>
          <w:iCs/>
          <w:szCs w:val="24"/>
        </w:rPr>
      </w:pPr>
      <w:r w:rsidRPr="007C1757">
        <w:rPr>
          <w:rFonts w:ascii="Times New Roman" w:hAnsi="Times New Roman" w:cs="Times New Roman"/>
          <w:i/>
          <w:iCs/>
          <w:szCs w:val="24"/>
        </w:rPr>
        <w:t xml:space="preserve">Government Shutdown - </w:t>
      </w:r>
      <w:r w:rsidRPr="007C1757">
        <w:rPr>
          <w:rFonts w:ascii="Times New Roman" w:hAnsi="Times New Roman" w:cs="Times New Roman"/>
          <w:iCs/>
          <w:szCs w:val="24"/>
        </w:rPr>
        <w:t>Dean Van Delinder reported the Government shutdown has been averted.</w:t>
      </w:r>
    </w:p>
    <w:p w14:paraId="348FC31D" w14:textId="77777777" w:rsidR="007C1757" w:rsidRPr="007C1757" w:rsidRDefault="007C1757" w:rsidP="007C1757">
      <w:pPr>
        <w:spacing w:after="0" w:line="240" w:lineRule="auto"/>
        <w:rPr>
          <w:rFonts w:ascii="Times New Roman" w:hAnsi="Times New Roman" w:cs="Times New Roman"/>
          <w:i/>
          <w:iCs/>
          <w:szCs w:val="24"/>
        </w:rPr>
      </w:pPr>
    </w:p>
    <w:p w14:paraId="0A3D0A34" w14:textId="77777777" w:rsidR="007C1757" w:rsidRPr="007C1757" w:rsidRDefault="007C1757" w:rsidP="007C1757">
      <w:pPr>
        <w:spacing w:after="0" w:line="240" w:lineRule="auto"/>
        <w:ind w:firstLine="350"/>
        <w:rPr>
          <w:rFonts w:ascii="Times New Roman" w:hAnsi="Times New Roman" w:cs="Times New Roman"/>
          <w:i/>
          <w:iCs/>
          <w:szCs w:val="24"/>
        </w:rPr>
      </w:pPr>
      <w:r w:rsidRPr="007C1757">
        <w:rPr>
          <w:rFonts w:ascii="Times New Roman" w:hAnsi="Times New Roman" w:cs="Times New Roman"/>
          <w:i/>
          <w:iCs/>
          <w:szCs w:val="24"/>
        </w:rPr>
        <w:t xml:space="preserve">BOB Bus - </w:t>
      </w:r>
      <w:r w:rsidRPr="007C1757">
        <w:rPr>
          <w:rFonts w:ascii="Times New Roman" w:hAnsi="Times New Roman" w:cs="Times New Roman"/>
          <w:iCs/>
          <w:szCs w:val="24"/>
        </w:rPr>
        <w:t>The BOB Shuttle Bus has been adjusted to accommodate classes held later in the day.</w:t>
      </w:r>
    </w:p>
    <w:p w14:paraId="5C5C6770" w14:textId="77777777" w:rsidR="007C1757" w:rsidRDefault="007C1757" w:rsidP="007C1757">
      <w:pPr>
        <w:pStyle w:val="NormalWeb"/>
        <w:ind w:left="720"/>
        <w:rPr>
          <w:rFonts w:eastAsiaTheme="minorHAnsi"/>
          <w:iCs/>
        </w:rPr>
      </w:pPr>
      <w:r w:rsidRPr="007C1757">
        <w:rPr>
          <w:rFonts w:eastAsiaTheme="minorHAnsi"/>
          <w:i/>
          <w:iCs/>
        </w:rPr>
        <w:t xml:space="preserve">Coursera – </w:t>
      </w:r>
      <w:r w:rsidRPr="007C1757">
        <w:rPr>
          <w:rFonts w:eastAsiaTheme="minorHAnsi"/>
          <w:iCs/>
        </w:rPr>
        <w:t xml:space="preserve">OSU has purchased a contract with Coursera for the 2023-2024 academic year. This contract includes access for all students, staff, and faculty </w:t>
      </w:r>
      <w:hyperlink r:id="rId13" w:history="1">
        <w:r w:rsidRPr="007C1757">
          <w:rPr>
            <w:rStyle w:val="Hyperlink"/>
            <w:rFonts w:eastAsiaTheme="minorHAnsi"/>
            <w:iCs/>
          </w:rPr>
          <w:t>to Coursera’s Career Academy</w:t>
        </w:r>
      </w:hyperlink>
      <w:r w:rsidRPr="007C1757">
        <w:rPr>
          <w:rFonts w:eastAsiaTheme="minorHAnsi"/>
          <w:iCs/>
        </w:rPr>
        <w:t>, which has nearly 400 industry-specific certificate programs. The general Coursera catalog includes more than 11,000 programs from 1 hour to 8 weeks in duration.</w:t>
      </w:r>
    </w:p>
    <w:p w14:paraId="0A1D90DD" w14:textId="475374D7" w:rsidR="001E56F9" w:rsidRPr="005F105F" w:rsidRDefault="007C1757" w:rsidP="005F105F">
      <w:pPr>
        <w:pStyle w:val="NormalWeb"/>
        <w:ind w:left="720"/>
        <w:rPr>
          <w:rFonts w:eastAsiaTheme="minorHAnsi"/>
          <w:iCs/>
        </w:rPr>
      </w:pPr>
      <w:r w:rsidRPr="007C1757">
        <w:rPr>
          <w:rFonts w:eastAsiaTheme="minorHAnsi"/>
          <w:i/>
        </w:rPr>
        <w:t xml:space="preserve">The Fall 2023 Graduate Commencement </w:t>
      </w:r>
      <w:r w:rsidRPr="007C1757">
        <w:rPr>
          <w:rFonts w:eastAsiaTheme="minorHAnsi"/>
        </w:rPr>
        <w:t xml:space="preserve">is scheduled at 7:00 P.M. on Friday, December 15, </w:t>
      </w:r>
      <w:proofErr w:type="gramStart"/>
      <w:r w:rsidRPr="007C1757">
        <w:rPr>
          <w:rFonts w:eastAsiaTheme="minorHAnsi"/>
        </w:rPr>
        <w:t>2023</w:t>
      </w:r>
      <w:proofErr w:type="gramEnd"/>
      <w:r w:rsidRPr="007C1757">
        <w:rPr>
          <w:rFonts w:eastAsiaTheme="minorHAnsi"/>
        </w:rPr>
        <w:t xml:space="preserve"> in Gallagher-Iba Arena. 580 students have applied for graduation this Fall. </w:t>
      </w:r>
    </w:p>
    <w:p w14:paraId="0A6046E3" w14:textId="625862AF" w:rsidR="00F7736F" w:rsidRPr="005F105F" w:rsidRDefault="00F7736F" w:rsidP="00FB2EBB">
      <w:pPr>
        <w:numPr>
          <w:ilvl w:val="1"/>
          <w:numId w:val="2"/>
        </w:numPr>
        <w:spacing w:after="120" w:line="240" w:lineRule="auto"/>
        <w:ind w:right="9"/>
        <w:jc w:val="left"/>
        <w:rPr>
          <w:rFonts w:ascii="Times New Roman" w:hAnsi="Times New Roman" w:cs="Times New Roman"/>
          <w:b/>
          <w:bCs/>
          <w:szCs w:val="24"/>
        </w:rPr>
      </w:pPr>
      <w:r w:rsidRPr="005F105F">
        <w:rPr>
          <w:rFonts w:ascii="Times New Roman" w:hAnsi="Times New Roman" w:cs="Times New Roman"/>
          <w:b/>
          <w:bCs/>
          <w:szCs w:val="24"/>
        </w:rPr>
        <w:t>Student Government Association</w:t>
      </w:r>
      <w:r w:rsidR="00101A2D" w:rsidRPr="005F105F">
        <w:rPr>
          <w:rFonts w:ascii="Times New Roman" w:hAnsi="Times New Roman" w:cs="Times New Roman"/>
          <w:b/>
          <w:bCs/>
          <w:szCs w:val="24"/>
        </w:rPr>
        <w:t xml:space="preserve"> – </w:t>
      </w:r>
      <w:r w:rsidR="00A5184F" w:rsidRPr="005F105F">
        <w:rPr>
          <w:rFonts w:ascii="Times New Roman" w:hAnsi="Times New Roman" w:cs="Times New Roman"/>
          <w:b/>
          <w:bCs/>
          <w:szCs w:val="24"/>
        </w:rPr>
        <w:t xml:space="preserve">Ashley </w:t>
      </w:r>
      <w:r w:rsidR="00E331EF" w:rsidRPr="005F105F">
        <w:rPr>
          <w:rFonts w:ascii="Times New Roman" w:hAnsi="Times New Roman" w:cs="Times New Roman"/>
          <w:b/>
          <w:bCs/>
          <w:szCs w:val="24"/>
        </w:rPr>
        <w:t>Peterson/</w:t>
      </w:r>
      <w:r w:rsidR="004D27E1" w:rsidRPr="005F105F">
        <w:rPr>
          <w:rFonts w:ascii="Times New Roman" w:hAnsi="Times New Roman" w:cs="Times New Roman"/>
          <w:b/>
          <w:bCs/>
          <w:szCs w:val="24"/>
        </w:rPr>
        <w:t>Ty McLaughlin</w:t>
      </w:r>
    </w:p>
    <w:p w14:paraId="7D77542D" w14:textId="0BE12C08" w:rsidR="004735D2" w:rsidRPr="005343C7" w:rsidRDefault="004735D2" w:rsidP="00FB2EBB">
      <w:pPr>
        <w:pStyle w:val="ListParagraph"/>
        <w:numPr>
          <w:ilvl w:val="0"/>
          <w:numId w:val="18"/>
        </w:numPr>
        <w:jc w:val="left"/>
        <w:rPr>
          <w:rFonts w:ascii="Times New Roman" w:hAnsi="Times New Roman" w:cs="Times New Roman"/>
        </w:rPr>
      </w:pPr>
      <w:r w:rsidRPr="004735D2">
        <w:rPr>
          <w:rFonts w:ascii="Times New Roman" w:hAnsi="Times New Roman" w:cs="Times New Roman"/>
        </w:rPr>
        <w:t>We are currently planning events for next semester that engage students and increase communication between faculty and students, more details to come.</w:t>
      </w:r>
    </w:p>
    <w:p w14:paraId="28C39B20" w14:textId="4CDFE97D" w:rsidR="004735D2" w:rsidRPr="005343C7" w:rsidRDefault="004735D2" w:rsidP="00FB2EBB">
      <w:pPr>
        <w:pStyle w:val="ListParagraph"/>
        <w:numPr>
          <w:ilvl w:val="0"/>
          <w:numId w:val="18"/>
        </w:numPr>
        <w:jc w:val="left"/>
        <w:rPr>
          <w:rFonts w:ascii="Times New Roman" w:hAnsi="Times New Roman" w:cs="Times New Roman"/>
        </w:rPr>
      </w:pPr>
      <w:r w:rsidRPr="005343C7">
        <w:rPr>
          <w:rFonts w:ascii="Times New Roman" w:hAnsi="Times New Roman" w:cs="Times New Roman"/>
        </w:rPr>
        <w:t>We are currently planning the schedule and structure for the AFAP, Activity Fee Allocation Process, hearings for this upcoming semester.</w:t>
      </w:r>
    </w:p>
    <w:p w14:paraId="1B46563B" w14:textId="50EE0BBA" w:rsidR="004735D2" w:rsidRPr="005343C7" w:rsidRDefault="004735D2" w:rsidP="00FB2EBB">
      <w:pPr>
        <w:pStyle w:val="ListParagraph"/>
        <w:numPr>
          <w:ilvl w:val="0"/>
          <w:numId w:val="18"/>
        </w:numPr>
        <w:jc w:val="left"/>
        <w:rPr>
          <w:rFonts w:ascii="Times New Roman" w:hAnsi="Times New Roman" w:cs="Times New Roman"/>
        </w:rPr>
      </w:pPr>
      <w:r w:rsidRPr="004735D2">
        <w:rPr>
          <w:rFonts w:ascii="Times New Roman" w:hAnsi="Times New Roman" w:cs="Times New Roman"/>
        </w:rPr>
        <w:lastRenderedPageBreak/>
        <w:t>We are looking at ways to increase our funding and overall impact of our Stache Network pantries across campus as food insecurity on college campuses is continuing to increase.</w:t>
      </w:r>
    </w:p>
    <w:p w14:paraId="2613E5DF" w14:textId="7A21652C" w:rsidR="004735D2" w:rsidRPr="005343C7" w:rsidRDefault="004735D2" w:rsidP="00FB2EBB">
      <w:pPr>
        <w:pStyle w:val="ListParagraph"/>
        <w:numPr>
          <w:ilvl w:val="0"/>
          <w:numId w:val="18"/>
        </w:numPr>
        <w:jc w:val="left"/>
        <w:rPr>
          <w:rFonts w:ascii="Times New Roman" w:hAnsi="Times New Roman" w:cs="Times New Roman"/>
        </w:rPr>
      </w:pPr>
      <w:r w:rsidRPr="004735D2">
        <w:rPr>
          <w:rFonts w:ascii="Times New Roman" w:hAnsi="Times New Roman" w:cs="Times New Roman"/>
        </w:rPr>
        <w:t>We received 31 coats from the coat drive</w:t>
      </w:r>
      <w:r w:rsidR="00FB2EBB">
        <w:rPr>
          <w:rFonts w:ascii="Times New Roman" w:hAnsi="Times New Roman" w:cs="Times New Roman"/>
        </w:rPr>
        <w:t xml:space="preserve">, </w:t>
      </w:r>
      <w:r w:rsidR="00FB2EBB" w:rsidRPr="009207B8">
        <w:rPr>
          <w:rFonts w:ascii="Times New Roman" w:eastAsia="Times New Roman" w:hAnsi="Times New Roman" w:cs="Times New Roman"/>
        </w:rPr>
        <w:t>November 27 to December 1,</w:t>
      </w:r>
      <w:r w:rsidRPr="004735D2">
        <w:rPr>
          <w:rFonts w:ascii="Times New Roman" w:hAnsi="Times New Roman" w:cs="Times New Roman"/>
        </w:rPr>
        <w:t xml:space="preserve"> we hosted along with PHPA, AMSA, STORM, Global Medical Brigades, and HOSA. These coats were donated to the clothes closet on campus, Wings of Hope, Mission of Hope, and the Payne County Youth Shelter.</w:t>
      </w:r>
    </w:p>
    <w:p w14:paraId="70B452CB" w14:textId="6E196C0D" w:rsidR="0086706B" w:rsidRDefault="004735D2" w:rsidP="00FB2EBB">
      <w:pPr>
        <w:pStyle w:val="ListParagraph"/>
        <w:numPr>
          <w:ilvl w:val="0"/>
          <w:numId w:val="18"/>
        </w:numPr>
        <w:jc w:val="left"/>
        <w:rPr>
          <w:rFonts w:ascii="Times New Roman" w:hAnsi="Times New Roman" w:cs="Times New Roman"/>
        </w:rPr>
      </w:pPr>
      <w:r w:rsidRPr="004735D2">
        <w:rPr>
          <w:rFonts w:ascii="Times New Roman" w:hAnsi="Times New Roman" w:cs="Times New Roman"/>
        </w:rPr>
        <w:t>As it is the end of the semester, we had our last senate and executive meetings last week and do not have any events happening currently.</w:t>
      </w:r>
    </w:p>
    <w:p w14:paraId="72B1E677" w14:textId="5F638C85" w:rsidR="008720B2" w:rsidRPr="00FB2EBB" w:rsidRDefault="005343C7" w:rsidP="00FB2EBB">
      <w:pPr>
        <w:pStyle w:val="ListParagraph"/>
        <w:numPr>
          <w:ilvl w:val="0"/>
          <w:numId w:val="18"/>
        </w:numPr>
        <w:ind w:firstLine="0"/>
        <w:jc w:val="left"/>
        <w:rPr>
          <w:rFonts w:ascii="Times New Roman" w:hAnsi="Times New Roman" w:cs="Times New Roman"/>
          <w:szCs w:val="24"/>
        </w:rPr>
      </w:pPr>
      <w:r w:rsidRPr="00FB2EBB">
        <w:rPr>
          <w:rFonts w:ascii="Times New Roman" w:eastAsia="Times New Roman" w:hAnsi="Times New Roman" w:cs="Times New Roman"/>
        </w:rPr>
        <w:t xml:space="preserve">At our last SGA meeting of the </w:t>
      </w:r>
      <w:r w:rsidR="00FB2EBB" w:rsidRPr="00FB2EBB">
        <w:rPr>
          <w:rFonts w:ascii="Times New Roman" w:eastAsia="Times New Roman" w:hAnsi="Times New Roman" w:cs="Times New Roman"/>
        </w:rPr>
        <w:t>semester,</w:t>
      </w:r>
      <w:r w:rsidRPr="00FB2EBB">
        <w:rPr>
          <w:rFonts w:ascii="Times New Roman" w:eastAsia="Times New Roman" w:hAnsi="Times New Roman" w:cs="Times New Roman"/>
        </w:rPr>
        <w:t xml:space="preserve"> </w:t>
      </w:r>
      <w:r w:rsidR="009207B8" w:rsidRPr="00FB2EBB">
        <w:rPr>
          <w:rFonts w:ascii="Times New Roman" w:eastAsia="Times New Roman" w:hAnsi="Times New Roman" w:cs="Times New Roman"/>
        </w:rPr>
        <w:t>w</w:t>
      </w:r>
      <w:r w:rsidRPr="00FB2EBB">
        <w:rPr>
          <w:rFonts w:ascii="Times New Roman" w:eastAsia="Times New Roman" w:hAnsi="Times New Roman" w:cs="Times New Roman"/>
        </w:rPr>
        <w:t xml:space="preserve">e elected a new vice speaker Wyatt Moore. He will be serving as the vice speaker until May 2024. </w:t>
      </w:r>
    </w:p>
    <w:p w14:paraId="2A8C3813" w14:textId="1B7753E1" w:rsidR="00F7736F" w:rsidRDefault="00F7736F" w:rsidP="00F7736F">
      <w:pPr>
        <w:numPr>
          <w:ilvl w:val="1"/>
          <w:numId w:val="2"/>
        </w:numPr>
        <w:spacing w:after="120" w:line="240" w:lineRule="auto"/>
        <w:ind w:right="9"/>
        <w:rPr>
          <w:rFonts w:ascii="Times New Roman" w:hAnsi="Times New Roman" w:cs="Times New Roman"/>
          <w:b/>
          <w:bCs/>
          <w:szCs w:val="24"/>
        </w:rPr>
      </w:pPr>
      <w:r w:rsidRPr="005F105F">
        <w:rPr>
          <w:rFonts w:ascii="Times New Roman" w:hAnsi="Times New Roman" w:cs="Times New Roman"/>
          <w:b/>
          <w:bCs/>
          <w:szCs w:val="24"/>
        </w:rPr>
        <w:t>G</w:t>
      </w:r>
      <w:r w:rsidR="00A85953" w:rsidRPr="005F105F">
        <w:rPr>
          <w:rFonts w:ascii="Times New Roman" w:hAnsi="Times New Roman" w:cs="Times New Roman"/>
          <w:b/>
          <w:bCs/>
          <w:szCs w:val="24"/>
        </w:rPr>
        <w:t>raduate</w:t>
      </w:r>
      <w:r w:rsidRPr="005F105F">
        <w:rPr>
          <w:rFonts w:ascii="Times New Roman" w:hAnsi="Times New Roman" w:cs="Times New Roman"/>
          <w:b/>
          <w:bCs/>
          <w:szCs w:val="24"/>
        </w:rPr>
        <w:t xml:space="preserve"> &amp; Professional Student Government Association</w:t>
      </w:r>
      <w:r w:rsidR="00F102A8" w:rsidRPr="005F105F">
        <w:rPr>
          <w:rFonts w:ascii="Times New Roman" w:hAnsi="Times New Roman" w:cs="Times New Roman"/>
          <w:b/>
          <w:bCs/>
          <w:szCs w:val="24"/>
        </w:rPr>
        <w:t xml:space="preserve"> – </w:t>
      </w:r>
      <w:r w:rsidR="006E65A8" w:rsidRPr="005F105F">
        <w:rPr>
          <w:rFonts w:ascii="Times New Roman" w:hAnsi="Times New Roman" w:cs="Times New Roman"/>
          <w:b/>
          <w:bCs/>
          <w:szCs w:val="24"/>
        </w:rPr>
        <w:t>Marcia Sun</w:t>
      </w:r>
    </w:p>
    <w:p w14:paraId="418DC906" w14:textId="77777777" w:rsidR="006A4C2D" w:rsidRDefault="006A4C2D" w:rsidP="006A4C2D">
      <w:pPr>
        <w:pStyle w:val="NormalWeb"/>
        <w:ind w:left="720"/>
        <w:rPr>
          <w:b/>
          <w:bCs/>
        </w:rPr>
      </w:pPr>
      <w:r w:rsidRPr="00DB2669">
        <w:rPr>
          <w:b/>
          <w:bCs/>
        </w:rPr>
        <w:t>GPSGA Travel Award</w:t>
      </w:r>
    </w:p>
    <w:p w14:paraId="782C29C7" w14:textId="309E3CC3" w:rsidR="006A4C2D" w:rsidRPr="006A4C2D" w:rsidRDefault="006A4C2D" w:rsidP="006A4C2D">
      <w:pPr>
        <w:pStyle w:val="NormalWeb"/>
        <w:ind w:left="720"/>
        <w:rPr>
          <w:b/>
          <w:bCs/>
        </w:rPr>
      </w:pPr>
      <w:r>
        <w:t xml:space="preserve">All Fall 2023 Travel Award applicants have been notified about the status of their applications. Please check the inbox of the provided email contact on the application to view the notification regarding your application. Additionally, processing for all award/grant/fund paperwork will commence after the collection of supplementary documents following the due date of January 15, 2024. The expected timeline for </w:t>
      </w:r>
      <w:r w:rsidRPr="000921F2">
        <w:t>applicants who have completed all necessary application steps</w:t>
      </w:r>
      <w:r>
        <w:t xml:space="preserve"> to receive the Fall GPSGA award/grant/fund is</w:t>
      </w:r>
      <w:r w:rsidRPr="000921F2">
        <w:t xml:space="preserve"> Spring 2024. Please carefully read through the GPSGA Travel Award Application Information Page before submission.</w:t>
      </w:r>
    </w:p>
    <w:p w14:paraId="514B9D58" w14:textId="77777777" w:rsidR="006A4C2D" w:rsidRDefault="006A4C2D" w:rsidP="006A4C2D">
      <w:pPr>
        <w:pStyle w:val="NormalWeb"/>
        <w:ind w:left="720"/>
        <w:rPr>
          <w:b/>
          <w:bCs/>
        </w:rPr>
      </w:pPr>
      <w:r w:rsidRPr="000921F2">
        <w:rPr>
          <w:b/>
          <w:bCs/>
        </w:rPr>
        <w:t xml:space="preserve">GPSGA Ambassador Program </w:t>
      </w:r>
    </w:p>
    <w:p w14:paraId="5CE02217" w14:textId="77777777" w:rsidR="006A4C2D" w:rsidRPr="00634571" w:rsidRDefault="006A4C2D" w:rsidP="006A4C2D">
      <w:pPr>
        <w:pStyle w:val="NormalWeb"/>
        <w:ind w:left="720"/>
      </w:pPr>
      <w:r w:rsidRPr="00634571">
        <w:t>GPSGA invites applications f</w:t>
      </w:r>
      <w:r>
        <w:t>rom</w:t>
      </w:r>
      <w:r w:rsidRPr="00634571">
        <w:t xml:space="preserve"> interested </w:t>
      </w:r>
      <w:r>
        <w:t>GPSGA representatives and liaisons</w:t>
      </w:r>
      <w:r w:rsidRPr="00634571">
        <w:t xml:space="preserve"> for the opportunity to assist, learn</w:t>
      </w:r>
      <w:r>
        <w:t xml:space="preserve">, and serve alongside the </w:t>
      </w:r>
      <w:r w:rsidRPr="00634571">
        <w:t xml:space="preserve">executive board​. Selected GPSGA Ambassadors will be able to identify their areas of interest and </w:t>
      </w:r>
      <w:r>
        <w:t>work on</w:t>
      </w:r>
      <w:r w:rsidRPr="00634571">
        <w:t xml:space="preserve"> tasks</w:t>
      </w:r>
      <w:r>
        <w:t xml:space="preserve"> and projects</w:t>
      </w:r>
      <w:r w:rsidRPr="00634571">
        <w:t xml:space="preserve"> to gain </w:t>
      </w:r>
      <w:r>
        <w:t xml:space="preserve">valuable leadership </w:t>
      </w:r>
      <w:r w:rsidRPr="00634571">
        <w:t>experience and insight​. The program is aimed to facilitate a better transition for th</w:t>
      </w:r>
      <w:r>
        <w:t xml:space="preserve">e </w:t>
      </w:r>
      <w:r w:rsidRPr="00634571">
        <w:t>executive board​</w:t>
      </w:r>
      <w:r>
        <w:t>.</w:t>
      </w:r>
    </w:p>
    <w:p w14:paraId="1D88C67E" w14:textId="77777777" w:rsidR="006A4C2D" w:rsidRPr="00DB2669" w:rsidRDefault="006A4C2D" w:rsidP="006A4C2D">
      <w:pPr>
        <w:pStyle w:val="NormalWeb"/>
        <w:ind w:left="720"/>
        <w:rPr>
          <w:b/>
          <w:bCs/>
        </w:rPr>
      </w:pPr>
      <w:r w:rsidRPr="00DB2669">
        <w:rPr>
          <w:b/>
          <w:bCs/>
        </w:rPr>
        <w:t xml:space="preserve">Activity Fee Allocation Process (AFAP) </w:t>
      </w:r>
    </w:p>
    <w:p w14:paraId="23338619" w14:textId="77777777" w:rsidR="006A4C2D" w:rsidRDefault="006A4C2D" w:rsidP="006A4C2D">
      <w:pPr>
        <w:pStyle w:val="NormalWeb"/>
        <w:ind w:left="720"/>
      </w:pPr>
      <w:r>
        <w:t xml:space="preserve">The Activity Fee Allocation Process (AFAP) applications under Campus Life for the 2024–25 fiscal year have opened on </w:t>
      </w:r>
      <w:proofErr w:type="spellStart"/>
      <w:r>
        <w:t>CampusLink</w:t>
      </w:r>
      <w:proofErr w:type="spellEnd"/>
      <w:r>
        <w:t>. The application closes on February 2, 2024. All recognized student organizations, clubs, and associations are encouraged to apply. The</w:t>
      </w:r>
      <w:hyperlink r:id="rId14" w:history="1">
        <w:r w:rsidRPr="00F6527C">
          <w:rPr>
            <w:rStyle w:val="Hyperlink"/>
            <w:shd w:val="clear" w:color="auto" w:fill="FFFFFF"/>
          </w:rPr>
          <w:t xml:space="preserve"> link</w:t>
        </w:r>
      </w:hyperlink>
      <w:r w:rsidRPr="00F6527C">
        <w:rPr>
          <w:color w:val="000000"/>
          <w:shd w:val="clear" w:color="auto" w:fill="FFFFFF"/>
        </w:rPr>
        <w:t xml:space="preserve"> </w:t>
      </w:r>
      <w:r>
        <w:t xml:space="preserve">provides additional information and links to forms necessary for completion. The final application must be submitted via </w:t>
      </w:r>
      <w:proofErr w:type="spellStart"/>
      <w:r>
        <w:t>CampusLink</w:t>
      </w:r>
      <w:proofErr w:type="spellEnd"/>
      <w:r>
        <w:t xml:space="preserve">. Upon receiving all applications, GPSGA will assist in the review and allocation process. </w:t>
      </w:r>
    </w:p>
    <w:p w14:paraId="0AAC3B03" w14:textId="77777777" w:rsidR="006A4C2D" w:rsidRPr="00DB2669" w:rsidRDefault="006A4C2D" w:rsidP="006A4C2D">
      <w:pPr>
        <w:pStyle w:val="NormalWeb"/>
        <w:ind w:left="720"/>
        <w:rPr>
          <w:b/>
          <w:bCs/>
        </w:rPr>
      </w:pPr>
      <w:r w:rsidRPr="00DB2669">
        <w:rPr>
          <w:b/>
          <w:bCs/>
        </w:rPr>
        <w:t>General Assembly Meeting Minutes</w:t>
      </w:r>
    </w:p>
    <w:p w14:paraId="7180D2BF" w14:textId="2B503B2B" w:rsidR="00DD28DE" w:rsidRPr="00DD28DE" w:rsidRDefault="006A4C2D" w:rsidP="006A4C2D">
      <w:pPr>
        <w:pStyle w:val="NormalWeb"/>
        <w:ind w:left="720"/>
      </w:pPr>
      <w:r>
        <w:lastRenderedPageBreak/>
        <w:t>Meeting minutes from the fourth/November general assembly meeting will be available via the GPSGA Canvas page.</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002C2C6B" w:rsid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No Report</w:t>
      </w:r>
    </w:p>
    <w:p w14:paraId="58551260" w14:textId="760AF762"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 No Report</w:t>
      </w:r>
    </w:p>
    <w:p w14:paraId="52AED6E6" w14:textId="4F79F387"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Budget: Maria Ma</w:t>
      </w:r>
      <w:r w:rsidR="00A62E2C">
        <w:rPr>
          <w:rFonts w:ascii="Times New Roman" w:hAnsi="Times New Roman" w:cs="Times New Roman"/>
          <w:szCs w:val="24"/>
        </w:rPr>
        <w:t xml:space="preserve"> – No Report</w:t>
      </w:r>
    </w:p>
    <w:p w14:paraId="18771038" w14:textId="5E21FE1A"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No Report</w:t>
      </w:r>
    </w:p>
    <w:p w14:paraId="2AB605F1" w14:textId="2BD7E920" w:rsidR="00F7736F" w:rsidRPr="00E73EB4" w:rsidRDefault="00F7736F" w:rsidP="006A4C2D">
      <w:pPr>
        <w:numPr>
          <w:ilvl w:val="1"/>
          <w:numId w:val="2"/>
        </w:numPr>
        <w:spacing w:after="120" w:line="240" w:lineRule="auto"/>
        <w:ind w:right="9"/>
        <w:jc w:val="left"/>
        <w:rPr>
          <w:rFonts w:ascii="Times New Roman" w:hAnsi="Times New Roman" w:cs="Times New Roman"/>
          <w:color w:val="auto"/>
          <w:szCs w:val="24"/>
        </w:rPr>
      </w:pPr>
      <w:r w:rsidRPr="00F7736F">
        <w:rPr>
          <w:rFonts w:ascii="Times New Roman" w:hAnsi="Times New Roman" w:cs="Times New Roman"/>
          <w:szCs w:val="24"/>
        </w:rPr>
        <w:t>Diversity</w:t>
      </w:r>
      <w:r w:rsidR="00D16CF7">
        <w:rPr>
          <w:rFonts w:ascii="Times New Roman" w:hAnsi="Times New Roman" w:cs="Times New Roman"/>
          <w:szCs w:val="24"/>
        </w:rPr>
        <w:t>, Equity and Inclusion</w:t>
      </w:r>
      <w:r w:rsidRPr="00F7736F">
        <w:rPr>
          <w:rFonts w:ascii="Times New Roman" w:hAnsi="Times New Roman" w:cs="Times New Roman"/>
          <w:szCs w:val="24"/>
        </w:rPr>
        <w:t xml:space="preserve">: </w:t>
      </w:r>
      <w:r w:rsidR="00E73EB4">
        <w:rPr>
          <w:rFonts w:ascii="Times New Roman" w:hAnsi="Times New Roman" w:cs="Times New Roman"/>
          <w:color w:val="auto"/>
          <w:szCs w:val="24"/>
        </w:rPr>
        <w:t>Bab</w:t>
      </w:r>
      <w:r w:rsidR="00CB1550">
        <w:rPr>
          <w:rFonts w:ascii="Times New Roman" w:hAnsi="Times New Roman" w:cs="Times New Roman"/>
          <w:color w:val="auto"/>
          <w:szCs w:val="24"/>
        </w:rPr>
        <w:t>u Fathepure</w:t>
      </w:r>
      <w:r w:rsidR="003512AE">
        <w:rPr>
          <w:rFonts w:ascii="Times New Roman" w:hAnsi="Times New Roman" w:cs="Times New Roman"/>
          <w:color w:val="auto"/>
          <w:szCs w:val="24"/>
        </w:rPr>
        <w:t xml:space="preserve"> </w:t>
      </w:r>
      <w:r w:rsidR="003409BC">
        <w:rPr>
          <w:rFonts w:ascii="Times New Roman" w:hAnsi="Times New Roman" w:cs="Times New Roman"/>
          <w:color w:val="auto"/>
          <w:szCs w:val="24"/>
        </w:rPr>
        <w:t>–</w:t>
      </w:r>
      <w:r w:rsidR="003512AE">
        <w:rPr>
          <w:rFonts w:ascii="Times New Roman" w:hAnsi="Times New Roman" w:cs="Times New Roman"/>
          <w:color w:val="auto"/>
          <w:szCs w:val="24"/>
        </w:rPr>
        <w:t xml:space="preserve"> </w:t>
      </w:r>
      <w:r w:rsidR="003409BC">
        <w:rPr>
          <w:rFonts w:ascii="Times New Roman" w:hAnsi="Times New Roman" w:cs="Times New Roman"/>
          <w:color w:val="auto"/>
          <w:szCs w:val="24"/>
        </w:rPr>
        <w:t>No Report</w:t>
      </w:r>
    </w:p>
    <w:p w14:paraId="240EC0F9" w14:textId="135196FC"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B355F2">
        <w:rPr>
          <w:rFonts w:ascii="Times New Roman" w:hAnsi="Times New Roman" w:cs="Times New Roman"/>
          <w:szCs w:val="24"/>
        </w:rPr>
        <w:t>No Report</w:t>
      </w:r>
    </w:p>
    <w:p w14:paraId="650DE2CD" w14:textId="4781E225" w:rsidR="00F7736F" w:rsidRPr="009D47D1" w:rsidRDefault="00F7736F" w:rsidP="006A4C2D">
      <w:pPr>
        <w:numPr>
          <w:ilvl w:val="1"/>
          <w:numId w:val="2"/>
        </w:numPr>
        <w:spacing w:after="120" w:line="240" w:lineRule="auto"/>
        <w:ind w:right="9"/>
        <w:jc w:val="left"/>
        <w:rPr>
          <w:rFonts w:ascii="Times New Roman" w:hAnsi="Times New Roman" w:cs="Times New Roman"/>
          <w:szCs w:val="24"/>
        </w:rPr>
      </w:pPr>
      <w:r w:rsidRPr="009D47D1">
        <w:rPr>
          <w:rFonts w:ascii="Times New Roman" w:hAnsi="Times New Roman" w:cs="Times New Roman"/>
          <w:szCs w:val="24"/>
        </w:rPr>
        <w:t>Long-Range Planning and Information Technology: Kris Hiney</w:t>
      </w:r>
      <w:r w:rsidR="00B355F2" w:rsidRPr="009D47D1">
        <w:rPr>
          <w:rFonts w:ascii="Times New Roman" w:hAnsi="Times New Roman" w:cs="Times New Roman"/>
          <w:szCs w:val="24"/>
        </w:rPr>
        <w:t xml:space="preserve"> – </w:t>
      </w:r>
      <w:r w:rsidR="00F45D5A" w:rsidRPr="009D47D1">
        <w:rPr>
          <w:rFonts w:ascii="Times New Roman" w:hAnsi="Times New Roman" w:cs="Times New Roman"/>
          <w:szCs w:val="24"/>
        </w:rPr>
        <w:t>Update</w:t>
      </w:r>
      <w:r w:rsidR="00C45769" w:rsidRPr="009D47D1">
        <w:rPr>
          <w:rFonts w:ascii="Times New Roman" w:hAnsi="Times New Roman" w:cs="Times New Roman"/>
          <w:szCs w:val="24"/>
        </w:rPr>
        <w:t>/recommendation</w:t>
      </w:r>
    </w:p>
    <w:p w14:paraId="5A0BB6BF" w14:textId="62EF0F0F" w:rsidR="0017009A" w:rsidRDefault="009D47D1" w:rsidP="006A4C2D">
      <w:pPr>
        <w:spacing w:after="120" w:line="240" w:lineRule="auto"/>
        <w:ind w:left="1080" w:right="9" w:firstLine="0"/>
        <w:jc w:val="left"/>
        <w:rPr>
          <w:rFonts w:ascii="Times New Roman" w:hAnsi="Times New Roman" w:cs="Times New Roman"/>
          <w:szCs w:val="24"/>
        </w:rPr>
      </w:pPr>
      <w:r>
        <w:rPr>
          <w:rFonts w:ascii="Times New Roman" w:hAnsi="Times New Roman" w:cs="Times New Roman"/>
          <w:szCs w:val="24"/>
        </w:rPr>
        <w:t xml:space="preserve">23-12-01-LRPIT – Changes to charge of the </w:t>
      </w:r>
      <w:r w:rsidR="00F2420F">
        <w:rPr>
          <w:rFonts w:ascii="Times New Roman" w:hAnsi="Times New Roman" w:cs="Times New Roman"/>
          <w:szCs w:val="24"/>
        </w:rPr>
        <w:t>Long-Range</w:t>
      </w:r>
      <w:r>
        <w:rPr>
          <w:rFonts w:ascii="Times New Roman" w:hAnsi="Times New Roman" w:cs="Times New Roman"/>
          <w:szCs w:val="24"/>
        </w:rPr>
        <w:t xml:space="preserve"> Planning &amp; Information Technology Committee*</w:t>
      </w:r>
    </w:p>
    <w:p w14:paraId="7AC3A4E3" w14:textId="5FD1063E" w:rsidR="004265D4" w:rsidRPr="000E4B16" w:rsidRDefault="00F6743C" w:rsidP="006A4C2D">
      <w:pPr>
        <w:pStyle w:val="ListParagraph"/>
        <w:numPr>
          <w:ilvl w:val="1"/>
          <w:numId w:val="2"/>
        </w:numPr>
        <w:spacing w:after="120" w:line="240" w:lineRule="auto"/>
        <w:ind w:right="9"/>
        <w:jc w:val="left"/>
        <w:rPr>
          <w:rFonts w:ascii="Times New Roman" w:hAnsi="Times New Roman" w:cs="Times New Roman"/>
          <w:szCs w:val="24"/>
        </w:rPr>
      </w:pPr>
      <w:r w:rsidRPr="000E4B16">
        <w:rPr>
          <w:rFonts w:ascii="Times New Roman" w:hAnsi="Times New Roman" w:cs="Times New Roman"/>
          <w:szCs w:val="24"/>
        </w:rPr>
        <w:t>Non-Tenure</w:t>
      </w:r>
      <w:r w:rsidR="00C50BFE" w:rsidRPr="000E4B16">
        <w:rPr>
          <w:rFonts w:ascii="Times New Roman" w:hAnsi="Times New Roman" w:cs="Times New Roman"/>
          <w:szCs w:val="24"/>
        </w:rPr>
        <w:t xml:space="preserve"> Track: </w:t>
      </w:r>
      <w:r w:rsidR="00736CE9" w:rsidRPr="000E4B16">
        <w:rPr>
          <w:rFonts w:ascii="Times New Roman" w:hAnsi="Times New Roman" w:cs="Times New Roman"/>
          <w:szCs w:val="24"/>
        </w:rPr>
        <w:t>Brad Lawson</w:t>
      </w:r>
      <w:r w:rsidR="00CA2D44" w:rsidRPr="000E4B16">
        <w:rPr>
          <w:rFonts w:ascii="Times New Roman" w:hAnsi="Times New Roman" w:cs="Times New Roman"/>
          <w:szCs w:val="24"/>
        </w:rPr>
        <w:t>/Jennifer Glenn</w:t>
      </w:r>
      <w:r w:rsidR="00A87895" w:rsidRPr="000E4B16">
        <w:rPr>
          <w:rFonts w:ascii="Times New Roman" w:hAnsi="Times New Roman" w:cs="Times New Roman"/>
          <w:szCs w:val="24"/>
        </w:rPr>
        <w:t xml:space="preserve"> </w:t>
      </w:r>
      <w:r w:rsidR="000A23BA" w:rsidRPr="000E4B16">
        <w:rPr>
          <w:rFonts w:ascii="Times New Roman" w:hAnsi="Times New Roman" w:cs="Times New Roman"/>
          <w:szCs w:val="24"/>
        </w:rPr>
        <w:t>–</w:t>
      </w:r>
      <w:r w:rsidR="00A87895" w:rsidRPr="000E4B16">
        <w:rPr>
          <w:rFonts w:ascii="Times New Roman" w:hAnsi="Times New Roman" w:cs="Times New Roman"/>
          <w:szCs w:val="24"/>
        </w:rPr>
        <w:t xml:space="preserve"> </w:t>
      </w:r>
      <w:r w:rsidR="000A23BA" w:rsidRPr="000E4B16">
        <w:rPr>
          <w:rFonts w:ascii="Times New Roman" w:hAnsi="Times New Roman" w:cs="Times New Roman"/>
          <w:szCs w:val="24"/>
        </w:rPr>
        <w:t>Update/</w:t>
      </w:r>
      <w:r w:rsidR="00E61AB1" w:rsidRPr="000E4B16">
        <w:rPr>
          <w:rFonts w:ascii="Times New Roman" w:hAnsi="Times New Roman" w:cs="Times New Roman"/>
          <w:szCs w:val="24"/>
        </w:rPr>
        <w:t>recommendation</w:t>
      </w:r>
      <w:r w:rsidR="00330296" w:rsidRPr="000E4B16">
        <w:rPr>
          <w:rFonts w:ascii="Times New Roman" w:hAnsi="Times New Roman" w:cs="Times New Roman"/>
          <w:szCs w:val="24"/>
        </w:rPr>
        <w:t>s</w:t>
      </w:r>
    </w:p>
    <w:p w14:paraId="574C2DC3" w14:textId="5D836C99" w:rsidR="00330296" w:rsidRDefault="00330296" w:rsidP="006A4C2D">
      <w:pPr>
        <w:spacing w:after="120" w:line="240" w:lineRule="auto"/>
        <w:ind w:left="1080" w:right="9" w:firstLine="0"/>
        <w:jc w:val="left"/>
        <w:rPr>
          <w:rFonts w:ascii="Times New Roman" w:hAnsi="Times New Roman" w:cs="Times New Roman"/>
          <w:szCs w:val="24"/>
          <w:shd w:val="clear" w:color="auto" w:fill="FFFFFF"/>
        </w:rPr>
      </w:pPr>
      <w:r>
        <w:rPr>
          <w:rFonts w:ascii="Times New Roman" w:hAnsi="Times New Roman" w:cs="Times New Roman"/>
          <w:szCs w:val="24"/>
        </w:rPr>
        <w:t xml:space="preserve">23-11-01-NTT - </w:t>
      </w:r>
      <w:r w:rsidR="009421A5" w:rsidRPr="00805BF4">
        <w:rPr>
          <w:rFonts w:ascii="Times New Roman" w:hAnsi="Times New Roman" w:cs="Times New Roman"/>
          <w:szCs w:val="24"/>
          <w:shd w:val="clear" w:color="auto" w:fill="FFFFFF"/>
        </w:rPr>
        <w:t>Proposed Revision to the General Faculty Charter: Redefinition of General Faculty Membership</w:t>
      </w:r>
      <w:r w:rsidR="009421A5">
        <w:rPr>
          <w:rFonts w:ascii="Times New Roman" w:hAnsi="Times New Roman" w:cs="Times New Roman"/>
          <w:szCs w:val="24"/>
          <w:shd w:val="clear" w:color="auto" w:fill="FFFFFF"/>
        </w:rPr>
        <w:t>*</w:t>
      </w:r>
    </w:p>
    <w:p w14:paraId="50C2732D" w14:textId="69011D32" w:rsidR="009421A5" w:rsidRPr="00A81F78" w:rsidRDefault="00924426" w:rsidP="006A4C2D">
      <w:pPr>
        <w:spacing w:after="120" w:line="240" w:lineRule="auto"/>
        <w:ind w:left="1080" w:right="9" w:firstLine="0"/>
        <w:jc w:val="left"/>
        <w:rPr>
          <w:rFonts w:ascii="Times New Roman" w:hAnsi="Times New Roman" w:cs="Times New Roman"/>
          <w:szCs w:val="24"/>
          <w:shd w:val="clear" w:color="auto" w:fill="FFFFFF"/>
        </w:rPr>
      </w:pPr>
      <w:r>
        <w:rPr>
          <w:rFonts w:ascii="Times New Roman" w:hAnsi="Times New Roman" w:cs="Times New Roman"/>
          <w:szCs w:val="24"/>
          <w:shd w:val="clear" w:color="auto" w:fill="FFFFFF"/>
        </w:rPr>
        <w:t>23-112-01-NTT – Proposed Revisions to OSU Policy and Procedures #2-090</w:t>
      </w:r>
      <w:r w:rsidR="00A81F78">
        <w:rPr>
          <w:rFonts w:ascii="Times New Roman" w:hAnsi="Times New Roman" w:cs="Times New Roman"/>
          <w:szCs w:val="24"/>
          <w:shd w:val="clear" w:color="auto" w:fill="FFFFFF"/>
        </w:rPr>
        <w:t>3: Non-Tenure Track Faculty Positions*</w:t>
      </w:r>
    </w:p>
    <w:p w14:paraId="60C2C436" w14:textId="772C89C6"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074801">
        <w:rPr>
          <w:rFonts w:ascii="Times New Roman" w:hAnsi="Times New Roman" w:cs="Times New Roman"/>
          <w:szCs w:val="24"/>
        </w:rPr>
        <w:t xml:space="preserve"> – No Report</w:t>
      </w:r>
    </w:p>
    <w:p w14:paraId="2AEE417B" w14:textId="16D86649"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C96A6F">
        <w:rPr>
          <w:rFonts w:ascii="Times New Roman" w:hAnsi="Times New Roman" w:cs="Times New Roman"/>
          <w:szCs w:val="24"/>
        </w:rPr>
        <w:t>Update</w:t>
      </w:r>
    </w:p>
    <w:p w14:paraId="1152DAD0" w14:textId="4926EE4A"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No Report</w:t>
      </w:r>
    </w:p>
    <w:p w14:paraId="32A109D9" w14:textId="013D930E" w:rsidR="00F7736F" w:rsidRPr="00F7736F" w:rsidRDefault="00F7736F" w:rsidP="006A4C2D">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541EF2">
        <w:rPr>
          <w:rFonts w:ascii="Times New Roman" w:hAnsi="Times New Roman" w:cs="Times New Roman"/>
          <w:szCs w:val="24"/>
        </w:rPr>
        <w:t xml:space="preserve"> </w:t>
      </w:r>
      <w:r w:rsidR="002330E0">
        <w:rPr>
          <w:rFonts w:ascii="Times New Roman" w:hAnsi="Times New Roman" w:cs="Times New Roman"/>
          <w:szCs w:val="24"/>
        </w:rPr>
        <w:t>No Report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4CE101CA" w14:textId="77777777" w:rsidR="00EF0E6B" w:rsidRDefault="00EF0E6B" w:rsidP="00EF0E6B">
      <w:pPr>
        <w:spacing w:after="120" w:line="240" w:lineRule="auto"/>
        <w:ind w:left="0" w:right="9" w:firstLine="0"/>
        <w:rPr>
          <w:rFonts w:ascii="Times New Roman" w:hAnsi="Times New Roman" w:cs="Times New Roman"/>
          <w:szCs w:val="24"/>
        </w:rPr>
      </w:pPr>
    </w:p>
    <w:p w14:paraId="1A41C290" w14:textId="6F202732" w:rsidR="00EF0E6B" w:rsidRPr="00EF0E6B" w:rsidRDefault="00EF0E6B" w:rsidP="00EF0E6B">
      <w:pPr>
        <w:spacing w:after="120" w:line="240" w:lineRule="auto"/>
        <w:ind w:left="0" w:right="9" w:firstLine="0"/>
        <w:rPr>
          <w:rFonts w:ascii="Times New Roman" w:hAnsi="Times New Roman" w:cs="Times New Roman"/>
          <w:i/>
          <w:iCs/>
          <w:szCs w:val="24"/>
        </w:rPr>
      </w:pPr>
      <w:r w:rsidRPr="00EF0E6B">
        <w:rPr>
          <w:rFonts w:ascii="Times New Roman" w:hAnsi="Times New Roman" w:cs="Times New Roman"/>
          <w:i/>
          <w:iCs/>
          <w:szCs w:val="24"/>
        </w:rPr>
        <w:t>*Attached</w:t>
      </w:r>
    </w:p>
    <w:p w14:paraId="5D9D7A70" w14:textId="43E622EA" w:rsidR="00A81F78" w:rsidRDefault="00A81F78" w:rsidP="00F7736F">
      <w:pPr>
        <w:ind w:left="0"/>
        <w:rPr>
          <w:rFonts w:ascii="Times New Roman" w:hAnsi="Times New Roman" w:cs="Times New Roman"/>
          <w:szCs w:val="24"/>
        </w:rPr>
      </w:pPr>
    </w:p>
    <w:p w14:paraId="6C653EFB" w14:textId="77777777" w:rsidR="009A523F" w:rsidRDefault="009A523F">
      <w:pPr>
        <w:spacing w:after="160" w:line="259" w:lineRule="auto"/>
        <w:ind w:left="0" w:right="0" w:firstLine="0"/>
        <w:jc w:val="left"/>
        <w:rPr>
          <w:rFonts w:ascii="Times New Roman" w:hAnsi="Times New Roman" w:cs="Times New Roman"/>
          <w:szCs w:val="24"/>
        </w:rPr>
      </w:pPr>
    </w:p>
    <w:p w14:paraId="17B7F0B0" w14:textId="77777777" w:rsidR="009A523F" w:rsidRDefault="009A523F">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069958ED" w14:textId="77777777" w:rsidR="009A523F" w:rsidRPr="00826AC5" w:rsidRDefault="009A523F" w:rsidP="009A523F">
      <w:pPr>
        <w:ind w:left="4320" w:right="-720" w:firstLine="720"/>
        <w:rPr>
          <w:rFonts w:ascii="Times New Roman" w:hAnsi="Times New Roman" w:cs="Times New Roman"/>
          <w:b/>
          <w:szCs w:val="24"/>
        </w:rPr>
      </w:pPr>
      <w:r w:rsidRPr="00826AC5">
        <w:rPr>
          <w:rFonts w:ascii="Times New Roman" w:hAnsi="Times New Roman" w:cs="Times New Roman"/>
          <w:b/>
          <w:szCs w:val="24"/>
        </w:rPr>
        <w:lastRenderedPageBreak/>
        <w:t>Amended by          Passed        Failed</w:t>
      </w:r>
    </w:p>
    <w:p w14:paraId="43F51D11" w14:textId="77777777" w:rsidR="009A523F" w:rsidRPr="00826AC5" w:rsidRDefault="009A523F" w:rsidP="009A523F">
      <w:pPr>
        <w:ind w:right="-720"/>
        <w:rPr>
          <w:rFonts w:ascii="Times New Roman" w:hAnsi="Times New Roman" w:cs="Times New Roman"/>
          <w:b/>
          <w:szCs w:val="24"/>
        </w:rPr>
      </w:pPr>
    </w:p>
    <w:p w14:paraId="2D33434D" w14:textId="45A6B96B" w:rsidR="009A523F" w:rsidRPr="009A523F" w:rsidRDefault="009A523F" w:rsidP="009A523F">
      <w:pPr>
        <w:tabs>
          <w:tab w:val="right" w:pos="4406"/>
          <w:tab w:val="right" w:pos="4680"/>
          <w:tab w:val="right" w:pos="7834"/>
          <w:tab w:val="right" w:pos="8726"/>
        </w:tabs>
        <w:ind w:right="-720"/>
        <w:rPr>
          <w:rFonts w:ascii="Times New Roman" w:hAnsi="Times New Roman" w:cs="Times New Roman"/>
          <w:szCs w:val="24"/>
        </w:rPr>
      </w:pPr>
      <w:r w:rsidRPr="00826AC5">
        <w:rPr>
          <w:rFonts w:ascii="Times New Roman" w:hAnsi="Times New Roman" w:cs="Times New Roman"/>
          <w:b/>
          <w:szCs w:val="24"/>
        </w:rPr>
        <w:t>Recommendation No.</w:t>
      </w:r>
      <w:r w:rsidRPr="00826AC5">
        <w:rPr>
          <w:rFonts w:ascii="Times New Roman" w:hAnsi="Times New Roman" w:cs="Times New Roman"/>
          <w:szCs w:val="24"/>
          <w:u w:val="single"/>
        </w:rPr>
        <w:t> </w:t>
      </w:r>
      <w:r w:rsidRPr="003D0203">
        <w:rPr>
          <w:rFonts w:ascii="Times New Roman" w:hAnsi="Times New Roman" w:cs="Times New Roman"/>
          <w:u w:val="single"/>
        </w:rPr>
        <w:t>23-12-01-LRPIT</w:t>
      </w:r>
      <w:r w:rsidRPr="00826AC5">
        <w:rPr>
          <w:rFonts w:ascii="Times New Roman" w:hAnsi="Times New Roman" w:cs="Times New Roman"/>
          <w:szCs w:val="24"/>
          <w:u w:val="single"/>
        </w:rPr>
        <w:tab/>
      </w:r>
      <w:r w:rsidRPr="00826AC5">
        <w:rPr>
          <w:rFonts w:ascii="Times New Roman" w:hAnsi="Times New Roman" w:cs="Times New Roman"/>
          <w:szCs w:val="24"/>
        </w:rPr>
        <w:tab/>
      </w:r>
      <w:r w:rsidRPr="00826AC5">
        <w:rPr>
          <w:rFonts w:ascii="Times New Roman" w:hAnsi="Times New Roman" w:cs="Times New Roman"/>
          <w:szCs w:val="24"/>
        </w:rPr>
        <w:tab/>
      </w:r>
      <w:proofErr w:type="gramStart"/>
      <w:r w:rsidRPr="00826AC5">
        <w:rPr>
          <w:rFonts w:ascii="Times New Roman" w:hAnsi="Times New Roman" w:cs="Times New Roman"/>
          <w:szCs w:val="24"/>
        </w:rPr>
        <w:t>1._</w:t>
      </w:r>
      <w:proofErr w:type="gramEnd"/>
      <w:r w:rsidRPr="00826AC5">
        <w:rPr>
          <w:rFonts w:ascii="Times New Roman" w:hAnsi="Times New Roman" w:cs="Times New Roman"/>
          <w:szCs w:val="24"/>
        </w:rPr>
        <w:t>_______________   ______    _________</w:t>
      </w:r>
    </w:p>
    <w:p w14:paraId="60547E91" w14:textId="04E06CC9" w:rsidR="009A523F" w:rsidRPr="009A523F" w:rsidRDefault="009A523F" w:rsidP="009A523F">
      <w:pPr>
        <w:tabs>
          <w:tab w:val="right" w:pos="4406"/>
          <w:tab w:val="right" w:pos="4680"/>
          <w:tab w:val="right" w:pos="7834"/>
          <w:tab w:val="right" w:pos="8726"/>
        </w:tabs>
        <w:ind w:right="-720"/>
        <w:rPr>
          <w:rFonts w:ascii="Times New Roman" w:hAnsi="Times New Roman" w:cs="Times New Roman"/>
          <w:szCs w:val="24"/>
        </w:rPr>
      </w:pPr>
      <w:r w:rsidRPr="00826AC5">
        <w:rPr>
          <w:rFonts w:ascii="Times New Roman" w:hAnsi="Times New Roman" w:cs="Times New Roman"/>
          <w:b/>
          <w:szCs w:val="24"/>
        </w:rPr>
        <w:t xml:space="preserve">Moved by: </w:t>
      </w:r>
      <w:r w:rsidRPr="00826AC5">
        <w:rPr>
          <w:rFonts w:ascii="Times New Roman" w:hAnsi="Times New Roman" w:cs="Times New Roman"/>
          <w:szCs w:val="24"/>
          <w:u w:val="single"/>
        </w:rPr>
        <w:t> </w:t>
      </w:r>
      <w:r w:rsidRPr="00252244">
        <w:rPr>
          <w:sz w:val="18"/>
          <w:szCs w:val="18"/>
          <w:u w:val="single"/>
        </w:rPr>
        <w:t>Long-Range Planning &amp; Information Tech.</w:t>
      </w:r>
      <w:r>
        <w:rPr>
          <w:rFonts w:ascii="Times New Roman" w:hAnsi="Times New Roman" w:cs="Times New Roman"/>
          <w:szCs w:val="24"/>
          <w:u w:val="single"/>
        </w:rPr>
        <w:tab/>
      </w:r>
      <w:r w:rsidRPr="00826AC5">
        <w:rPr>
          <w:rFonts w:ascii="Times New Roman" w:hAnsi="Times New Roman" w:cs="Times New Roman"/>
          <w:szCs w:val="24"/>
        </w:rPr>
        <w:tab/>
        <w:t>2.________________   ______    _________</w:t>
      </w:r>
    </w:p>
    <w:p w14:paraId="1FC5B774" w14:textId="4226788C" w:rsidR="009A523F" w:rsidRPr="009A523F" w:rsidRDefault="009A523F" w:rsidP="009A523F">
      <w:pPr>
        <w:tabs>
          <w:tab w:val="right" w:pos="4406"/>
          <w:tab w:val="right" w:pos="4680"/>
          <w:tab w:val="right" w:pos="7834"/>
          <w:tab w:val="right" w:pos="8726"/>
        </w:tabs>
        <w:ind w:right="-720"/>
        <w:rPr>
          <w:rFonts w:ascii="Times New Roman" w:hAnsi="Times New Roman" w:cs="Times New Roman"/>
          <w:szCs w:val="24"/>
        </w:rPr>
      </w:pPr>
      <w:r w:rsidRPr="00826AC5">
        <w:rPr>
          <w:rFonts w:ascii="Times New Roman" w:hAnsi="Times New Roman" w:cs="Times New Roman"/>
          <w:b/>
          <w:szCs w:val="24"/>
        </w:rPr>
        <w:t xml:space="preserve">Seconded by: </w:t>
      </w:r>
      <w:r w:rsidRPr="00826AC5">
        <w:rPr>
          <w:rFonts w:ascii="Times New Roman" w:hAnsi="Times New Roman" w:cs="Times New Roman"/>
          <w:szCs w:val="24"/>
          <w:u w:val="single"/>
        </w:rPr>
        <w:tab/>
      </w:r>
      <w:r w:rsidRPr="00826AC5">
        <w:rPr>
          <w:rFonts w:ascii="Times New Roman" w:hAnsi="Times New Roman" w:cs="Times New Roman"/>
          <w:szCs w:val="24"/>
        </w:rPr>
        <w:tab/>
      </w:r>
      <w:r w:rsidRPr="00826AC5">
        <w:rPr>
          <w:rFonts w:ascii="Times New Roman" w:hAnsi="Times New Roman" w:cs="Times New Roman"/>
          <w:szCs w:val="24"/>
        </w:rPr>
        <w:tab/>
      </w:r>
      <w:proofErr w:type="gramStart"/>
      <w:r w:rsidRPr="00826AC5">
        <w:rPr>
          <w:rFonts w:ascii="Times New Roman" w:hAnsi="Times New Roman" w:cs="Times New Roman"/>
          <w:szCs w:val="24"/>
        </w:rPr>
        <w:t>3._</w:t>
      </w:r>
      <w:proofErr w:type="gramEnd"/>
      <w:r w:rsidRPr="00826AC5">
        <w:rPr>
          <w:rFonts w:ascii="Times New Roman" w:hAnsi="Times New Roman" w:cs="Times New Roman"/>
          <w:szCs w:val="24"/>
        </w:rPr>
        <w:t>_______________   ______   _________</w:t>
      </w:r>
    </w:p>
    <w:p w14:paraId="7F1B9974" w14:textId="77777777" w:rsidR="009A523F" w:rsidRPr="00826AC5" w:rsidRDefault="009A523F" w:rsidP="009A523F">
      <w:pPr>
        <w:tabs>
          <w:tab w:val="right" w:pos="4406"/>
          <w:tab w:val="right" w:pos="4680"/>
          <w:tab w:val="right" w:pos="7834"/>
          <w:tab w:val="right" w:pos="8726"/>
        </w:tabs>
        <w:ind w:right="-720"/>
        <w:rPr>
          <w:rFonts w:ascii="Times New Roman" w:hAnsi="Times New Roman" w:cs="Times New Roman"/>
          <w:szCs w:val="24"/>
        </w:rPr>
      </w:pPr>
      <w:r w:rsidRPr="00826AC5">
        <w:rPr>
          <w:rFonts w:ascii="Times New Roman" w:hAnsi="Times New Roman" w:cs="Times New Roman"/>
          <w:szCs w:val="24"/>
          <w:u w:val="single"/>
        </w:rPr>
        <w:t>        </w:t>
      </w:r>
      <w:r w:rsidRPr="00826AC5">
        <w:rPr>
          <w:rFonts w:ascii="Times New Roman" w:hAnsi="Times New Roman" w:cs="Times New Roman"/>
          <w:b/>
          <w:szCs w:val="24"/>
        </w:rPr>
        <w:t xml:space="preserve">Passed </w:t>
      </w:r>
      <w:r w:rsidRPr="00826AC5">
        <w:rPr>
          <w:rFonts w:ascii="Times New Roman" w:hAnsi="Times New Roman" w:cs="Times New Roman"/>
          <w:szCs w:val="24"/>
          <w:u w:val="single"/>
        </w:rPr>
        <w:t>        </w:t>
      </w:r>
      <w:r w:rsidRPr="00826AC5">
        <w:rPr>
          <w:rFonts w:ascii="Times New Roman" w:hAnsi="Times New Roman" w:cs="Times New Roman"/>
          <w:b/>
          <w:szCs w:val="24"/>
        </w:rPr>
        <w:t xml:space="preserve">Tabled </w:t>
      </w:r>
      <w:r w:rsidRPr="00826AC5">
        <w:rPr>
          <w:rFonts w:ascii="Times New Roman" w:hAnsi="Times New Roman" w:cs="Times New Roman"/>
          <w:szCs w:val="24"/>
          <w:u w:val="single"/>
        </w:rPr>
        <w:t>        </w:t>
      </w:r>
      <w:r w:rsidRPr="00826AC5">
        <w:rPr>
          <w:rFonts w:ascii="Times New Roman" w:hAnsi="Times New Roman" w:cs="Times New Roman"/>
          <w:b/>
          <w:szCs w:val="24"/>
        </w:rPr>
        <w:t xml:space="preserve">Failed </w:t>
      </w:r>
      <w:r w:rsidRPr="00826AC5">
        <w:rPr>
          <w:rFonts w:ascii="Times New Roman" w:hAnsi="Times New Roman" w:cs="Times New Roman"/>
          <w:szCs w:val="24"/>
        </w:rPr>
        <w:tab/>
      </w:r>
      <w:r w:rsidRPr="00826AC5">
        <w:rPr>
          <w:rFonts w:ascii="Times New Roman" w:hAnsi="Times New Roman" w:cs="Times New Roman"/>
          <w:szCs w:val="24"/>
        </w:rPr>
        <w:tab/>
      </w:r>
      <w:r w:rsidRPr="00826AC5">
        <w:rPr>
          <w:rFonts w:ascii="Times New Roman" w:hAnsi="Times New Roman" w:cs="Times New Roman"/>
          <w:szCs w:val="24"/>
        </w:rPr>
        <w:tab/>
      </w:r>
      <w:proofErr w:type="gramStart"/>
      <w:r w:rsidRPr="00826AC5">
        <w:rPr>
          <w:rFonts w:ascii="Times New Roman" w:hAnsi="Times New Roman" w:cs="Times New Roman"/>
          <w:szCs w:val="24"/>
        </w:rPr>
        <w:t>4._</w:t>
      </w:r>
      <w:proofErr w:type="gramEnd"/>
      <w:r w:rsidRPr="00826AC5">
        <w:rPr>
          <w:rFonts w:ascii="Times New Roman" w:hAnsi="Times New Roman" w:cs="Times New Roman"/>
          <w:szCs w:val="24"/>
        </w:rPr>
        <w:t xml:space="preserve">_______________   ______   _________ </w:t>
      </w:r>
    </w:p>
    <w:p w14:paraId="60DAFFCF" w14:textId="77777777" w:rsidR="009A523F" w:rsidRPr="00826AC5" w:rsidRDefault="009A523F" w:rsidP="009A523F">
      <w:pPr>
        <w:ind w:right="-720"/>
        <w:rPr>
          <w:rFonts w:ascii="Times New Roman" w:hAnsi="Times New Roman" w:cs="Times New Roman"/>
          <w:szCs w:val="24"/>
        </w:rPr>
      </w:pPr>
    </w:p>
    <w:p w14:paraId="4C948E07" w14:textId="58EB60B5" w:rsidR="009A523F" w:rsidRPr="00826AC5" w:rsidRDefault="009A523F" w:rsidP="009A523F">
      <w:pPr>
        <w:tabs>
          <w:tab w:val="left" w:pos="8640"/>
        </w:tabs>
        <w:rPr>
          <w:rFonts w:ascii="Times New Roman" w:hAnsi="Times New Roman" w:cs="Times New Roman"/>
          <w:szCs w:val="24"/>
          <w:u w:val="single"/>
        </w:rPr>
      </w:pPr>
      <w:r w:rsidRPr="00826AC5">
        <w:rPr>
          <w:rFonts w:ascii="Times New Roman" w:hAnsi="Times New Roman" w:cs="Times New Roman"/>
          <w:b/>
          <w:szCs w:val="24"/>
        </w:rPr>
        <w:t>Title:</w:t>
      </w:r>
      <w:r w:rsidRPr="00826AC5">
        <w:rPr>
          <w:rFonts w:ascii="Times New Roman" w:hAnsi="Times New Roman" w:cs="Times New Roman"/>
          <w:szCs w:val="24"/>
          <w:u w:val="single"/>
        </w:rPr>
        <w:t> </w:t>
      </w:r>
      <w:r w:rsidRPr="002B5262">
        <w:rPr>
          <w:rFonts w:ascii="Times New Roman" w:hAnsi="Times New Roman" w:cs="Times New Roman"/>
          <w:szCs w:val="24"/>
          <w:u w:val="single"/>
        </w:rPr>
        <w:t xml:space="preserve">Changes to charge of </w:t>
      </w:r>
      <w:r w:rsidRPr="002B5262">
        <w:rPr>
          <w:rFonts w:ascii="Times New Roman" w:hAnsi="Times New Roman" w:cs="Times New Roman"/>
          <w:u w:val="single"/>
        </w:rPr>
        <w:t>Long-Range</w:t>
      </w:r>
      <w:r w:rsidRPr="002B5262">
        <w:rPr>
          <w:rFonts w:ascii="Times New Roman" w:hAnsi="Times New Roman" w:cs="Times New Roman"/>
          <w:szCs w:val="24"/>
          <w:u w:val="single"/>
        </w:rPr>
        <w:t xml:space="preserve"> Planning </w:t>
      </w:r>
      <w:r w:rsidRPr="002B5262">
        <w:rPr>
          <w:rFonts w:ascii="Times New Roman" w:hAnsi="Times New Roman" w:cs="Times New Roman"/>
          <w:u w:val="single"/>
        </w:rPr>
        <w:t>&amp;</w:t>
      </w:r>
      <w:r w:rsidRPr="002B5262">
        <w:rPr>
          <w:rFonts w:ascii="Times New Roman" w:hAnsi="Times New Roman" w:cs="Times New Roman"/>
          <w:szCs w:val="24"/>
          <w:u w:val="single"/>
        </w:rPr>
        <w:t xml:space="preserve"> Information Technology</w:t>
      </w:r>
      <w:r w:rsidRPr="002B5262">
        <w:rPr>
          <w:rFonts w:ascii="Times New Roman" w:hAnsi="Times New Roman" w:cs="Times New Roman"/>
          <w:u w:val="single"/>
        </w:rPr>
        <w:t xml:space="preserve"> </w:t>
      </w:r>
      <w:r w:rsidRPr="002B5262">
        <w:rPr>
          <w:rFonts w:ascii="Times New Roman" w:hAnsi="Times New Roman" w:cs="Times New Roman"/>
          <w:szCs w:val="24"/>
          <w:u w:val="single"/>
        </w:rPr>
        <w:t>Committee</w:t>
      </w:r>
    </w:p>
    <w:p w14:paraId="7A19769C" w14:textId="77777777" w:rsidR="009A523F" w:rsidRPr="00826AC5" w:rsidRDefault="009A523F" w:rsidP="009A523F">
      <w:pPr>
        <w:ind w:right="-720"/>
        <w:rPr>
          <w:rFonts w:ascii="Times New Roman" w:hAnsi="Times New Roman" w:cs="Times New Roman"/>
          <w:szCs w:val="24"/>
        </w:rPr>
      </w:pPr>
    </w:p>
    <w:p w14:paraId="6D53EB2E" w14:textId="434C6D0E" w:rsidR="009A523F" w:rsidRPr="00826AC5" w:rsidRDefault="009A523F" w:rsidP="00515920">
      <w:pPr>
        <w:ind w:right="-720"/>
        <w:rPr>
          <w:rFonts w:ascii="Times New Roman" w:hAnsi="Times New Roman" w:cs="Times New Roman"/>
          <w:szCs w:val="24"/>
        </w:rPr>
      </w:pPr>
      <w:r w:rsidRPr="00826AC5">
        <w:rPr>
          <w:rFonts w:ascii="Times New Roman" w:hAnsi="Times New Roman" w:cs="Times New Roman"/>
          <w:b/>
          <w:szCs w:val="24"/>
        </w:rPr>
        <w:t xml:space="preserve">The Faculty Council Recommends to President Shrum that:  </w:t>
      </w:r>
      <w:r w:rsidRPr="00826AC5">
        <w:rPr>
          <w:rFonts w:ascii="Times New Roman" w:hAnsi="Times New Roman" w:cs="Times New Roman"/>
          <w:szCs w:val="24"/>
        </w:rPr>
        <w:t>The new charge is adopted.</w:t>
      </w:r>
    </w:p>
    <w:p w14:paraId="47724423" w14:textId="77777777" w:rsidR="009A523F" w:rsidRPr="00826AC5" w:rsidRDefault="009A523F" w:rsidP="009A523F">
      <w:pPr>
        <w:rPr>
          <w:rFonts w:ascii="Times New Roman" w:hAnsi="Times New Roman" w:cs="Times New Roman"/>
          <w:szCs w:val="24"/>
        </w:rPr>
      </w:pPr>
      <w:r w:rsidRPr="00826AC5">
        <w:rPr>
          <w:rFonts w:ascii="Times New Roman" w:hAnsi="Times New Roman" w:cs="Times New Roman"/>
          <w:szCs w:val="24"/>
        </w:rPr>
        <w:t>Charge of the LRPIT Committee – 2023</w:t>
      </w:r>
    </w:p>
    <w:p w14:paraId="05ACD972" w14:textId="77777777" w:rsidR="009A523F" w:rsidRPr="00826AC5" w:rsidRDefault="009A523F" w:rsidP="009A523F">
      <w:pPr>
        <w:rPr>
          <w:rFonts w:ascii="Times New Roman" w:hAnsi="Times New Roman" w:cs="Times New Roman"/>
          <w:szCs w:val="24"/>
        </w:rPr>
      </w:pPr>
    </w:p>
    <w:p w14:paraId="58C7238F" w14:textId="16FE210D" w:rsidR="009A523F" w:rsidRPr="00826AC5" w:rsidRDefault="009A523F" w:rsidP="00515920">
      <w:pPr>
        <w:jc w:val="left"/>
        <w:rPr>
          <w:rFonts w:ascii="Times New Roman" w:hAnsi="Times New Roman" w:cs="Times New Roman"/>
          <w:szCs w:val="24"/>
        </w:rPr>
      </w:pPr>
      <w:r w:rsidRPr="00826AC5">
        <w:rPr>
          <w:rFonts w:ascii="Times New Roman" w:hAnsi="Times New Roman" w:cs="Times New Roman"/>
          <w:szCs w:val="24"/>
        </w:rPr>
        <w:t xml:space="preserve">This committee is devoted to an examination of the future of OSU and the role of </w:t>
      </w:r>
      <w:r w:rsidRPr="00826AC5">
        <w:rPr>
          <w:rFonts w:ascii="Times New Roman" w:hAnsi="Times New Roman" w:cs="Times New Roman"/>
          <w:i/>
          <w:iCs/>
          <w:szCs w:val="24"/>
        </w:rPr>
        <w:t>digital services and communication</w:t>
      </w:r>
      <w:r w:rsidRPr="00826AC5">
        <w:rPr>
          <w:rFonts w:ascii="Times New Roman" w:hAnsi="Times New Roman" w:cs="Times New Roman"/>
          <w:szCs w:val="24"/>
        </w:rPr>
        <w:t xml:space="preserve"> as it applies to the work of the academy. Ongoing discussions about the nature of the institution and its technological apparatus are in the domain of the committee. This committee should develop and continually update a faculty “agenda” for the university and regularly report to the Council about its discussions as well as about the acquisition, distribution and use of information technology and the use of electronic media. This committee shall work with the Chair of </w:t>
      </w:r>
      <w:r w:rsidRPr="00826AC5">
        <w:t>the Faculty</w:t>
      </w:r>
      <w:r w:rsidRPr="00826AC5">
        <w:rPr>
          <w:rFonts w:ascii="Times New Roman" w:hAnsi="Times New Roman" w:cs="Times New Roman"/>
          <w:szCs w:val="24"/>
        </w:rPr>
        <w:t xml:space="preserve"> Council in regularly reviewing committee structure and membership. Faculty development issues shall also be the responsibility of this committee.  </w:t>
      </w:r>
    </w:p>
    <w:p w14:paraId="6AAC0D3F" w14:textId="77777777" w:rsidR="009A523F" w:rsidRPr="00826AC5" w:rsidRDefault="009A523F" w:rsidP="008F6EE7">
      <w:pPr>
        <w:jc w:val="left"/>
        <w:rPr>
          <w:rFonts w:ascii="Times New Roman" w:hAnsi="Times New Roman" w:cs="Times New Roman"/>
          <w:szCs w:val="24"/>
        </w:rPr>
      </w:pPr>
      <w:r w:rsidRPr="00826AC5">
        <w:rPr>
          <w:rFonts w:ascii="Times New Roman" w:hAnsi="Times New Roman" w:cs="Times New Roman"/>
          <w:szCs w:val="24"/>
        </w:rPr>
        <w:t>The following is a list of examples focus areas of the committee, but are not limited to the items listed below, especially as digital services and communications continue to evolve.</w:t>
      </w:r>
    </w:p>
    <w:p w14:paraId="65852418" w14:textId="77777777" w:rsidR="009A523F" w:rsidRPr="00826AC5" w:rsidRDefault="009A523F" w:rsidP="008F6EE7">
      <w:pPr>
        <w:pStyle w:val="ListParagraph"/>
        <w:numPr>
          <w:ilvl w:val="0"/>
          <w:numId w:val="5"/>
        </w:numPr>
        <w:spacing w:after="160" w:line="259" w:lineRule="auto"/>
        <w:ind w:right="0"/>
        <w:jc w:val="left"/>
        <w:rPr>
          <w:rFonts w:ascii="Times New Roman" w:hAnsi="Times New Roman" w:cs="Times New Roman"/>
          <w:szCs w:val="24"/>
        </w:rPr>
      </w:pPr>
      <w:r w:rsidRPr="00826AC5">
        <w:rPr>
          <w:rFonts w:ascii="Times New Roman" w:hAnsi="Times New Roman" w:cs="Times New Roman"/>
          <w:szCs w:val="24"/>
        </w:rPr>
        <w:t>Academic tools that facilitate the mission of teaching and learning, including both in person and remote learning: For example, Canvas, Outlook OneDrive, hardware needs, the integration of AI</w:t>
      </w:r>
    </w:p>
    <w:p w14:paraId="3FC69060" w14:textId="77777777" w:rsidR="009A523F" w:rsidRPr="00826AC5" w:rsidRDefault="009A523F" w:rsidP="008F6EE7">
      <w:pPr>
        <w:pStyle w:val="ListParagraph"/>
        <w:numPr>
          <w:ilvl w:val="0"/>
          <w:numId w:val="5"/>
        </w:numPr>
        <w:spacing w:after="160" w:line="259" w:lineRule="auto"/>
        <w:ind w:right="0"/>
        <w:jc w:val="left"/>
        <w:rPr>
          <w:rFonts w:ascii="Times New Roman" w:hAnsi="Times New Roman" w:cs="Times New Roman"/>
          <w:szCs w:val="24"/>
        </w:rPr>
      </w:pPr>
      <w:r w:rsidRPr="00826AC5">
        <w:rPr>
          <w:rFonts w:ascii="Times New Roman" w:hAnsi="Times New Roman" w:cs="Times New Roman"/>
          <w:szCs w:val="24"/>
        </w:rPr>
        <w:t>The usage and role of digital services in research (i.e., data security, tools needed, use of AI)</w:t>
      </w:r>
    </w:p>
    <w:p w14:paraId="3F9D7CAE" w14:textId="77777777" w:rsidR="009A523F" w:rsidRPr="00826AC5" w:rsidRDefault="009A523F" w:rsidP="008F6EE7">
      <w:pPr>
        <w:pStyle w:val="ListParagraph"/>
        <w:numPr>
          <w:ilvl w:val="0"/>
          <w:numId w:val="5"/>
        </w:numPr>
        <w:spacing w:after="160" w:line="259" w:lineRule="auto"/>
        <w:ind w:right="0"/>
        <w:jc w:val="left"/>
        <w:rPr>
          <w:rFonts w:ascii="Times New Roman" w:hAnsi="Times New Roman" w:cs="Times New Roman"/>
          <w:szCs w:val="24"/>
        </w:rPr>
      </w:pPr>
      <w:r w:rsidRPr="00826AC5">
        <w:rPr>
          <w:rFonts w:ascii="Times New Roman" w:hAnsi="Times New Roman" w:cs="Times New Roman"/>
          <w:szCs w:val="24"/>
        </w:rPr>
        <w:t>The policies created regarding security of digital services, travel policies, AI etc.</w:t>
      </w:r>
    </w:p>
    <w:p w14:paraId="17C4F5D5" w14:textId="77777777" w:rsidR="009A523F" w:rsidRPr="00826AC5" w:rsidRDefault="009A523F" w:rsidP="008F6EE7">
      <w:pPr>
        <w:pStyle w:val="ListParagraph"/>
        <w:numPr>
          <w:ilvl w:val="0"/>
          <w:numId w:val="5"/>
        </w:numPr>
        <w:spacing w:after="160" w:line="259" w:lineRule="auto"/>
        <w:ind w:right="0"/>
        <w:jc w:val="left"/>
        <w:rPr>
          <w:rFonts w:ascii="Times New Roman" w:hAnsi="Times New Roman" w:cs="Times New Roman"/>
          <w:szCs w:val="24"/>
        </w:rPr>
      </w:pPr>
      <w:r w:rsidRPr="00826AC5">
        <w:rPr>
          <w:rFonts w:ascii="Times New Roman" w:hAnsi="Times New Roman" w:cs="Times New Roman"/>
          <w:szCs w:val="24"/>
        </w:rPr>
        <w:t>Administrative policies implemented that may either impede or promote the use of digital services by the faculty.</w:t>
      </w:r>
    </w:p>
    <w:p w14:paraId="7A179EF4" w14:textId="77777777" w:rsidR="009A523F" w:rsidRPr="00826AC5" w:rsidRDefault="009A523F" w:rsidP="008F6EE7">
      <w:pPr>
        <w:jc w:val="left"/>
        <w:rPr>
          <w:rFonts w:ascii="Times New Roman" w:hAnsi="Times New Roman" w:cs="Times New Roman"/>
          <w:szCs w:val="24"/>
        </w:rPr>
      </w:pPr>
      <w:r w:rsidRPr="00826AC5">
        <w:rPr>
          <w:rFonts w:ascii="Times New Roman" w:hAnsi="Times New Roman" w:cs="Times New Roman"/>
          <w:szCs w:val="24"/>
        </w:rPr>
        <w:t xml:space="preserve">In addition, this committee is charged with providing faculty input and guidance in issues related to long-range physical facility plans and how future IT needs are addressed in facility design. </w:t>
      </w:r>
    </w:p>
    <w:p w14:paraId="7739E7C8" w14:textId="77777777" w:rsidR="009A523F" w:rsidRDefault="009A523F" w:rsidP="009A523F">
      <w:pPr>
        <w:ind w:right="-720"/>
      </w:pPr>
    </w:p>
    <w:p w14:paraId="370AA60A" w14:textId="77777777" w:rsidR="00723525" w:rsidRDefault="009A523F" w:rsidP="008F6EE7">
      <w:pPr>
        <w:ind w:right="-720"/>
        <w:jc w:val="left"/>
        <w:rPr>
          <w:rFonts w:ascii="Times New Roman" w:hAnsi="Times New Roman" w:cs="Times New Roman"/>
          <w:bCs/>
        </w:rPr>
      </w:pPr>
      <w:r w:rsidRPr="003D0203">
        <w:rPr>
          <w:rFonts w:ascii="Times New Roman" w:hAnsi="Times New Roman" w:cs="Times New Roman"/>
          <w:b/>
        </w:rPr>
        <w:t xml:space="preserve">Rationale:  </w:t>
      </w:r>
      <w:r w:rsidRPr="003D0203">
        <w:rPr>
          <w:rFonts w:ascii="Times New Roman" w:hAnsi="Times New Roman" w:cs="Times New Roman"/>
          <w:bCs/>
        </w:rPr>
        <w:t xml:space="preserve">The use of digital services is the cornerstone of all work now taking place at the university </w:t>
      </w:r>
    </w:p>
    <w:p w14:paraId="253305C8" w14:textId="77777777" w:rsidR="00723525" w:rsidRDefault="009A523F" w:rsidP="008F6EE7">
      <w:pPr>
        <w:ind w:right="-720"/>
        <w:jc w:val="left"/>
        <w:rPr>
          <w:rFonts w:ascii="Times New Roman" w:hAnsi="Times New Roman" w:cs="Times New Roman"/>
          <w:bCs/>
        </w:rPr>
      </w:pPr>
      <w:r w:rsidRPr="003D0203">
        <w:rPr>
          <w:rFonts w:ascii="Times New Roman" w:hAnsi="Times New Roman" w:cs="Times New Roman"/>
          <w:bCs/>
        </w:rPr>
        <w:t xml:space="preserve">and will continue to evolve rapidly. This charge better directs the committee to focus on four areas of </w:t>
      </w:r>
    </w:p>
    <w:p w14:paraId="40738D9B" w14:textId="35543A23" w:rsidR="00723525" w:rsidRPr="00515920" w:rsidRDefault="009A523F" w:rsidP="00515920">
      <w:pPr>
        <w:ind w:right="-720"/>
        <w:jc w:val="left"/>
        <w:rPr>
          <w:rFonts w:ascii="Times New Roman" w:hAnsi="Times New Roman" w:cs="Times New Roman"/>
          <w:bCs/>
        </w:rPr>
      </w:pPr>
      <w:r w:rsidRPr="003D0203">
        <w:rPr>
          <w:rFonts w:ascii="Times New Roman" w:hAnsi="Times New Roman" w:cs="Times New Roman"/>
          <w:bCs/>
        </w:rPr>
        <w:t>critical uses of digital services and communications.</w:t>
      </w:r>
    </w:p>
    <w:p w14:paraId="3F2701C9" w14:textId="77777777" w:rsidR="00685309" w:rsidRDefault="00685309" w:rsidP="00CA37EC">
      <w:pPr>
        <w:ind w:left="3600" w:right="-720" w:firstLine="720"/>
        <w:rPr>
          <w:rFonts w:ascii="Times New Roman" w:hAnsi="Times New Roman" w:cs="Times New Roman"/>
          <w:b/>
          <w:szCs w:val="24"/>
        </w:rPr>
      </w:pPr>
    </w:p>
    <w:p w14:paraId="3A189D90" w14:textId="0F2134D2" w:rsidR="00CA37EC" w:rsidRPr="00805BF4" w:rsidRDefault="00CA37EC" w:rsidP="00515920">
      <w:pPr>
        <w:ind w:left="0" w:right="-720" w:firstLine="0"/>
        <w:rPr>
          <w:rFonts w:ascii="Times New Roman" w:hAnsi="Times New Roman" w:cs="Times New Roman"/>
          <w:b/>
          <w:szCs w:val="24"/>
        </w:rPr>
      </w:pPr>
      <w:r w:rsidRPr="00805BF4">
        <w:rPr>
          <w:rFonts w:ascii="Times New Roman" w:hAnsi="Times New Roman" w:cs="Times New Roman"/>
          <w:b/>
          <w:szCs w:val="24"/>
        </w:rPr>
        <w:t xml:space="preserve"> </w:t>
      </w:r>
      <w:r w:rsidR="00EB7152">
        <w:rPr>
          <w:rFonts w:ascii="Times New Roman" w:hAnsi="Times New Roman" w:cs="Times New Roman"/>
          <w:b/>
          <w:szCs w:val="24"/>
        </w:rPr>
        <w:tab/>
      </w:r>
      <w:r w:rsidR="00EB7152">
        <w:rPr>
          <w:rFonts w:ascii="Times New Roman" w:hAnsi="Times New Roman" w:cs="Times New Roman"/>
          <w:b/>
          <w:szCs w:val="24"/>
        </w:rPr>
        <w:tab/>
      </w:r>
      <w:r w:rsidR="00EB7152">
        <w:rPr>
          <w:rFonts w:ascii="Times New Roman" w:hAnsi="Times New Roman" w:cs="Times New Roman"/>
          <w:b/>
          <w:szCs w:val="24"/>
        </w:rPr>
        <w:tab/>
      </w:r>
      <w:r w:rsidR="00EB7152">
        <w:rPr>
          <w:rFonts w:ascii="Times New Roman" w:hAnsi="Times New Roman" w:cs="Times New Roman"/>
          <w:b/>
          <w:szCs w:val="24"/>
        </w:rPr>
        <w:tab/>
      </w:r>
      <w:r w:rsidR="00EB7152">
        <w:rPr>
          <w:rFonts w:ascii="Times New Roman" w:hAnsi="Times New Roman" w:cs="Times New Roman"/>
          <w:b/>
          <w:szCs w:val="24"/>
        </w:rPr>
        <w:tab/>
      </w:r>
      <w:r w:rsidR="00EB7152">
        <w:rPr>
          <w:rFonts w:ascii="Times New Roman" w:hAnsi="Times New Roman" w:cs="Times New Roman"/>
          <w:b/>
          <w:szCs w:val="24"/>
        </w:rPr>
        <w:tab/>
        <w:t xml:space="preserve">       </w:t>
      </w:r>
      <w:r w:rsidRPr="00805BF4">
        <w:rPr>
          <w:rFonts w:ascii="Times New Roman" w:hAnsi="Times New Roman" w:cs="Times New Roman"/>
          <w:b/>
          <w:szCs w:val="24"/>
        </w:rPr>
        <w:t>Amended by          Passed        Failed</w:t>
      </w:r>
    </w:p>
    <w:p w14:paraId="5D617594" w14:textId="77777777" w:rsidR="00CA37EC" w:rsidRPr="00805BF4" w:rsidRDefault="00CA37EC" w:rsidP="00CA37EC">
      <w:pPr>
        <w:ind w:right="-720"/>
        <w:rPr>
          <w:rFonts w:ascii="Times New Roman" w:hAnsi="Times New Roman" w:cs="Times New Roman"/>
          <w:b/>
          <w:szCs w:val="24"/>
        </w:rPr>
      </w:pPr>
    </w:p>
    <w:p w14:paraId="39A535CB" w14:textId="77132339" w:rsidR="00CA37EC" w:rsidRPr="00723525" w:rsidRDefault="00CA37EC" w:rsidP="00723525">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b/>
          <w:szCs w:val="24"/>
        </w:rPr>
        <w:t>Recommendation No.</w:t>
      </w:r>
      <w:r w:rsidRPr="00805BF4">
        <w:rPr>
          <w:rFonts w:ascii="Times New Roman" w:hAnsi="Times New Roman" w:cs="Times New Roman"/>
          <w:szCs w:val="24"/>
          <w:u w:val="single"/>
        </w:rPr>
        <w:t> 23-11-01-NTT</w:t>
      </w:r>
      <w:r w:rsidRPr="00805BF4">
        <w:rPr>
          <w:rFonts w:ascii="Times New Roman" w:hAnsi="Times New Roman" w:cs="Times New Roman"/>
          <w:szCs w:val="24"/>
          <w:u w:val="single"/>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1._</w:t>
      </w:r>
      <w:proofErr w:type="gramEnd"/>
      <w:r w:rsidRPr="00805BF4">
        <w:rPr>
          <w:rFonts w:ascii="Times New Roman" w:hAnsi="Times New Roman" w:cs="Times New Roman"/>
          <w:szCs w:val="24"/>
        </w:rPr>
        <w:t>_______________   ______    _________</w:t>
      </w:r>
    </w:p>
    <w:p w14:paraId="29059BCA" w14:textId="382BB400" w:rsidR="00CA37EC" w:rsidRPr="00723525" w:rsidRDefault="00CA37EC" w:rsidP="00723525">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b/>
          <w:szCs w:val="24"/>
        </w:rPr>
        <w:t xml:space="preserve">Moved by: </w:t>
      </w:r>
      <w:r w:rsidRPr="00805BF4">
        <w:rPr>
          <w:rFonts w:ascii="Times New Roman" w:hAnsi="Times New Roman" w:cs="Times New Roman"/>
          <w:szCs w:val="24"/>
          <w:u w:val="single"/>
        </w:rPr>
        <w:t> Non-Tenure Track Committee</w:t>
      </w:r>
      <w:r w:rsidRPr="00805BF4">
        <w:rPr>
          <w:rFonts w:ascii="Times New Roman" w:hAnsi="Times New Roman" w:cs="Times New Roman"/>
          <w:szCs w:val="24"/>
          <w:u w:val="single"/>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2._</w:t>
      </w:r>
      <w:proofErr w:type="gramEnd"/>
      <w:r w:rsidRPr="00805BF4">
        <w:rPr>
          <w:rFonts w:ascii="Times New Roman" w:hAnsi="Times New Roman" w:cs="Times New Roman"/>
          <w:szCs w:val="24"/>
        </w:rPr>
        <w:t>_______________   ______    _________</w:t>
      </w:r>
    </w:p>
    <w:p w14:paraId="5DB697CF" w14:textId="6D638437" w:rsidR="00CA37EC" w:rsidRPr="00723525" w:rsidRDefault="00CA37EC" w:rsidP="00723525">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b/>
          <w:szCs w:val="24"/>
        </w:rPr>
        <w:t xml:space="preserve">Seconded by: </w:t>
      </w:r>
      <w:r w:rsidRPr="00805BF4">
        <w:rPr>
          <w:rFonts w:ascii="Times New Roman" w:hAnsi="Times New Roman" w:cs="Times New Roman"/>
          <w:szCs w:val="24"/>
          <w:u w:val="single"/>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3._</w:t>
      </w:r>
      <w:proofErr w:type="gramEnd"/>
      <w:r w:rsidRPr="00805BF4">
        <w:rPr>
          <w:rFonts w:ascii="Times New Roman" w:hAnsi="Times New Roman" w:cs="Times New Roman"/>
          <w:szCs w:val="24"/>
        </w:rPr>
        <w:t>_______________   ______   _________</w:t>
      </w:r>
    </w:p>
    <w:p w14:paraId="40EACD38" w14:textId="77777777" w:rsidR="00CA37EC" w:rsidRPr="00805BF4" w:rsidRDefault="00CA37EC" w:rsidP="00CA37EC">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szCs w:val="24"/>
          <w:u w:val="single"/>
        </w:rPr>
        <w:t>        </w:t>
      </w:r>
      <w:r w:rsidRPr="00805BF4">
        <w:rPr>
          <w:rFonts w:ascii="Times New Roman" w:hAnsi="Times New Roman" w:cs="Times New Roman"/>
          <w:b/>
          <w:szCs w:val="24"/>
        </w:rPr>
        <w:t xml:space="preserve">Passed </w:t>
      </w:r>
      <w:r w:rsidRPr="00805BF4">
        <w:rPr>
          <w:rFonts w:ascii="Times New Roman" w:hAnsi="Times New Roman" w:cs="Times New Roman"/>
          <w:szCs w:val="24"/>
          <w:u w:val="single"/>
        </w:rPr>
        <w:t>        </w:t>
      </w:r>
      <w:r w:rsidRPr="00805BF4">
        <w:rPr>
          <w:rFonts w:ascii="Times New Roman" w:hAnsi="Times New Roman" w:cs="Times New Roman"/>
          <w:b/>
          <w:szCs w:val="24"/>
        </w:rPr>
        <w:t xml:space="preserve">Tabled </w:t>
      </w:r>
      <w:r w:rsidRPr="00805BF4">
        <w:rPr>
          <w:rFonts w:ascii="Times New Roman" w:hAnsi="Times New Roman" w:cs="Times New Roman"/>
          <w:szCs w:val="24"/>
          <w:u w:val="single"/>
        </w:rPr>
        <w:t>        </w:t>
      </w:r>
      <w:r w:rsidRPr="00805BF4">
        <w:rPr>
          <w:rFonts w:ascii="Times New Roman" w:hAnsi="Times New Roman" w:cs="Times New Roman"/>
          <w:b/>
          <w:szCs w:val="24"/>
        </w:rPr>
        <w:t xml:space="preserve">Failed </w:t>
      </w:r>
      <w:r w:rsidRPr="00805BF4">
        <w:rPr>
          <w:rFonts w:ascii="Times New Roman" w:hAnsi="Times New Roman" w:cs="Times New Roman"/>
          <w:szCs w:val="24"/>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4._</w:t>
      </w:r>
      <w:proofErr w:type="gramEnd"/>
      <w:r w:rsidRPr="00805BF4">
        <w:rPr>
          <w:rFonts w:ascii="Times New Roman" w:hAnsi="Times New Roman" w:cs="Times New Roman"/>
          <w:szCs w:val="24"/>
        </w:rPr>
        <w:t xml:space="preserve">_______________   ______   _________ </w:t>
      </w:r>
    </w:p>
    <w:p w14:paraId="0ACFC233" w14:textId="77777777" w:rsidR="00CA37EC" w:rsidRPr="00805BF4" w:rsidRDefault="00CA37EC" w:rsidP="00CA37EC">
      <w:pPr>
        <w:ind w:right="-720"/>
        <w:rPr>
          <w:rFonts w:ascii="Times New Roman" w:hAnsi="Times New Roman" w:cs="Times New Roman"/>
          <w:szCs w:val="24"/>
        </w:rPr>
      </w:pPr>
    </w:p>
    <w:p w14:paraId="5F59E4BC" w14:textId="77777777" w:rsidR="00CA37EC" w:rsidRPr="00805BF4" w:rsidRDefault="00CA37EC" w:rsidP="00CA37EC">
      <w:pPr>
        <w:tabs>
          <w:tab w:val="left" w:pos="8640"/>
        </w:tabs>
        <w:rPr>
          <w:rFonts w:ascii="Times New Roman" w:hAnsi="Times New Roman" w:cs="Times New Roman"/>
          <w:szCs w:val="24"/>
          <w:u w:val="single"/>
        </w:rPr>
      </w:pPr>
      <w:r w:rsidRPr="00805BF4">
        <w:rPr>
          <w:rFonts w:ascii="Times New Roman" w:hAnsi="Times New Roman" w:cs="Times New Roman"/>
          <w:b/>
          <w:szCs w:val="24"/>
        </w:rPr>
        <w:t>Title:</w:t>
      </w:r>
      <w:r w:rsidRPr="00805BF4">
        <w:rPr>
          <w:rFonts w:ascii="Times New Roman" w:hAnsi="Times New Roman" w:cs="Times New Roman"/>
          <w:szCs w:val="24"/>
        </w:rPr>
        <w:t xml:space="preserve">  </w:t>
      </w:r>
      <w:r w:rsidRPr="00805BF4">
        <w:rPr>
          <w:rFonts w:ascii="Times New Roman" w:hAnsi="Times New Roman" w:cs="Times New Roman"/>
          <w:szCs w:val="24"/>
          <w:shd w:val="clear" w:color="auto" w:fill="FFFFFF"/>
        </w:rPr>
        <w:t>Proposed Revision to the General Faculty Charter: Redefinition of General Faculty Membership</w:t>
      </w:r>
      <w:r w:rsidRPr="00805BF4">
        <w:rPr>
          <w:rFonts w:ascii="Times New Roman" w:hAnsi="Times New Roman" w:cs="Times New Roman"/>
          <w:szCs w:val="24"/>
          <w:u w:val="single"/>
        </w:rPr>
        <w:t xml:space="preserve"> </w:t>
      </w:r>
    </w:p>
    <w:p w14:paraId="16A8E1B5" w14:textId="77777777" w:rsidR="00CA37EC" w:rsidRPr="00805BF4" w:rsidRDefault="00CA37EC" w:rsidP="00CA37EC">
      <w:pPr>
        <w:ind w:left="0" w:right="-720" w:firstLine="0"/>
        <w:rPr>
          <w:rFonts w:ascii="Times New Roman" w:hAnsi="Times New Roman" w:cs="Times New Roman"/>
          <w:szCs w:val="24"/>
        </w:rPr>
      </w:pPr>
    </w:p>
    <w:p w14:paraId="67E79553" w14:textId="77777777" w:rsidR="00CA37EC" w:rsidRPr="00805BF4" w:rsidRDefault="00CA37EC" w:rsidP="00CA37EC">
      <w:pPr>
        <w:ind w:right="-720"/>
        <w:rPr>
          <w:rFonts w:ascii="Times New Roman" w:hAnsi="Times New Roman" w:cs="Times New Roman"/>
          <w:szCs w:val="24"/>
        </w:rPr>
      </w:pPr>
      <w:r w:rsidRPr="00805BF4">
        <w:rPr>
          <w:rFonts w:ascii="Times New Roman" w:hAnsi="Times New Roman" w:cs="Times New Roman"/>
          <w:b/>
          <w:szCs w:val="24"/>
        </w:rPr>
        <w:t xml:space="preserve">The Faculty Council Recommends to President Shrum that:  </w:t>
      </w:r>
    </w:p>
    <w:p w14:paraId="3A587050" w14:textId="77777777" w:rsidR="00CA37EC" w:rsidRPr="00805BF4" w:rsidRDefault="00CA37EC" w:rsidP="00CA37EC">
      <w:pPr>
        <w:ind w:right="-720"/>
        <w:rPr>
          <w:rFonts w:ascii="Times New Roman" w:hAnsi="Times New Roman" w:cs="Times New Roman"/>
          <w:szCs w:val="24"/>
        </w:rPr>
      </w:pPr>
    </w:p>
    <w:p w14:paraId="6DD97AC3" w14:textId="77777777" w:rsidR="00CA37EC" w:rsidRPr="00805BF4" w:rsidRDefault="00CA37EC" w:rsidP="00EB7152">
      <w:pPr>
        <w:pStyle w:val="text"/>
        <w:ind w:firstLine="0"/>
        <w:rPr>
          <w:rFonts w:ascii="Times New Roman" w:hAnsi="Times New Roman"/>
        </w:rPr>
      </w:pPr>
      <w:r w:rsidRPr="00805BF4">
        <w:rPr>
          <w:rFonts w:ascii="Times New Roman" w:hAnsi="Times New Roman"/>
        </w:rPr>
        <w:t xml:space="preserve">The Non-Tenure Track (NTT) Standing Committee of the OSU Faculty Council is proposing that changes be made to the Charter and Bylaws of the General Faculty of Oklahoma State University (OSU).  These changes are shown on the attached document. </w:t>
      </w:r>
    </w:p>
    <w:p w14:paraId="4B47728A" w14:textId="77777777" w:rsidR="00CA37EC" w:rsidRPr="00805BF4" w:rsidRDefault="00CA37EC" w:rsidP="00EB7152">
      <w:pPr>
        <w:pStyle w:val="text"/>
        <w:ind w:firstLine="0"/>
        <w:rPr>
          <w:rFonts w:ascii="Times New Roman" w:hAnsi="Times New Roman"/>
        </w:rPr>
      </w:pPr>
      <w:r w:rsidRPr="00805BF4">
        <w:rPr>
          <w:rFonts w:ascii="Times New Roman" w:hAnsi="Times New Roman"/>
        </w:rPr>
        <w:t xml:space="preserve"> </w:t>
      </w:r>
    </w:p>
    <w:p w14:paraId="0F0200F6" w14:textId="77777777" w:rsidR="00CA37EC" w:rsidRPr="00805BF4" w:rsidRDefault="00CA37EC" w:rsidP="00EB7152">
      <w:pPr>
        <w:pStyle w:val="text"/>
        <w:ind w:firstLine="0"/>
        <w:rPr>
          <w:rFonts w:ascii="Times New Roman" w:hAnsi="Times New Roman"/>
        </w:rPr>
      </w:pPr>
      <w:r w:rsidRPr="00805BF4">
        <w:rPr>
          <w:rFonts w:ascii="Times New Roman" w:hAnsi="Times New Roman"/>
        </w:rPr>
        <w:t>Per the charge of the committee, these proposed changes would serve to (1) include the Career-Track faculty (to be defined separately in the OSU Policy Statement) of the OSU system as voting members of the General Faculty, and (2) clarify that all members of the General Faculty are eligible for election to and service on the Faculty Council.</w:t>
      </w:r>
    </w:p>
    <w:p w14:paraId="5AEB9543" w14:textId="77777777" w:rsidR="00CA37EC" w:rsidRPr="00805BF4" w:rsidRDefault="00CA37EC" w:rsidP="00EB7152">
      <w:pPr>
        <w:ind w:right="-720"/>
        <w:jc w:val="left"/>
        <w:rPr>
          <w:rFonts w:ascii="Times New Roman" w:hAnsi="Times New Roman" w:cs="Times New Roman"/>
          <w:szCs w:val="24"/>
        </w:rPr>
      </w:pPr>
    </w:p>
    <w:p w14:paraId="1ACA1883" w14:textId="77777777" w:rsidR="00CA37EC" w:rsidRPr="00805BF4" w:rsidRDefault="00CA37EC" w:rsidP="00EB7152">
      <w:pPr>
        <w:ind w:right="-720"/>
        <w:jc w:val="left"/>
        <w:rPr>
          <w:rFonts w:ascii="Times New Roman" w:hAnsi="Times New Roman" w:cs="Times New Roman"/>
          <w:b/>
          <w:szCs w:val="24"/>
        </w:rPr>
      </w:pPr>
      <w:r w:rsidRPr="00805BF4">
        <w:rPr>
          <w:rFonts w:ascii="Times New Roman" w:hAnsi="Times New Roman" w:cs="Times New Roman"/>
          <w:b/>
          <w:szCs w:val="24"/>
        </w:rPr>
        <w:t>Rationale:</w:t>
      </w:r>
    </w:p>
    <w:p w14:paraId="561B2604" w14:textId="77777777" w:rsidR="00CA37EC" w:rsidRPr="00805BF4" w:rsidRDefault="00CA37EC" w:rsidP="00EB7152">
      <w:pPr>
        <w:ind w:right="-720"/>
        <w:jc w:val="left"/>
        <w:rPr>
          <w:rFonts w:ascii="Times New Roman" w:hAnsi="Times New Roman" w:cs="Times New Roman"/>
          <w:b/>
          <w:szCs w:val="24"/>
        </w:rPr>
      </w:pPr>
    </w:p>
    <w:p w14:paraId="6A8E4BC8" w14:textId="77777777" w:rsidR="00CA37EC" w:rsidRPr="00805BF4" w:rsidRDefault="00CA37EC" w:rsidP="00EB7152">
      <w:pPr>
        <w:pStyle w:val="Default"/>
      </w:pPr>
      <w:r w:rsidRPr="00805BF4">
        <w:t>This recommendation is consistent with the policies of peer institutions.</w:t>
      </w:r>
    </w:p>
    <w:p w14:paraId="6FFE19CF" w14:textId="77777777" w:rsidR="00CA37EC" w:rsidRPr="00805BF4" w:rsidRDefault="00CA37EC" w:rsidP="00EB7152">
      <w:pPr>
        <w:pStyle w:val="Default"/>
      </w:pPr>
    </w:p>
    <w:p w14:paraId="02311875" w14:textId="77777777" w:rsidR="00CA37EC" w:rsidRDefault="00CA37EC" w:rsidP="00EB7152">
      <w:pPr>
        <w:ind w:right="-720"/>
        <w:jc w:val="left"/>
        <w:rPr>
          <w:rFonts w:ascii="Times New Roman" w:hAnsi="Times New Roman" w:cs="Times New Roman"/>
          <w:szCs w:val="24"/>
        </w:rPr>
      </w:pPr>
      <w:r w:rsidRPr="00805BF4">
        <w:rPr>
          <w:rFonts w:ascii="Times New Roman" w:hAnsi="Times New Roman" w:cs="Times New Roman"/>
          <w:szCs w:val="24"/>
        </w:rPr>
        <w:t xml:space="preserve">This recommendation recognizes the evolving makeup of the faculty and the rising percentage of </w:t>
      </w:r>
      <w:proofErr w:type="gramStart"/>
      <w:r w:rsidRPr="00805BF4">
        <w:rPr>
          <w:rFonts w:ascii="Times New Roman" w:hAnsi="Times New Roman" w:cs="Times New Roman"/>
          <w:szCs w:val="24"/>
        </w:rPr>
        <w:t>faculty</w:t>
      </w:r>
      <w:proofErr w:type="gramEnd"/>
    </w:p>
    <w:p w14:paraId="3083F687" w14:textId="77777777" w:rsidR="00CA37EC" w:rsidRPr="00805BF4" w:rsidRDefault="00CA37EC" w:rsidP="00EB7152">
      <w:pPr>
        <w:ind w:right="-720"/>
        <w:jc w:val="left"/>
        <w:rPr>
          <w:rFonts w:ascii="Times New Roman" w:hAnsi="Times New Roman" w:cs="Times New Roman"/>
          <w:b/>
          <w:szCs w:val="24"/>
        </w:rPr>
      </w:pPr>
      <w:r w:rsidRPr="00805BF4">
        <w:rPr>
          <w:rFonts w:ascii="Times New Roman" w:hAnsi="Times New Roman" w:cs="Times New Roman"/>
          <w:szCs w:val="24"/>
        </w:rPr>
        <w:t xml:space="preserve"> that are hired as Career-Track.</w:t>
      </w:r>
    </w:p>
    <w:p w14:paraId="51957176" w14:textId="77777777" w:rsidR="00CA37EC" w:rsidRPr="00805BF4" w:rsidRDefault="00CA37EC" w:rsidP="00CA37EC">
      <w:pPr>
        <w:ind w:right="-720"/>
        <w:rPr>
          <w:rFonts w:ascii="Times New Roman" w:hAnsi="Times New Roman" w:cs="Times New Roman"/>
          <w:szCs w:val="24"/>
        </w:rPr>
      </w:pPr>
    </w:p>
    <w:p w14:paraId="6D2E933B" w14:textId="77777777" w:rsidR="00CA37EC" w:rsidRDefault="00CA37EC" w:rsidP="00CA37EC">
      <w:pPr>
        <w:rPr>
          <w:rFonts w:ascii="Times New Roman" w:hAnsi="Times New Roman" w:cs="Times New Roman"/>
          <w:szCs w:val="24"/>
        </w:rPr>
      </w:pPr>
    </w:p>
    <w:p w14:paraId="162898EB" w14:textId="77777777" w:rsidR="00C756E3" w:rsidRDefault="00C756E3" w:rsidP="00CA37EC">
      <w:pPr>
        <w:rPr>
          <w:rFonts w:ascii="Times New Roman" w:hAnsi="Times New Roman" w:cs="Times New Roman"/>
          <w:szCs w:val="24"/>
        </w:rPr>
      </w:pPr>
    </w:p>
    <w:p w14:paraId="5E6E703E" w14:textId="77777777" w:rsidR="00C756E3" w:rsidRDefault="00C756E3" w:rsidP="00CA37EC">
      <w:pPr>
        <w:rPr>
          <w:rFonts w:ascii="Times New Roman" w:hAnsi="Times New Roman" w:cs="Times New Roman"/>
          <w:szCs w:val="24"/>
        </w:rPr>
      </w:pPr>
    </w:p>
    <w:p w14:paraId="7D56123E" w14:textId="77777777" w:rsidR="00C756E3" w:rsidRDefault="00C756E3" w:rsidP="00CA37EC">
      <w:pPr>
        <w:rPr>
          <w:rFonts w:ascii="Times New Roman" w:hAnsi="Times New Roman" w:cs="Times New Roman"/>
          <w:szCs w:val="24"/>
        </w:rPr>
      </w:pPr>
    </w:p>
    <w:p w14:paraId="1FF119CA" w14:textId="77777777" w:rsidR="00C756E3" w:rsidRDefault="00C756E3" w:rsidP="00CA37EC">
      <w:pPr>
        <w:rPr>
          <w:rFonts w:ascii="Times New Roman" w:hAnsi="Times New Roman" w:cs="Times New Roman"/>
          <w:szCs w:val="24"/>
        </w:rPr>
      </w:pPr>
    </w:p>
    <w:p w14:paraId="1804C3F2" w14:textId="77777777" w:rsidR="00C756E3" w:rsidRDefault="00C756E3" w:rsidP="00CA37EC">
      <w:pPr>
        <w:rPr>
          <w:rFonts w:ascii="Times New Roman" w:hAnsi="Times New Roman" w:cs="Times New Roman"/>
          <w:szCs w:val="24"/>
        </w:rPr>
      </w:pPr>
    </w:p>
    <w:p w14:paraId="205180D3" w14:textId="77777777" w:rsidR="00C756E3" w:rsidRPr="00805BF4" w:rsidRDefault="00C756E3" w:rsidP="00CA37EC">
      <w:pPr>
        <w:rPr>
          <w:rFonts w:ascii="Times New Roman" w:hAnsi="Times New Roman" w:cs="Times New Roman"/>
          <w:szCs w:val="24"/>
        </w:rPr>
      </w:pPr>
    </w:p>
    <w:p w14:paraId="2ED336B2" w14:textId="27DB1841" w:rsidR="00CA37EC" w:rsidRPr="00805BF4" w:rsidRDefault="00CA37EC" w:rsidP="00CA37EC">
      <w:pPr>
        <w:ind w:left="0" w:firstLine="0"/>
        <w:rPr>
          <w:rFonts w:ascii="Times New Roman" w:hAnsi="Times New Roman" w:cs="Times New Roman"/>
          <w:szCs w:val="24"/>
        </w:rPr>
      </w:pPr>
    </w:p>
    <w:p w14:paraId="77E612AB" w14:textId="77777777" w:rsidR="00CA37EC" w:rsidRPr="00805BF4" w:rsidRDefault="00CA37EC" w:rsidP="00CA37EC">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Executive Summary</w:t>
      </w:r>
    </w:p>
    <w:p w14:paraId="50671950" w14:textId="77777777" w:rsidR="00CA37EC" w:rsidRPr="00805BF4" w:rsidRDefault="00CA37EC" w:rsidP="00CA37EC">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Proposed Changes to the General Faculty Charter and Bylaws</w:t>
      </w:r>
    </w:p>
    <w:p w14:paraId="1E43012F" w14:textId="77777777" w:rsidR="00CA37EC" w:rsidRPr="00805BF4" w:rsidRDefault="00CA37EC" w:rsidP="00CA37EC">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Oklahoma State University</w:t>
      </w:r>
    </w:p>
    <w:p w14:paraId="0B9129DD" w14:textId="77777777" w:rsidR="00CA37EC" w:rsidRPr="00805BF4" w:rsidRDefault="00CA37EC" w:rsidP="00CA37EC">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Non-Tenure Track (NTT) Standing Committee – OSU Faculty Council</w:t>
      </w:r>
    </w:p>
    <w:p w14:paraId="5AFFC931" w14:textId="77777777" w:rsidR="00CA37EC" w:rsidRPr="00805BF4" w:rsidRDefault="00CA37EC" w:rsidP="00CA37EC">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October 2023</w:t>
      </w:r>
    </w:p>
    <w:p w14:paraId="21D648B3" w14:textId="77777777" w:rsidR="00CA37EC" w:rsidRPr="00805BF4" w:rsidRDefault="00CA37EC" w:rsidP="00CA37EC">
      <w:pPr>
        <w:autoSpaceDE w:val="0"/>
        <w:autoSpaceDN w:val="0"/>
        <w:adjustRightInd w:val="0"/>
        <w:jc w:val="center"/>
        <w:rPr>
          <w:rFonts w:ascii="Times New Roman" w:hAnsi="Times New Roman" w:cs="Times New Roman"/>
          <w:b/>
          <w:bCs/>
          <w:szCs w:val="24"/>
        </w:rPr>
      </w:pPr>
    </w:p>
    <w:p w14:paraId="34AFC415"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Following is a brief summary and rationale for proposed changes to the </w:t>
      </w:r>
      <w:proofErr w:type="gramStart"/>
      <w:r w:rsidRPr="00805BF4">
        <w:rPr>
          <w:rFonts w:ascii="Times New Roman" w:hAnsi="Times New Roman" w:cs="Times New Roman"/>
          <w:szCs w:val="24"/>
        </w:rPr>
        <w:t>Charter</w:t>
      </w:r>
      <w:proofErr w:type="gramEnd"/>
    </w:p>
    <w:p w14:paraId="5602374A"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and Bylaws of the General Faculty of Oklahoma State University (OSU) from the Non-</w:t>
      </w:r>
    </w:p>
    <w:p w14:paraId="2E0FEDAC"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Tenure Track (NTT) Standing Committee of the OSU Faculty Council.</w:t>
      </w:r>
    </w:p>
    <w:p w14:paraId="341DA684"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Per the charge of the committee, these proposed changes would serve to (1)</w:t>
      </w:r>
    </w:p>
    <w:p w14:paraId="7089F748"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include the Career-Track faculty (to be defined separately in the OSU Policy Statement)</w:t>
      </w:r>
    </w:p>
    <w:p w14:paraId="77E0837B"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of the OSU system as voting members of the General Faculty, and (2) clarify that </w:t>
      </w:r>
      <w:proofErr w:type="gramStart"/>
      <w:r w:rsidRPr="00805BF4">
        <w:rPr>
          <w:rFonts w:ascii="Times New Roman" w:hAnsi="Times New Roman" w:cs="Times New Roman"/>
          <w:szCs w:val="24"/>
        </w:rPr>
        <w:t>all</w:t>
      </w:r>
      <w:proofErr w:type="gramEnd"/>
    </w:p>
    <w:p w14:paraId="7B210F79"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members of the General Faculty are eligible for election to and service on the </w:t>
      </w:r>
      <w:proofErr w:type="gramStart"/>
      <w:r w:rsidRPr="00805BF4">
        <w:rPr>
          <w:rFonts w:ascii="Times New Roman" w:hAnsi="Times New Roman" w:cs="Times New Roman"/>
          <w:szCs w:val="24"/>
        </w:rPr>
        <w:t>Faculty</w:t>
      </w:r>
      <w:proofErr w:type="gramEnd"/>
    </w:p>
    <w:p w14:paraId="3E5B96A9"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Council.</w:t>
      </w:r>
    </w:p>
    <w:p w14:paraId="5AAF950E" w14:textId="77777777" w:rsidR="00CA37EC" w:rsidRPr="00805BF4" w:rsidRDefault="00CA37EC" w:rsidP="00CA37EC">
      <w:pPr>
        <w:autoSpaceDE w:val="0"/>
        <w:autoSpaceDN w:val="0"/>
        <w:adjustRightInd w:val="0"/>
        <w:rPr>
          <w:rFonts w:ascii="Times New Roman" w:hAnsi="Times New Roman" w:cs="Times New Roman"/>
          <w:b/>
          <w:bCs/>
          <w:szCs w:val="24"/>
        </w:rPr>
      </w:pPr>
      <w:r w:rsidRPr="00805BF4">
        <w:rPr>
          <w:rFonts w:ascii="Times New Roman" w:hAnsi="Times New Roman" w:cs="Times New Roman"/>
          <w:b/>
          <w:bCs/>
          <w:szCs w:val="24"/>
        </w:rPr>
        <w:t>Article I – Section 1 – Composition</w:t>
      </w:r>
    </w:p>
    <w:p w14:paraId="1CF614C0"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Stipulate membership of tenured, tenure-track, and career-track faculty in the</w:t>
      </w:r>
    </w:p>
    <w:p w14:paraId="2786DB59"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General Faculty</w:t>
      </w:r>
    </w:p>
    <w:p w14:paraId="7B99B7C0"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Stipulate “minimum 75% appointment” instead of “full time”</w:t>
      </w:r>
    </w:p>
    <w:p w14:paraId="532B3975"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emeriti faculty as voting members of General Faculty in elections and</w:t>
      </w:r>
    </w:p>
    <w:p w14:paraId="3C482F52"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initiatives – no legitimate mechanism to include in electorate. Emeriti Faculty</w:t>
      </w:r>
    </w:p>
    <w:p w14:paraId="384C3342"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would continue to serve as voting members on Faculty Council Committees.</w:t>
      </w:r>
    </w:p>
    <w:p w14:paraId="5E5735FA"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residency requirement – not clear why this was required – State law?</w:t>
      </w:r>
    </w:p>
    <w:p w14:paraId="52BEB134"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 “academic rank of instructor” is obsolete – refers to former system </w:t>
      </w:r>
      <w:proofErr w:type="gramStart"/>
      <w:r w:rsidRPr="00805BF4">
        <w:rPr>
          <w:rFonts w:ascii="Times New Roman" w:hAnsi="Times New Roman" w:cs="Times New Roman"/>
          <w:szCs w:val="24"/>
        </w:rPr>
        <w:t>where</w:t>
      </w:r>
      <w:proofErr w:type="gramEnd"/>
    </w:p>
    <w:p w14:paraId="78A0FB9E"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instructors were promoted to tenure-track after seven continuous years.</w:t>
      </w:r>
    </w:p>
    <w:p w14:paraId="52E1D389"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provision for “other members designated by the Faculty Council” – not</w:t>
      </w:r>
    </w:p>
    <w:p w14:paraId="3C7D016A"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clear why others would be granted such privilege.</w:t>
      </w:r>
    </w:p>
    <w:p w14:paraId="4157C5DB" w14:textId="1693679C" w:rsidR="00CA37EC" w:rsidRPr="00805BF4" w:rsidRDefault="00CA37EC" w:rsidP="00EB7152">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Specify voting in “General Faculty elections and initiatives”</w:t>
      </w:r>
    </w:p>
    <w:p w14:paraId="5F4E332E" w14:textId="77777777" w:rsidR="00CA37EC" w:rsidRPr="00805BF4" w:rsidRDefault="00CA37EC" w:rsidP="00CA37EC">
      <w:pPr>
        <w:autoSpaceDE w:val="0"/>
        <w:autoSpaceDN w:val="0"/>
        <w:adjustRightInd w:val="0"/>
        <w:rPr>
          <w:rFonts w:ascii="Times New Roman" w:hAnsi="Times New Roman" w:cs="Times New Roman"/>
          <w:b/>
          <w:bCs/>
          <w:szCs w:val="24"/>
        </w:rPr>
      </w:pPr>
      <w:r w:rsidRPr="00805BF4">
        <w:rPr>
          <w:rFonts w:ascii="Times New Roman" w:hAnsi="Times New Roman" w:cs="Times New Roman"/>
          <w:b/>
          <w:bCs/>
          <w:szCs w:val="24"/>
        </w:rPr>
        <w:t>Article II – Section 1 – Composition</w:t>
      </w:r>
    </w:p>
    <w:p w14:paraId="560E56A2"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Stipulate that all members of the General Faculty are eligible for election to and</w:t>
      </w:r>
    </w:p>
    <w:p w14:paraId="7F1E6668"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service on Faculty Council</w:t>
      </w:r>
    </w:p>
    <w:p w14:paraId="4C4B90A7" w14:textId="77777777" w:rsidR="00CA37EC" w:rsidRPr="00805BF4" w:rsidRDefault="00CA37EC" w:rsidP="00CA37EC">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requirement for three years of service – prohibitive for faculty</w:t>
      </w:r>
    </w:p>
    <w:p w14:paraId="09F92DAA" w14:textId="77777777" w:rsidR="00CA37EC" w:rsidRDefault="00CA37EC" w:rsidP="00CA37EC">
      <w:pPr>
        <w:rPr>
          <w:rFonts w:ascii="Times New Roman" w:hAnsi="Times New Roman" w:cs="Times New Roman"/>
          <w:szCs w:val="24"/>
        </w:rPr>
      </w:pPr>
      <w:r w:rsidRPr="00805BF4">
        <w:rPr>
          <w:rFonts w:ascii="Times New Roman" w:hAnsi="Times New Roman" w:cs="Times New Roman"/>
          <w:szCs w:val="24"/>
        </w:rPr>
        <w:t>involvement in governance</w:t>
      </w:r>
      <w:r>
        <w:rPr>
          <w:rFonts w:ascii="Times New Roman" w:hAnsi="Times New Roman" w:cs="Times New Roman"/>
          <w:szCs w:val="24"/>
        </w:rPr>
        <w:t>.</w:t>
      </w:r>
      <w:r>
        <w:rPr>
          <w:rFonts w:ascii="Times New Roman" w:hAnsi="Times New Roman" w:cs="Times New Roman"/>
          <w:szCs w:val="24"/>
        </w:rPr>
        <w:br w:type="page"/>
      </w:r>
    </w:p>
    <w:p w14:paraId="375981D0" w14:textId="77777777" w:rsidR="00CA37EC" w:rsidRDefault="00CA37EC" w:rsidP="00CA37EC">
      <w:pPr>
        <w:pStyle w:val="BodyText"/>
        <w:rPr>
          <w:rFonts w:ascii="Times New Roman"/>
          <w:sz w:val="20"/>
        </w:rPr>
      </w:pPr>
      <w:r>
        <w:rPr>
          <w:noProof/>
        </w:rPr>
        <w:lastRenderedPageBreak/>
        <mc:AlternateContent>
          <mc:Choice Requires="wps">
            <w:drawing>
              <wp:anchor distT="0" distB="0" distL="0" distR="0" simplePos="0" relativeHeight="251661312" behindDoc="1" locked="0" layoutInCell="1" allowOverlap="1" wp14:anchorId="3A94D325" wp14:editId="7A750CE0">
                <wp:simplePos x="0" y="0"/>
                <wp:positionH relativeFrom="page">
                  <wp:posOffset>5220470</wp:posOffset>
                </wp:positionH>
                <wp:positionV relativeFrom="page">
                  <wp:posOffset>1397029</wp:posOffset>
                </wp:positionV>
                <wp:extent cx="2385695" cy="73431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7A862351" id="Graphic 2" o:spid="_x0000_s1026" style="position:absolute;margin-left:411.05pt;margin-top:110pt;width:187.85pt;height:578.2pt;z-index:-251655168;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7FD5E518" w14:textId="77777777" w:rsidR="00CA37EC" w:rsidRDefault="00CA37EC" w:rsidP="00CA37EC">
      <w:pPr>
        <w:pStyle w:val="BodyText"/>
        <w:rPr>
          <w:rFonts w:ascii="Times New Roman"/>
          <w:sz w:val="20"/>
        </w:rPr>
      </w:pPr>
    </w:p>
    <w:p w14:paraId="4BC2D66F" w14:textId="77777777" w:rsidR="00CA37EC" w:rsidRDefault="00CA37EC" w:rsidP="00CA37EC">
      <w:pPr>
        <w:pStyle w:val="BodyText"/>
        <w:rPr>
          <w:rFonts w:ascii="Times New Roman"/>
          <w:sz w:val="20"/>
        </w:rPr>
      </w:pPr>
    </w:p>
    <w:p w14:paraId="0CA93EF6" w14:textId="77777777" w:rsidR="00CA37EC" w:rsidRDefault="00CA37EC" w:rsidP="00CA37EC">
      <w:pPr>
        <w:pStyle w:val="BodyText"/>
        <w:rPr>
          <w:rFonts w:ascii="Times New Roman"/>
          <w:sz w:val="20"/>
        </w:rPr>
      </w:pPr>
    </w:p>
    <w:p w14:paraId="53E126A7" w14:textId="77777777" w:rsidR="00CA37EC" w:rsidRDefault="00CA37EC" w:rsidP="00CA37EC">
      <w:pPr>
        <w:pStyle w:val="BodyText"/>
        <w:rPr>
          <w:rFonts w:ascii="Times New Roman"/>
          <w:sz w:val="20"/>
        </w:rPr>
      </w:pPr>
    </w:p>
    <w:p w14:paraId="7F94B2D9" w14:textId="77777777" w:rsidR="00CA37EC" w:rsidRDefault="00CA37EC" w:rsidP="00CA37EC">
      <w:pPr>
        <w:pStyle w:val="BodyText"/>
        <w:rPr>
          <w:rFonts w:ascii="Times New Roman"/>
          <w:sz w:val="20"/>
        </w:rPr>
      </w:pPr>
    </w:p>
    <w:p w14:paraId="069E3B67" w14:textId="77777777" w:rsidR="00CA37EC" w:rsidRDefault="00CA37EC" w:rsidP="00CA37EC">
      <w:pPr>
        <w:pStyle w:val="BodyText"/>
        <w:rPr>
          <w:rFonts w:ascii="Times New Roman"/>
          <w:sz w:val="20"/>
        </w:rPr>
      </w:pPr>
    </w:p>
    <w:p w14:paraId="7F598899" w14:textId="77777777" w:rsidR="00CA37EC" w:rsidRDefault="00CA37EC" w:rsidP="00CA37EC">
      <w:pPr>
        <w:pStyle w:val="BodyText"/>
        <w:rPr>
          <w:rFonts w:ascii="Times New Roman"/>
          <w:sz w:val="20"/>
        </w:rPr>
      </w:pPr>
    </w:p>
    <w:p w14:paraId="28DA5FE7" w14:textId="77777777" w:rsidR="00CA37EC" w:rsidRDefault="00CA37EC" w:rsidP="00CA37EC">
      <w:pPr>
        <w:pStyle w:val="BodyText"/>
        <w:rPr>
          <w:rFonts w:ascii="Times New Roman"/>
          <w:sz w:val="20"/>
        </w:rPr>
      </w:pPr>
    </w:p>
    <w:p w14:paraId="5C9DE061" w14:textId="77777777" w:rsidR="00CA37EC" w:rsidRDefault="00CA37EC" w:rsidP="00CA37EC">
      <w:pPr>
        <w:pStyle w:val="BodyText"/>
        <w:rPr>
          <w:rFonts w:ascii="Times New Roman"/>
          <w:sz w:val="20"/>
        </w:rPr>
      </w:pPr>
    </w:p>
    <w:p w14:paraId="2FB5E3AC" w14:textId="77777777" w:rsidR="00CA37EC" w:rsidRDefault="00CA37EC" w:rsidP="00CA37EC">
      <w:pPr>
        <w:pStyle w:val="BodyText"/>
        <w:rPr>
          <w:rFonts w:ascii="Times New Roman"/>
          <w:sz w:val="20"/>
        </w:rPr>
      </w:pPr>
    </w:p>
    <w:p w14:paraId="6FEC0FAE" w14:textId="77777777" w:rsidR="00CA37EC" w:rsidRDefault="00CA37EC" w:rsidP="00CA37EC">
      <w:pPr>
        <w:pStyle w:val="BodyText"/>
        <w:rPr>
          <w:rFonts w:ascii="Times New Roman"/>
          <w:sz w:val="20"/>
        </w:rPr>
      </w:pPr>
    </w:p>
    <w:p w14:paraId="4E226A04" w14:textId="77777777" w:rsidR="00CA37EC" w:rsidRDefault="00CA37EC" w:rsidP="00CA37EC">
      <w:pPr>
        <w:pStyle w:val="BodyText"/>
        <w:rPr>
          <w:rFonts w:ascii="Times New Roman"/>
          <w:sz w:val="20"/>
        </w:rPr>
      </w:pPr>
    </w:p>
    <w:p w14:paraId="1949F332" w14:textId="77777777" w:rsidR="00CA37EC" w:rsidRDefault="00CA37EC" w:rsidP="00CA37EC">
      <w:pPr>
        <w:pStyle w:val="BodyText"/>
        <w:rPr>
          <w:rFonts w:ascii="Times New Roman"/>
          <w:sz w:val="20"/>
        </w:rPr>
      </w:pPr>
    </w:p>
    <w:p w14:paraId="4503938A" w14:textId="77777777" w:rsidR="00CA37EC" w:rsidRDefault="00CA37EC" w:rsidP="00CA37EC">
      <w:pPr>
        <w:pStyle w:val="BodyText"/>
        <w:rPr>
          <w:rFonts w:ascii="Times New Roman"/>
          <w:sz w:val="20"/>
        </w:rPr>
      </w:pPr>
    </w:p>
    <w:p w14:paraId="353FEED3" w14:textId="77777777" w:rsidR="00CA37EC" w:rsidRDefault="00CA37EC" w:rsidP="00CA37EC">
      <w:pPr>
        <w:pStyle w:val="BodyText"/>
        <w:spacing w:before="9"/>
        <w:rPr>
          <w:rFonts w:ascii="Times New Roman"/>
          <w:sz w:val="27"/>
        </w:rPr>
      </w:pPr>
    </w:p>
    <w:p w14:paraId="70B9D863" w14:textId="77777777" w:rsidR="00CA37EC" w:rsidRDefault="00CA37EC" w:rsidP="00CA37EC">
      <w:pPr>
        <w:pStyle w:val="Title"/>
        <w:spacing w:before="102"/>
        <w:ind w:left="1862" w:right="5883"/>
      </w:pPr>
      <w:r>
        <w:t>Charter &amp; Bylaws of The</w:t>
      </w:r>
      <w:r>
        <w:rPr>
          <w:spacing w:val="-19"/>
        </w:rPr>
        <w:t xml:space="preserve"> </w:t>
      </w:r>
      <w:r>
        <w:t>General</w:t>
      </w:r>
      <w:r>
        <w:rPr>
          <w:spacing w:val="-18"/>
        </w:rPr>
        <w:t xml:space="preserve"> </w:t>
      </w:r>
      <w:r>
        <w:t>Faculty</w:t>
      </w:r>
      <w:r>
        <w:rPr>
          <w:spacing w:val="-18"/>
        </w:rPr>
        <w:t xml:space="preserve"> </w:t>
      </w:r>
      <w:r>
        <w:t>of</w:t>
      </w:r>
    </w:p>
    <w:p w14:paraId="24AF2F99" w14:textId="77777777" w:rsidR="00CA37EC" w:rsidRDefault="00CA37EC" w:rsidP="00CA37EC">
      <w:pPr>
        <w:pStyle w:val="Title"/>
        <w:spacing w:line="362" w:lineRule="exact"/>
      </w:pPr>
      <w:r>
        <w:t>Oklahoma</w:t>
      </w:r>
      <w:r>
        <w:rPr>
          <w:spacing w:val="-17"/>
        </w:rPr>
        <w:t xml:space="preserve"> </w:t>
      </w:r>
      <w:r>
        <w:t>State</w:t>
      </w:r>
      <w:r>
        <w:rPr>
          <w:spacing w:val="-16"/>
        </w:rPr>
        <w:t xml:space="preserve"> </w:t>
      </w:r>
      <w:r>
        <w:rPr>
          <w:spacing w:val="-2"/>
        </w:rPr>
        <w:t>University</w:t>
      </w:r>
    </w:p>
    <w:p w14:paraId="6FC1CE21" w14:textId="77777777" w:rsidR="00CA37EC" w:rsidRDefault="00CA37EC" w:rsidP="00CA37EC">
      <w:pPr>
        <w:spacing w:line="362" w:lineRule="exact"/>
        <w:sectPr w:rsidR="00CA37EC" w:rsidSect="00412CA3">
          <w:footerReference w:type="default" r:id="rId15"/>
          <w:pgSz w:w="12240" w:h="15840"/>
          <w:pgMar w:top="1820" w:right="380" w:bottom="2800" w:left="1300" w:header="0" w:footer="2607" w:gutter="0"/>
          <w:pgNumType w:start="1"/>
          <w:cols w:space="720"/>
        </w:sectPr>
      </w:pPr>
    </w:p>
    <w:p w14:paraId="790DC81D" w14:textId="77777777" w:rsidR="00CA37EC" w:rsidRDefault="00CA37EC" w:rsidP="00CA37EC">
      <w:pPr>
        <w:pStyle w:val="BodyText"/>
        <w:spacing w:before="6"/>
        <w:rPr>
          <w:b/>
          <w:sz w:val="20"/>
        </w:rPr>
      </w:pPr>
    </w:p>
    <w:p w14:paraId="20C2F1C1" w14:textId="77777777" w:rsidR="00CA37EC" w:rsidRDefault="00CA37EC" w:rsidP="00CA37EC">
      <w:pPr>
        <w:pStyle w:val="Heading1"/>
        <w:spacing w:before="103"/>
        <w:ind w:left="1245"/>
      </w:pPr>
      <w:r>
        <w:t>Charter</w:t>
      </w:r>
      <w:r>
        <w:rPr>
          <w:spacing w:val="3"/>
        </w:rPr>
        <w:t xml:space="preserve"> </w:t>
      </w:r>
      <w:r>
        <w:t>and</w:t>
      </w:r>
      <w:r>
        <w:rPr>
          <w:spacing w:val="3"/>
        </w:rPr>
        <w:t xml:space="preserve"> </w:t>
      </w:r>
      <w:r>
        <w:t>Bylaws</w:t>
      </w:r>
      <w:r>
        <w:rPr>
          <w:spacing w:val="1"/>
        </w:rPr>
        <w:t xml:space="preserve"> </w:t>
      </w:r>
      <w:r>
        <w:t>of</w:t>
      </w:r>
      <w:r>
        <w:rPr>
          <w:spacing w:val="3"/>
        </w:rPr>
        <w:t xml:space="preserve"> </w:t>
      </w:r>
      <w:r>
        <w:rPr>
          <w:spacing w:val="-5"/>
        </w:rPr>
        <w:t>the</w:t>
      </w:r>
    </w:p>
    <w:p w14:paraId="71C13E45" w14:textId="77777777" w:rsidR="00CA37EC" w:rsidRDefault="00CA37EC" w:rsidP="00CA37EC">
      <w:pPr>
        <w:spacing w:before="152"/>
        <w:ind w:left="1243" w:right="5262"/>
        <w:jc w:val="center"/>
        <w:rPr>
          <w:b/>
          <w:sz w:val="20"/>
        </w:rPr>
      </w:pPr>
      <w:r>
        <w:rPr>
          <w:b/>
          <w:sz w:val="20"/>
        </w:rPr>
        <w:t>General</w:t>
      </w:r>
      <w:r>
        <w:rPr>
          <w:b/>
          <w:spacing w:val="3"/>
          <w:sz w:val="20"/>
        </w:rPr>
        <w:t xml:space="preserve"> </w:t>
      </w:r>
      <w:r>
        <w:rPr>
          <w:b/>
          <w:sz w:val="20"/>
        </w:rPr>
        <w:t>Faculty</w:t>
      </w:r>
      <w:r>
        <w:rPr>
          <w:b/>
          <w:spacing w:val="1"/>
          <w:sz w:val="20"/>
        </w:rPr>
        <w:t xml:space="preserve"> </w:t>
      </w:r>
      <w:r>
        <w:rPr>
          <w:b/>
          <w:sz w:val="20"/>
        </w:rPr>
        <w:t>of</w:t>
      </w:r>
      <w:r>
        <w:rPr>
          <w:b/>
          <w:spacing w:val="2"/>
          <w:sz w:val="20"/>
        </w:rPr>
        <w:t xml:space="preserve"> </w:t>
      </w:r>
      <w:r>
        <w:rPr>
          <w:b/>
          <w:sz w:val="20"/>
        </w:rPr>
        <w:t>Oklahoma</w:t>
      </w:r>
      <w:r>
        <w:rPr>
          <w:b/>
          <w:spacing w:val="6"/>
          <w:sz w:val="20"/>
        </w:rPr>
        <w:t xml:space="preserve"> </w:t>
      </w:r>
      <w:r>
        <w:rPr>
          <w:b/>
          <w:sz w:val="20"/>
        </w:rPr>
        <w:t>State</w:t>
      </w:r>
      <w:r>
        <w:rPr>
          <w:b/>
          <w:spacing w:val="5"/>
          <w:sz w:val="20"/>
        </w:rPr>
        <w:t xml:space="preserve"> </w:t>
      </w:r>
      <w:r>
        <w:rPr>
          <w:b/>
          <w:spacing w:val="-2"/>
          <w:sz w:val="20"/>
        </w:rPr>
        <w:t>University</w:t>
      </w:r>
    </w:p>
    <w:p w14:paraId="1D7ED002" w14:textId="77777777" w:rsidR="00CA37EC" w:rsidRDefault="00CA37EC" w:rsidP="00CA37EC">
      <w:pPr>
        <w:pStyle w:val="BodyText"/>
        <w:spacing w:before="7"/>
        <w:rPr>
          <w:b/>
          <w:sz w:val="24"/>
        </w:rPr>
      </w:pPr>
    </w:p>
    <w:p w14:paraId="24FEA8C8" w14:textId="77777777" w:rsidR="00CA37EC" w:rsidRDefault="00CA37EC" w:rsidP="00CA37EC">
      <w:pPr>
        <w:pStyle w:val="BodyText"/>
        <w:ind w:left="1244" w:right="5262"/>
        <w:jc w:val="center"/>
      </w:pPr>
      <w:r>
        <w:rPr>
          <w:spacing w:val="-4"/>
          <w:w w:val="105"/>
        </w:rPr>
        <w:t>1953</w:t>
      </w:r>
    </w:p>
    <w:p w14:paraId="589DC224" w14:textId="77777777" w:rsidR="00CA37EC" w:rsidRDefault="00CA37EC" w:rsidP="00CA37EC">
      <w:pPr>
        <w:pStyle w:val="BodyText"/>
        <w:spacing w:before="5"/>
        <w:ind w:left="1244" w:right="5262"/>
        <w:jc w:val="center"/>
      </w:pPr>
      <w:r>
        <w:t>(Subsequently</w:t>
      </w:r>
      <w:r>
        <w:rPr>
          <w:spacing w:val="9"/>
        </w:rPr>
        <w:t xml:space="preserve"> </w:t>
      </w:r>
      <w:r>
        <w:t>Revised</w:t>
      </w:r>
      <w:r>
        <w:rPr>
          <w:spacing w:val="13"/>
        </w:rPr>
        <w:t xml:space="preserve"> </w:t>
      </w:r>
      <w:r>
        <w:t>and</w:t>
      </w:r>
      <w:r>
        <w:rPr>
          <w:spacing w:val="10"/>
        </w:rPr>
        <w:t xml:space="preserve"> </w:t>
      </w:r>
      <w:r>
        <w:t>Approved</w:t>
      </w:r>
      <w:r>
        <w:rPr>
          <w:spacing w:val="11"/>
        </w:rPr>
        <w:t xml:space="preserve"> </w:t>
      </w:r>
      <w:r>
        <w:rPr>
          <w:spacing w:val="-5"/>
        </w:rPr>
        <w:t>by</w:t>
      </w:r>
    </w:p>
    <w:p w14:paraId="372DD5D7" w14:textId="77777777" w:rsidR="00CA37EC" w:rsidRDefault="00CA37EC" w:rsidP="00CA37EC">
      <w:pPr>
        <w:pStyle w:val="BodyText"/>
        <w:spacing w:before="8"/>
        <w:ind w:left="1244" w:right="5262"/>
        <w:jc w:val="center"/>
      </w:pPr>
      <w:r>
        <w:rPr>
          <w:w w:val="105"/>
        </w:rPr>
        <w:t>the</w:t>
      </w:r>
      <w:r>
        <w:rPr>
          <w:spacing w:val="-9"/>
          <w:w w:val="105"/>
        </w:rPr>
        <w:t xml:space="preserve"> </w:t>
      </w:r>
      <w:r>
        <w:rPr>
          <w:w w:val="105"/>
        </w:rPr>
        <w:t>General</w:t>
      </w:r>
      <w:r>
        <w:rPr>
          <w:spacing w:val="-9"/>
          <w:w w:val="105"/>
        </w:rPr>
        <w:t xml:space="preserve"> </w:t>
      </w:r>
      <w:r>
        <w:rPr>
          <w:w w:val="105"/>
        </w:rPr>
        <w:t>Faculty</w:t>
      </w:r>
      <w:r>
        <w:rPr>
          <w:spacing w:val="-9"/>
          <w:w w:val="105"/>
        </w:rPr>
        <w:t xml:space="preserve"> </w:t>
      </w:r>
      <w:r>
        <w:rPr>
          <w:w w:val="105"/>
        </w:rPr>
        <w:t>and</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Board</w:t>
      </w:r>
      <w:r>
        <w:rPr>
          <w:spacing w:val="-9"/>
          <w:w w:val="105"/>
        </w:rPr>
        <w:t xml:space="preserve"> </w:t>
      </w:r>
      <w:r>
        <w:rPr>
          <w:w w:val="105"/>
        </w:rPr>
        <w:t>of</w:t>
      </w:r>
      <w:r>
        <w:rPr>
          <w:spacing w:val="-8"/>
          <w:w w:val="105"/>
        </w:rPr>
        <w:t xml:space="preserve"> </w:t>
      </w:r>
      <w:r>
        <w:rPr>
          <w:spacing w:val="-2"/>
          <w:w w:val="105"/>
        </w:rPr>
        <w:t>Regents)</w:t>
      </w:r>
    </w:p>
    <w:p w14:paraId="74716F1F" w14:textId="77777777" w:rsidR="00CA37EC" w:rsidRDefault="00CA37EC" w:rsidP="00CA37EC">
      <w:pPr>
        <w:pStyle w:val="BodyText"/>
        <w:spacing w:before="8"/>
        <w:rPr>
          <w:sz w:val="25"/>
        </w:rPr>
      </w:pPr>
    </w:p>
    <w:p w14:paraId="3EC0E62F" w14:textId="77777777" w:rsidR="00CA37EC" w:rsidRDefault="00CA37EC" w:rsidP="00CA37EC">
      <w:pPr>
        <w:pStyle w:val="BodyText"/>
        <w:ind w:left="1246" w:right="5262"/>
        <w:jc w:val="center"/>
      </w:pPr>
      <w:r>
        <w:rPr>
          <w:w w:val="105"/>
        </w:rPr>
        <w:t>Latest</w:t>
      </w:r>
      <w:r>
        <w:rPr>
          <w:spacing w:val="-11"/>
          <w:w w:val="105"/>
        </w:rPr>
        <w:t xml:space="preserve"> </w:t>
      </w:r>
      <w:r>
        <w:rPr>
          <w:w w:val="105"/>
        </w:rPr>
        <w:t>Revision:</w:t>
      </w:r>
      <w:r>
        <w:rPr>
          <w:spacing w:val="18"/>
          <w:w w:val="105"/>
        </w:rPr>
        <w:t xml:space="preserve"> </w:t>
      </w:r>
      <w:r>
        <w:rPr>
          <w:w w:val="105"/>
        </w:rPr>
        <w:t>May</w:t>
      </w:r>
      <w:r>
        <w:rPr>
          <w:spacing w:val="-11"/>
          <w:w w:val="105"/>
        </w:rPr>
        <w:t xml:space="preserve"> </w:t>
      </w:r>
      <w:r>
        <w:rPr>
          <w:spacing w:val="-4"/>
          <w:w w:val="105"/>
        </w:rPr>
        <w:t>2018</w:t>
      </w:r>
    </w:p>
    <w:p w14:paraId="094B5E89" w14:textId="77777777" w:rsidR="00CA37EC" w:rsidRDefault="00CA37EC" w:rsidP="00CA37EC">
      <w:pPr>
        <w:pStyle w:val="BodyText"/>
        <w:spacing w:before="9"/>
        <w:ind w:left="1248" w:right="5262"/>
        <w:jc w:val="center"/>
      </w:pPr>
      <w:r>
        <w:rPr>
          <w:spacing w:val="-2"/>
          <w:w w:val="105"/>
        </w:rPr>
        <w:t>Approved</w:t>
      </w:r>
      <w:r>
        <w:rPr>
          <w:spacing w:val="-4"/>
          <w:w w:val="105"/>
        </w:rPr>
        <w:t xml:space="preserve"> </w:t>
      </w:r>
      <w:r>
        <w:rPr>
          <w:spacing w:val="-2"/>
          <w:w w:val="105"/>
        </w:rPr>
        <w:t>by the</w:t>
      </w:r>
      <w:r>
        <w:rPr>
          <w:spacing w:val="-1"/>
          <w:w w:val="105"/>
        </w:rPr>
        <w:t xml:space="preserve"> </w:t>
      </w:r>
      <w:r>
        <w:rPr>
          <w:spacing w:val="-2"/>
          <w:w w:val="105"/>
        </w:rPr>
        <w:t>OSU/A&amp;M</w:t>
      </w:r>
      <w:r>
        <w:rPr>
          <w:spacing w:val="-4"/>
          <w:w w:val="105"/>
        </w:rPr>
        <w:t xml:space="preserve"> </w:t>
      </w:r>
      <w:r>
        <w:rPr>
          <w:spacing w:val="-2"/>
          <w:w w:val="105"/>
        </w:rPr>
        <w:t>Board of Regents on</w:t>
      </w:r>
      <w:r>
        <w:rPr>
          <w:spacing w:val="-1"/>
          <w:w w:val="105"/>
        </w:rPr>
        <w:t xml:space="preserve"> </w:t>
      </w:r>
      <w:r>
        <w:rPr>
          <w:spacing w:val="-2"/>
          <w:w w:val="105"/>
        </w:rPr>
        <w:t>June</w:t>
      </w:r>
      <w:r>
        <w:rPr>
          <w:spacing w:val="-3"/>
          <w:w w:val="105"/>
        </w:rPr>
        <w:t xml:space="preserve"> </w:t>
      </w:r>
      <w:r>
        <w:rPr>
          <w:spacing w:val="-2"/>
          <w:w w:val="105"/>
        </w:rPr>
        <w:t xml:space="preserve">22, </w:t>
      </w:r>
      <w:r>
        <w:rPr>
          <w:spacing w:val="-4"/>
          <w:w w:val="105"/>
        </w:rPr>
        <w:t>2018</w:t>
      </w:r>
    </w:p>
    <w:p w14:paraId="2B766FDC" w14:textId="77777777" w:rsidR="00CA37EC" w:rsidRDefault="00CA37EC" w:rsidP="00CA37EC">
      <w:pPr>
        <w:pStyle w:val="BodyText"/>
        <w:spacing w:before="8"/>
        <w:rPr>
          <w:sz w:val="25"/>
        </w:rPr>
      </w:pPr>
    </w:p>
    <w:p w14:paraId="79AE0656" w14:textId="77777777" w:rsidR="00CA37EC" w:rsidRDefault="00CA37EC" w:rsidP="00CA37EC">
      <w:pPr>
        <w:pStyle w:val="Heading1"/>
        <w:ind w:left="2891" w:right="0"/>
        <w:jc w:val="left"/>
      </w:pPr>
      <w:r>
        <w:rPr>
          <w:spacing w:val="-2"/>
        </w:rPr>
        <w:t>Preamble</w:t>
      </w:r>
    </w:p>
    <w:p w14:paraId="24361305" w14:textId="77777777" w:rsidR="00CA37EC" w:rsidRDefault="00CA37EC" w:rsidP="00CA37EC">
      <w:pPr>
        <w:pStyle w:val="BodyText"/>
        <w:spacing w:before="90" w:line="247" w:lineRule="auto"/>
        <w:ind w:left="379" w:right="3905"/>
      </w:pPr>
      <w:r>
        <w:rPr>
          <w:spacing w:val="-2"/>
          <w:w w:val="105"/>
        </w:rPr>
        <w:t>The basic functions of a university are to advance, evaluate, preserve, and transmit knowledge and</w:t>
      </w:r>
      <w:r>
        <w:rPr>
          <w:w w:val="105"/>
        </w:rPr>
        <w:t xml:space="preserve"> to</w:t>
      </w:r>
      <w:r>
        <w:rPr>
          <w:spacing w:val="-7"/>
          <w:w w:val="105"/>
        </w:rPr>
        <w:t xml:space="preserve"> </w:t>
      </w:r>
      <w:r>
        <w:rPr>
          <w:w w:val="105"/>
        </w:rPr>
        <w:t>foster</w:t>
      </w:r>
      <w:r>
        <w:rPr>
          <w:spacing w:val="-7"/>
          <w:w w:val="105"/>
        </w:rPr>
        <w:t xml:space="preserve"> </w:t>
      </w:r>
      <w:r>
        <w:rPr>
          <w:w w:val="105"/>
        </w:rPr>
        <w:t>creative</w:t>
      </w:r>
      <w:r>
        <w:rPr>
          <w:spacing w:val="-7"/>
          <w:w w:val="105"/>
        </w:rPr>
        <w:t xml:space="preserve"> </w:t>
      </w:r>
      <w:r>
        <w:rPr>
          <w:w w:val="105"/>
        </w:rPr>
        <w:t>capabilities.</w:t>
      </w:r>
      <w:r>
        <w:rPr>
          <w:spacing w:val="17"/>
          <w:w w:val="105"/>
        </w:rPr>
        <w:t xml:space="preserve"> </w:t>
      </w:r>
      <w:r>
        <w:rPr>
          <w:w w:val="105"/>
        </w:rPr>
        <w:t>These</w:t>
      </w:r>
      <w:r>
        <w:rPr>
          <w:spacing w:val="-7"/>
          <w:w w:val="105"/>
        </w:rPr>
        <w:t xml:space="preserve"> </w:t>
      </w:r>
      <w:r>
        <w:rPr>
          <w:w w:val="105"/>
        </w:rPr>
        <w:t>functions</w:t>
      </w:r>
      <w:r>
        <w:rPr>
          <w:spacing w:val="-7"/>
          <w:w w:val="105"/>
        </w:rPr>
        <w:t xml:space="preserve"> </w:t>
      </w:r>
      <w:r>
        <w:rPr>
          <w:w w:val="105"/>
        </w:rPr>
        <w:t>are</w:t>
      </w:r>
      <w:r>
        <w:rPr>
          <w:spacing w:val="-7"/>
          <w:w w:val="105"/>
        </w:rPr>
        <w:t xml:space="preserve"> </w:t>
      </w:r>
      <w:r>
        <w:rPr>
          <w:w w:val="105"/>
        </w:rPr>
        <w:t>performed</w:t>
      </w:r>
      <w:r>
        <w:rPr>
          <w:spacing w:val="-7"/>
          <w:w w:val="105"/>
        </w:rPr>
        <w:t xml:space="preserve"> </w:t>
      </w:r>
      <w:r>
        <w:rPr>
          <w:w w:val="105"/>
        </w:rPr>
        <w:t>by</w:t>
      </w:r>
      <w:r>
        <w:rPr>
          <w:spacing w:val="-7"/>
          <w:w w:val="105"/>
        </w:rPr>
        <w:t xml:space="preserve"> </w:t>
      </w:r>
      <w:r>
        <w:rPr>
          <w:w w:val="105"/>
        </w:rPr>
        <w:t>a</w:t>
      </w:r>
      <w:r>
        <w:rPr>
          <w:spacing w:val="-7"/>
          <w:w w:val="105"/>
        </w:rPr>
        <w:t xml:space="preserve"> </w:t>
      </w:r>
      <w:r>
        <w:rPr>
          <w:w w:val="105"/>
        </w:rPr>
        <w:t>community</w:t>
      </w:r>
      <w:r>
        <w:rPr>
          <w:spacing w:val="-7"/>
          <w:w w:val="105"/>
        </w:rPr>
        <w:t xml:space="preserve"> </w:t>
      </w:r>
      <w:r>
        <w:rPr>
          <w:w w:val="105"/>
        </w:rPr>
        <w:t>of</w:t>
      </w:r>
      <w:r>
        <w:rPr>
          <w:spacing w:val="-7"/>
          <w:w w:val="105"/>
        </w:rPr>
        <w:t xml:space="preserve"> </w:t>
      </w:r>
      <w:r>
        <w:rPr>
          <w:w w:val="105"/>
        </w:rPr>
        <w:t>faculty,</w:t>
      </w:r>
      <w:r>
        <w:rPr>
          <w:spacing w:val="-7"/>
          <w:w w:val="105"/>
        </w:rPr>
        <w:t xml:space="preserve"> </w:t>
      </w:r>
      <w:r>
        <w:rPr>
          <w:w w:val="105"/>
        </w:rPr>
        <w:t>students, and administrators, who are free to exercise independent judgment in fulfilling their educational responsibilities.</w:t>
      </w:r>
      <w:r>
        <w:rPr>
          <w:spacing w:val="33"/>
          <w:w w:val="105"/>
        </w:rPr>
        <w:t xml:space="preserve"> </w:t>
      </w:r>
      <w:r>
        <w:rPr>
          <w:w w:val="105"/>
        </w:rPr>
        <w:t>The government of a university should be designed to allow this community to select</w:t>
      </w:r>
      <w:r>
        <w:rPr>
          <w:spacing w:val="-8"/>
          <w:w w:val="105"/>
        </w:rPr>
        <w:t xml:space="preserve"> </w:t>
      </w:r>
      <w:r>
        <w:rPr>
          <w:w w:val="105"/>
        </w:rPr>
        <w:t>and</w:t>
      </w:r>
      <w:r>
        <w:rPr>
          <w:spacing w:val="-8"/>
          <w:w w:val="105"/>
        </w:rPr>
        <w:t xml:space="preserve"> </w:t>
      </w:r>
      <w:r>
        <w:rPr>
          <w:w w:val="105"/>
        </w:rPr>
        <w:t>carry</w:t>
      </w:r>
      <w:r>
        <w:rPr>
          <w:spacing w:val="-8"/>
          <w:w w:val="105"/>
        </w:rPr>
        <w:t xml:space="preserve"> </w:t>
      </w:r>
      <w:r>
        <w:rPr>
          <w:w w:val="105"/>
        </w:rPr>
        <w:t>out</w:t>
      </w:r>
      <w:r>
        <w:rPr>
          <w:spacing w:val="-8"/>
          <w:w w:val="105"/>
        </w:rPr>
        <w:t xml:space="preserve"> </w:t>
      </w:r>
      <w:r>
        <w:rPr>
          <w:w w:val="105"/>
        </w:rPr>
        <w:t>its</w:t>
      </w:r>
      <w:r>
        <w:rPr>
          <w:spacing w:val="-8"/>
          <w:w w:val="105"/>
        </w:rPr>
        <w:t xml:space="preserve"> </w:t>
      </w:r>
      <w:r>
        <w:rPr>
          <w:w w:val="105"/>
        </w:rPr>
        <w:t>responsibilities</w:t>
      </w:r>
      <w:r>
        <w:rPr>
          <w:spacing w:val="-8"/>
          <w:w w:val="105"/>
        </w:rPr>
        <w:t xml:space="preserve"> </w:t>
      </w:r>
      <w:r>
        <w:rPr>
          <w:w w:val="105"/>
        </w:rPr>
        <w:t>with</w:t>
      </w:r>
      <w:r>
        <w:rPr>
          <w:spacing w:val="-8"/>
          <w:w w:val="105"/>
        </w:rPr>
        <w:t xml:space="preserve"> </w:t>
      </w:r>
      <w:r>
        <w:rPr>
          <w:w w:val="105"/>
        </w:rPr>
        <w:t>maximum</w:t>
      </w:r>
      <w:r>
        <w:rPr>
          <w:spacing w:val="-8"/>
          <w:w w:val="105"/>
        </w:rPr>
        <w:t xml:space="preserve"> </w:t>
      </w:r>
      <w:r>
        <w:rPr>
          <w:w w:val="105"/>
        </w:rPr>
        <w:t>effectiveness</w:t>
      </w:r>
      <w:r>
        <w:rPr>
          <w:spacing w:val="-8"/>
          <w:w w:val="105"/>
        </w:rPr>
        <w:t xml:space="preserve"> </w:t>
      </w:r>
      <w:r>
        <w:rPr>
          <w:w w:val="105"/>
        </w:rPr>
        <w:t>and</w:t>
      </w:r>
      <w:r>
        <w:rPr>
          <w:spacing w:val="-8"/>
          <w:w w:val="105"/>
        </w:rPr>
        <w:t xml:space="preserve"> </w:t>
      </w:r>
      <w:r>
        <w:rPr>
          <w:w w:val="105"/>
        </w:rPr>
        <w:t>integrity.</w:t>
      </w:r>
      <w:r>
        <w:rPr>
          <w:spacing w:val="16"/>
          <w:w w:val="105"/>
        </w:rPr>
        <w:t xml:space="preserve"> </w:t>
      </w:r>
      <w:r>
        <w:rPr>
          <w:w w:val="105"/>
        </w:rPr>
        <w:t>The</w:t>
      </w:r>
      <w:r>
        <w:rPr>
          <w:spacing w:val="-8"/>
          <w:w w:val="105"/>
        </w:rPr>
        <w:t xml:space="preserve"> </w:t>
      </w:r>
      <w:r>
        <w:rPr>
          <w:w w:val="105"/>
        </w:rPr>
        <w:t>Faculty,</w:t>
      </w:r>
      <w:r>
        <w:rPr>
          <w:spacing w:val="-8"/>
          <w:w w:val="105"/>
        </w:rPr>
        <w:t xml:space="preserve"> </w:t>
      </w:r>
      <w:r>
        <w:rPr>
          <w:w w:val="105"/>
        </w:rPr>
        <w:t>the Administration,</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Board</w:t>
      </w:r>
      <w:r>
        <w:rPr>
          <w:spacing w:val="-1"/>
          <w:w w:val="105"/>
        </w:rPr>
        <w:t xml:space="preserve"> </w:t>
      </w:r>
      <w:r>
        <w:rPr>
          <w:w w:val="105"/>
        </w:rPr>
        <w:t>of</w:t>
      </w:r>
      <w:r>
        <w:rPr>
          <w:spacing w:val="-1"/>
          <w:w w:val="105"/>
        </w:rPr>
        <w:t xml:space="preserve"> </w:t>
      </w:r>
      <w:r>
        <w:rPr>
          <w:w w:val="105"/>
        </w:rPr>
        <w:t>Regents</w:t>
      </w:r>
      <w:r>
        <w:rPr>
          <w:spacing w:val="-1"/>
          <w:w w:val="105"/>
        </w:rPr>
        <w:t xml:space="preserve"> </w:t>
      </w:r>
      <w:r>
        <w:rPr>
          <w:w w:val="105"/>
        </w:rPr>
        <w:t>for</w:t>
      </w:r>
      <w:r>
        <w:rPr>
          <w:spacing w:val="-1"/>
          <w:w w:val="105"/>
        </w:rPr>
        <w:t xml:space="preserve"> </w:t>
      </w:r>
      <w:r>
        <w:rPr>
          <w:w w:val="105"/>
        </w:rPr>
        <w:t>Oklahoma</w:t>
      </w:r>
      <w:r>
        <w:rPr>
          <w:spacing w:val="-1"/>
          <w:w w:val="105"/>
        </w:rPr>
        <w:t xml:space="preserve"> </w:t>
      </w:r>
      <w:r>
        <w:rPr>
          <w:w w:val="105"/>
        </w:rPr>
        <w:t>State</w:t>
      </w:r>
      <w:r>
        <w:rPr>
          <w:spacing w:val="-1"/>
          <w:w w:val="105"/>
        </w:rPr>
        <w:t xml:space="preserve"> </w:t>
      </w:r>
      <w:r>
        <w:rPr>
          <w:w w:val="105"/>
        </w:rPr>
        <w:t>University</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A</w:t>
      </w:r>
      <w:r>
        <w:rPr>
          <w:spacing w:val="-1"/>
          <w:w w:val="105"/>
        </w:rPr>
        <w:t xml:space="preserve"> </w:t>
      </w:r>
      <w:r>
        <w:rPr>
          <w:w w:val="105"/>
        </w:rPr>
        <w:t>&amp;</w:t>
      </w:r>
      <w:r>
        <w:rPr>
          <w:spacing w:val="-1"/>
          <w:w w:val="105"/>
        </w:rPr>
        <w:t xml:space="preserve"> </w:t>
      </w:r>
      <w:r>
        <w:rPr>
          <w:w w:val="105"/>
        </w:rPr>
        <w:t>M</w:t>
      </w:r>
      <w:r>
        <w:rPr>
          <w:spacing w:val="-1"/>
          <w:w w:val="105"/>
        </w:rPr>
        <w:t xml:space="preserve"> </w:t>
      </w:r>
      <w:r>
        <w:rPr>
          <w:w w:val="105"/>
        </w:rPr>
        <w:t>Colleges have</w:t>
      </w:r>
      <w:r>
        <w:rPr>
          <w:spacing w:val="-5"/>
          <w:w w:val="105"/>
        </w:rPr>
        <w:t xml:space="preserve"> </w:t>
      </w:r>
      <w:r>
        <w:rPr>
          <w:w w:val="105"/>
        </w:rPr>
        <w:t>come</w:t>
      </w:r>
      <w:r>
        <w:rPr>
          <w:spacing w:val="-5"/>
          <w:w w:val="105"/>
        </w:rPr>
        <w:t xml:space="preserve"> </w:t>
      </w:r>
      <w:r>
        <w:rPr>
          <w:w w:val="105"/>
        </w:rPr>
        <w:t>to</w:t>
      </w:r>
      <w:r>
        <w:rPr>
          <w:spacing w:val="-5"/>
          <w:w w:val="105"/>
        </w:rPr>
        <w:t xml:space="preserve"> </w:t>
      </w:r>
      <w:r>
        <w:rPr>
          <w:w w:val="105"/>
        </w:rPr>
        <w:t>play</w:t>
      </w:r>
      <w:r>
        <w:rPr>
          <w:spacing w:val="-5"/>
          <w:w w:val="105"/>
        </w:rPr>
        <w:t xml:space="preserve"> </w:t>
      </w:r>
      <w:r>
        <w:rPr>
          <w:w w:val="105"/>
        </w:rPr>
        <w:t>the</w:t>
      </w:r>
      <w:r>
        <w:rPr>
          <w:spacing w:val="-5"/>
          <w:w w:val="105"/>
        </w:rPr>
        <w:t xml:space="preserve"> </w:t>
      </w:r>
      <w:r>
        <w:rPr>
          <w:w w:val="105"/>
        </w:rPr>
        <w:t>most</w:t>
      </w:r>
      <w:r>
        <w:rPr>
          <w:spacing w:val="-5"/>
          <w:w w:val="105"/>
        </w:rPr>
        <w:t xml:space="preserve"> </w:t>
      </w:r>
      <w:r>
        <w:rPr>
          <w:w w:val="105"/>
        </w:rPr>
        <w:t>important</w:t>
      </w:r>
      <w:r>
        <w:rPr>
          <w:spacing w:val="-5"/>
          <w:w w:val="105"/>
        </w:rPr>
        <w:t xml:space="preserve"> </w:t>
      </w:r>
      <w:r>
        <w:rPr>
          <w:w w:val="105"/>
        </w:rPr>
        <w:t>roles</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government</w:t>
      </w:r>
      <w:r>
        <w:rPr>
          <w:spacing w:val="-5"/>
          <w:w w:val="105"/>
        </w:rPr>
        <w:t xml:space="preserve"> </w:t>
      </w:r>
      <w:r>
        <w:rPr>
          <w:w w:val="105"/>
        </w:rPr>
        <w:t>of</w:t>
      </w:r>
      <w:r>
        <w:rPr>
          <w:spacing w:val="-5"/>
          <w:w w:val="105"/>
        </w:rPr>
        <w:t xml:space="preserve"> </w:t>
      </w:r>
      <w:r>
        <w:rPr>
          <w:w w:val="105"/>
        </w:rPr>
        <w:t>Oklahoma</w:t>
      </w:r>
      <w:r>
        <w:rPr>
          <w:spacing w:val="-5"/>
          <w:w w:val="105"/>
        </w:rPr>
        <w:t xml:space="preserve"> </w:t>
      </w:r>
      <w:r>
        <w:rPr>
          <w:w w:val="105"/>
        </w:rPr>
        <w:t>State</w:t>
      </w:r>
      <w:r>
        <w:rPr>
          <w:spacing w:val="-5"/>
          <w:w w:val="105"/>
        </w:rPr>
        <w:t xml:space="preserve"> </w:t>
      </w:r>
      <w:r>
        <w:rPr>
          <w:w w:val="105"/>
        </w:rPr>
        <w:t>University.</w:t>
      </w:r>
      <w:r>
        <w:rPr>
          <w:spacing w:val="20"/>
          <w:w w:val="105"/>
        </w:rPr>
        <w:t xml:space="preserve"> </w:t>
      </w:r>
      <w:r>
        <w:rPr>
          <w:w w:val="105"/>
        </w:rPr>
        <w:t xml:space="preserve">The </w:t>
      </w:r>
      <w:r>
        <w:rPr>
          <w:spacing w:val="-2"/>
          <w:w w:val="105"/>
        </w:rPr>
        <w:t>Faculty, which is entrusted with the primary tasks for which educational institutions are organized—</w:t>
      </w:r>
      <w:r>
        <w:rPr>
          <w:w w:val="105"/>
        </w:rPr>
        <w:t xml:space="preserve"> defined</w:t>
      </w:r>
      <w:r>
        <w:rPr>
          <w:spacing w:val="-3"/>
          <w:w w:val="105"/>
        </w:rPr>
        <w:t xml:space="preserve"> </w:t>
      </w:r>
      <w:r>
        <w:rPr>
          <w:w w:val="105"/>
        </w:rPr>
        <w:t>at</w:t>
      </w:r>
      <w:r>
        <w:rPr>
          <w:spacing w:val="-3"/>
          <w:w w:val="105"/>
        </w:rPr>
        <w:t xml:space="preserve"> </w:t>
      </w:r>
      <w:r>
        <w:rPr>
          <w:w w:val="105"/>
        </w:rPr>
        <w:t>Oklahoma</w:t>
      </w:r>
      <w:r>
        <w:rPr>
          <w:spacing w:val="-3"/>
          <w:w w:val="105"/>
        </w:rPr>
        <w:t xml:space="preserve"> </w:t>
      </w:r>
      <w:r>
        <w:rPr>
          <w:w w:val="105"/>
        </w:rPr>
        <w:t>State</w:t>
      </w:r>
      <w:r>
        <w:rPr>
          <w:spacing w:val="-3"/>
          <w:w w:val="105"/>
        </w:rPr>
        <w:t xml:space="preserve"> </w:t>
      </w:r>
      <w:r>
        <w:rPr>
          <w:w w:val="105"/>
        </w:rPr>
        <w:t>University</w:t>
      </w:r>
      <w:r>
        <w:rPr>
          <w:spacing w:val="-3"/>
          <w:w w:val="105"/>
        </w:rPr>
        <w:t xml:space="preserve"> </w:t>
      </w:r>
      <w:r>
        <w:rPr>
          <w:w w:val="105"/>
        </w:rPr>
        <w:t>as</w:t>
      </w:r>
      <w:r>
        <w:rPr>
          <w:spacing w:val="-3"/>
          <w:w w:val="105"/>
        </w:rPr>
        <w:t xml:space="preserve"> </w:t>
      </w:r>
      <w:r>
        <w:rPr>
          <w:w w:val="105"/>
        </w:rPr>
        <w:t>teaching,</w:t>
      </w:r>
      <w:r>
        <w:rPr>
          <w:spacing w:val="-3"/>
          <w:w w:val="105"/>
        </w:rPr>
        <w:t xml:space="preserve"> </w:t>
      </w:r>
      <w:r>
        <w:rPr>
          <w:w w:val="105"/>
        </w:rPr>
        <w:t>research,</w:t>
      </w:r>
      <w:r>
        <w:rPr>
          <w:spacing w:val="-3"/>
          <w:w w:val="105"/>
        </w:rPr>
        <w:t xml:space="preserve"> </w:t>
      </w:r>
      <w:r>
        <w:rPr>
          <w:w w:val="105"/>
        </w:rPr>
        <w:t>and</w:t>
      </w:r>
      <w:r>
        <w:rPr>
          <w:spacing w:val="-3"/>
          <w:w w:val="105"/>
        </w:rPr>
        <w:t xml:space="preserve"> </w:t>
      </w:r>
      <w:r>
        <w:rPr>
          <w:w w:val="105"/>
        </w:rPr>
        <w:t>extension—is</w:t>
      </w:r>
      <w:r>
        <w:rPr>
          <w:spacing w:val="-3"/>
          <w:w w:val="105"/>
        </w:rPr>
        <w:t xml:space="preserve"> </w:t>
      </w:r>
      <w:r>
        <w:rPr>
          <w:w w:val="105"/>
        </w:rPr>
        <w:t>recognized</w:t>
      </w:r>
      <w:r>
        <w:rPr>
          <w:spacing w:val="-3"/>
          <w:w w:val="105"/>
        </w:rPr>
        <w:t xml:space="preserve"> </w:t>
      </w:r>
      <w:r>
        <w:rPr>
          <w:w w:val="105"/>
        </w:rPr>
        <w:t>as</w:t>
      </w:r>
      <w:r>
        <w:rPr>
          <w:spacing w:val="-3"/>
          <w:w w:val="105"/>
        </w:rPr>
        <w:t xml:space="preserve"> </w:t>
      </w:r>
      <w:r>
        <w:rPr>
          <w:w w:val="105"/>
        </w:rPr>
        <w:t>an essential participant in formulating and recommending university policies.</w:t>
      </w:r>
    </w:p>
    <w:p w14:paraId="4984715F" w14:textId="77777777" w:rsidR="00CA37EC" w:rsidRDefault="00CA37EC" w:rsidP="00CA37EC">
      <w:pPr>
        <w:pStyle w:val="BodyText"/>
        <w:spacing w:before="86" w:line="249" w:lineRule="auto"/>
        <w:ind w:left="379" w:right="3905"/>
      </w:pPr>
      <w:r>
        <w:rPr>
          <w:w w:val="105"/>
        </w:rPr>
        <w:t xml:space="preserve">This Charter of Organization of the General Faculty is therefore adopted in order to promote the </w:t>
      </w:r>
      <w:r>
        <w:rPr>
          <w:spacing w:val="-2"/>
          <w:w w:val="105"/>
        </w:rPr>
        <w:t>effectiveness of the University in the discharge of its responsibilities, and particularly to provide the</w:t>
      </w:r>
      <w:r>
        <w:rPr>
          <w:w w:val="105"/>
        </w:rPr>
        <w:t xml:space="preserve"> most</w:t>
      </w:r>
      <w:r>
        <w:rPr>
          <w:spacing w:val="-9"/>
          <w:w w:val="105"/>
        </w:rPr>
        <w:t xml:space="preserve"> </w:t>
      </w:r>
      <w:r>
        <w:rPr>
          <w:w w:val="105"/>
        </w:rPr>
        <w:t>effective</w:t>
      </w:r>
      <w:r>
        <w:rPr>
          <w:spacing w:val="-9"/>
          <w:w w:val="105"/>
        </w:rPr>
        <w:t xml:space="preserve"> </w:t>
      </w:r>
      <w:r>
        <w:rPr>
          <w:w w:val="105"/>
        </w:rPr>
        <w:t>means</w:t>
      </w:r>
      <w:r>
        <w:rPr>
          <w:spacing w:val="-9"/>
          <w:w w:val="105"/>
        </w:rPr>
        <w:t xml:space="preserve"> </w:t>
      </w:r>
      <w:r>
        <w:rPr>
          <w:w w:val="105"/>
        </w:rPr>
        <w:t>for</w:t>
      </w:r>
      <w:r>
        <w:rPr>
          <w:spacing w:val="-9"/>
          <w:w w:val="105"/>
        </w:rPr>
        <w:t xml:space="preserve"> </w:t>
      </w:r>
      <w:r>
        <w:rPr>
          <w:w w:val="105"/>
        </w:rPr>
        <w:t>utilizing</w:t>
      </w:r>
      <w:r>
        <w:rPr>
          <w:spacing w:val="-9"/>
          <w:w w:val="105"/>
        </w:rPr>
        <w:t xml:space="preserve"> </w:t>
      </w:r>
      <w:r>
        <w:rPr>
          <w:w w:val="105"/>
        </w:rPr>
        <w:t>the</w:t>
      </w:r>
      <w:r>
        <w:rPr>
          <w:spacing w:val="-9"/>
          <w:w w:val="105"/>
        </w:rPr>
        <w:t xml:space="preserve"> </w:t>
      </w:r>
      <w:r>
        <w:rPr>
          <w:w w:val="105"/>
        </w:rPr>
        <w:t>competencies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members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Faculty</w:t>
      </w:r>
      <w:r>
        <w:rPr>
          <w:spacing w:val="-9"/>
          <w:w w:val="105"/>
        </w:rPr>
        <w:t xml:space="preserve"> </w:t>
      </w:r>
      <w:r>
        <w:rPr>
          <w:w w:val="105"/>
        </w:rPr>
        <w:t>for</w:t>
      </w:r>
      <w:r>
        <w:rPr>
          <w:spacing w:val="-9"/>
          <w:w w:val="105"/>
        </w:rPr>
        <w:t xml:space="preserve"> </w:t>
      </w:r>
      <w:r>
        <w:rPr>
          <w:w w:val="105"/>
        </w:rPr>
        <w:t>formulating, recommending,</w:t>
      </w:r>
      <w:r>
        <w:rPr>
          <w:spacing w:val="-2"/>
          <w:w w:val="105"/>
        </w:rPr>
        <w:t xml:space="preserve"> </w:t>
      </w:r>
      <w:r>
        <w:rPr>
          <w:w w:val="105"/>
        </w:rPr>
        <w:t>and</w:t>
      </w:r>
      <w:r>
        <w:rPr>
          <w:spacing w:val="-2"/>
          <w:w w:val="105"/>
        </w:rPr>
        <w:t xml:space="preserve"> </w:t>
      </w:r>
      <w:r>
        <w:rPr>
          <w:w w:val="105"/>
        </w:rPr>
        <w:t>executing</w:t>
      </w:r>
      <w:r>
        <w:rPr>
          <w:spacing w:val="-2"/>
          <w:w w:val="105"/>
        </w:rPr>
        <w:t xml:space="preserve"> </w:t>
      </w:r>
      <w:r>
        <w:rPr>
          <w:w w:val="105"/>
        </w:rPr>
        <w:t>the</w:t>
      </w:r>
      <w:r>
        <w:rPr>
          <w:spacing w:val="-2"/>
          <w:w w:val="105"/>
        </w:rPr>
        <w:t xml:space="preserve"> </w:t>
      </w:r>
      <w:r>
        <w:rPr>
          <w:w w:val="105"/>
        </w:rPr>
        <w:t>educational</w:t>
      </w:r>
      <w:r>
        <w:rPr>
          <w:spacing w:val="-2"/>
          <w:w w:val="105"/>
        </w:rPr>
        <w:t xml:space="preserve"> </w:t>
      </w:r>
      <w:r>
        <w:rPr>
          <w:w w:val="105"/>
        </w:rPr>
        <w:t>policies,</w:t>
      </w:r>
      <w:r>
        <w:rPr>
          <w:spacing w:val="-2"/>
          <w:w w:val="105"/>
        </w:rPr>
        <w:t xml:space="preserve"> </w:t>
      </w:r>
      <w:r>
        <w:rPr>
          <w:w w:val="105"/>
        </w:rPr>
        <w:t>procedures,</w:t>
      </w:r>
      <w:r>
        <w:rPr>
          <w:spacing w:val="-2"/>
          <w:w w:val="105"/>
        </w:rPr>
        <w:t xml:space="preserve"> </w:t>
      </w:r>
      <w:r>
        <w:rPr>
          <w:w w:val="105"/>
        </w:rPr>
        <w:t>and</w:t>
      </w:r>
      <w:r>
        <w:rPr>
          <w:spacing w:val="-2"/>
          <w:w w:val="105"/>
        </w:rPr>
        <w:t xml:space="preserve"> </w:t>
      </w:r>
      <w:r>
        <w:rPr>
          <w:w w:val="105"/>
        </w:rPr>
        <w:t>long-range</w:t>
      </w:r>
      <w:r>
        <w:rPr>
          <w:spacing w:val="-2"/>
          <w:w w:val="105"/>
        </w:rPr>
        <w:t xml:space="preserve"> </w:t>
      </w:r>
      <w:r>
        <w:rPr>
          <w:w w:val="105"/>
        </w:rPr>
        <w:t>plans</w:t>
      </w:r>
      <w:r>
        <w:rPr>
          <w:spacing w:val="-2"/>
          <w:w w:val="105"/>
        </w:rPr>
        <w:t xml:space="preserve"> </w:t>
      </w:r>
      <w:r>
        <w:rPr>
          <w:w w:val="105"/>
        </w:rPr>
        <w:t>of</w:t>
      </w:r>
      <w:r>
        <w:rPr>
          <w:spacing w:val="-2"/>
          <w:w w:val="105"/>
        </w:rPr>
        <w:t xml:space="preserve"> </w:t>
      </w:r>
      <w:r>
        <w:rPr>
          <w:w w:val="105"/>
        </w:rPr>
        <w:t xml:space="preserve">the </w:t>
      </w:r>
      <w:r>
        <w:rPr>
          <w:spacing w:val="-2"/>
          <w:w w:val="105"/>
        </w:rPr>
        <w:t>University.</w:t>
      </w:r>
    </w:p>
    <w:p w14:paraId="78FE1915" w14:textId="77777777" w:rsidR="00CA37EC" w:rsidRDefault="00CA37EC" w:rsidP="00CA37EC">
      <w:pPr>
        <w:pStyle w:val="BodyText"/>
        <w:rPr>
          <w:sz w:val="20"/>
        </w:rPr>
      </w:pPr>
    </w:p>
    <w:p w14:paraId="47153716" w14:textId="77777777" w:rsidR="00CA37EC" w:rsidRDefault="00CA37EC" w:rsidP="00CA37EC">
      <w:pPr>
        <w:pStyle w:val="Heading2"/>
        <w:spacing w:before="140"/>
        <w:ind w:right="4731"/>
        <w:jc w:val="center"/>
      </w:pPr>
      <w:r>
        <w:t>Article</w:t>
      </w:r>
      <w:r>
        <w:rPr>
          <w:spacing w:val="12"/>
        </w:rPr>
        <w:t xml:space="preserve"> </w:t>
      </w:r>
      <w:r>
        <w:rPr>
          <w:spacing w:val="-10"/>
        </w:rPr>
        <w:t>I</w:t>
      </w:r>
    </w:p>
    <w:p w14:paraId="13EF1598" w14:textId="77777777" w:rsidR="00CA37EC" w:rsidRDefault="00CA37EC" w:rsidP="00CA37EC">
      <w:pPr>
        <w:spacing w:before="96"/>
        <w:ind w:left="1248" w:right="4738"/>
        <w:jc w:val="center"/>
        <w:rPr>
          <w:b/>
          <w:sz w:val="17"/>
        </w:rPr>
      </w:pPr>
      <w:r>
        <w:rPr>
          <w:b/>
          <w:sz w:val="17"/>
        </w:rPr>
        <w:t>The</w:t>
      </w:r>
      <w:r>
        <w:rPr>
          <w:b/>
          <w:spacing w:val="10"/>
          <w:sz w:val="17"/>
        </w:rPr>
        <w:t xml:space="preserve"> </w:t>
      </w:r>
      <w:r>
        <w:rPr>
          <w:b/>
          <w:sz w:val="17"/>
        </w:rPr>
        <w:t>General</w:t>
      </w:r>
      <w:r>
        <w:rPr>
          <w:b/>
          <w:spacing w:val="11"/>
          <w:sz w:val="17"/>
        </w:rPr>
        <w:t xml:space="preserve"> </w:t>
      </w:r>
      <w:r>
        <w:rPr>
          <w:b/>
          <w:spacing w:val="-2"/>
          <w:sz w:val="17"/>
        </w:rPr>
        <w:t>Faculty</w:t>
      </w:r>
    </w:p>
    <w:p w14:paraId="561C3073" w14:textId="77777777" w:rsidR="00CA37EC" w:rsidRDefault="00CA37EC" w:rsidP="00CA37EC">
      <w:pPr>
        <w:pStyle w:val="BodyText"/>
        <w:spacing w:before="3"/>
        <w:rPr>
          <w:b/>
          <w:sz w:val="16"/>
        </w:rPr>
      </w:pPr>
    </w:p>
    <w:p w14:paraId="127B8984" w14:textId="77777777" w:rsidR="00CA37EC" w:rsidRDefault="00CA37EC" w:rsidP="00CA37EC">
      <w:pPr>
        <w:rPr>
          <w:sz w:val="16"/>
        </w:rPr>
        <w:sectPr w:rsidR="00CA37EC">
          <w:headerReference w:type="default" r:id="rId16"/>
          <w:footerReference w:type="default" r:id="rId17"/>
          <w:pgSz w:w="12240" w:h="15840"/>
          <w:pgMar w:top="2880" w:right="380" w:bottom="2760" w:left="1300" w:header="2690" w:footer="2575" w:gutter="0"/>
          <w:pgNumType w:start="2"/>
          <w:cols w:space="720"/>
        </w:sectPr>
      </w:pPr>
    </w:p>
    <w:p w14:paraId="28574959" w14:textId="77777777" w:rsidR="00CA37EC" w:rsidRDefault="00CA37EC" w:rsidP="00CA37EC">
      <w:pPr>
        <w:pStyle w:val="BodyText"/>
        <w:tabs>
          <w:tab w:val="left" w:pos="775"/>
        </w:tabs>
        <w:spacing w:before="109" w:line="247" w:lineRule="auto"/>
        <w:ind w:left="775" w:right="38" w:hanging="659"/>
      </w:pPr>
      <w:r>
        <w:rPr>
          <w:noProof/>
        </w:rPr>
        <mc:AlternateContent>
          <mc:Choice Requires="wpg">
            <w:drawing>
              <wp:anchor distT="0" distB="0" distL="0" distR="0" simplePos="0" relativeHeight="251663360" behindDoc="1" locked="0" layoutInCell="1" allowOverlap="1" wp14:anchorId="777BF6CA" wp14:editId="69B7A8AE">
                <wp:simplePos x="0" y="0"/>
                <wp:positionH relativeFrom="page">
                  <wp:posOffset>1862885</wp:posOffset>
                </wp:positionH>
                <wp:positionV relativeFrom="paragraph">
                  <wp:posOffset>63563</wp:posOffset>
                </wp:positionV>
                <wp:extent cx="5702935" cy="5765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935" cy="576580"/>
                          <a:chOff x="0" y="0"/>
                          <a:chExt cx="5702935" cy="576580"/>
                        </a:xfrm>
                      </wpg:grpSpPr>
                      <wps:wsp>
                        <wps:cNvPr id="6" name="Graphic 6"/>
                        <wps:cNvSpPr/>
                        <wps:spPr>
                          <a:xfrm>
                            <a:off x="209153" y="115702"/>
                            <a:ext cx="1332865" cy="9525"/>
                          </a:xfrm>
                          <a:custGeom>
                            <a:avLst/>
                            <a:gdLst/>
                            <a:ahLst/>
                            <a:cxnLst/>
                            <a:rect l="l" t="t" r="r" b="b"/>
                            <a:pathLst>
                              <a:path w="1332865" h="9525">
                                <a:moveTo>
                                  <a:pt x="1332798" y="0"/>
                                </a:moveTo>
                                <a:lnTo>
                                  <a:pt x="0" y="0"/>
                                </a:lnTo>
                                <a:lnTo>
                                  <a:pt x="0" y="8900"/>
                                </a:lnTo>
                                <a:lnTo>
                                  <a:pt x="1332798" y="8900"/>
                                </a:lnTo>
                                <a:lnTo>
                                  <a:pt x="1332798" y="0"/>
                                </a:lnTo>
                                <a:close/>
                              </a:path>
                            </a:pathLst>
                          </a:custGeom>
                          <a:solidFill>
                            <a:srgbClr val="5C2E91"/>
                          </a:solidFill>
                        </wps:spPr>
                        <wps:bodyPr wrap="square" lIns="0" tIns="0" rIns="0" bIns="0" rtlCol="0">
                          <a:prstTxWarp prst="textNoShape">
                            <a:avLst/>
                          </a:prstTxWarp>
                          <a:noAutofit/>
                        </wps:bodyPr>
                      </wps:wsp>
                      <wps:wsp>
                        <wps:cNvPr id="7" name="Graphic 7"/>
                        <wps:cNvSpPr/>
                        <wps:spPr>
                          <a:xfrm>
                            <a:off x="1541952" y="115702"/>
                            <a:ext cx="31750" cy="9525"/>
                          </a:xfrm>
                          <a:custGeom>
                            <a:avLst/>
                            <a:gdLst/>
                            <a:ahLst/>
                            <a:cxnLst/>
                            <a:rect l="l" t="t" r="r" b="b"/>
                            <a:pathLst>
                              <a:path w="31750" h="9525">
                                <a:moveTo>
                                  <a:pt x="31150" y="0"/>
                                </a:moveTo>
                                <a:lnTo>
                                  <a:pt x="0" y="0"/>
                                </a:lnTo>
                                <a:lnTo>
                                  <a:pt x="0" y="8900"/>
                                </a:lnTo>
                                <a:lnTo>
                                  <a:pt x="31150" y="8900"/>
                                </a:lnTo>
                                <a:lnTo>
                                  <a:pt x="31150" y="0"/>
                                </a:lnTo>
                                <a:close/>
                              </a:path>
                            </a:pathLst>
                          </a:custGeom>
                          <a:solidFill>
                            <a:srgbClr val="0078D4"/>
                          </a:solidFill>
                        </wps:spPr>
                        <wps:bodyPr wrap="square" lIns="0" tIns="0" rIns="0" bIns="0" rtlCol="0">
                          <a:prstTxWarp prst="textNoShape">
                            <a:avLst/>
                          </a:prstTxWarp>
                          <a:noAutofit/>
                        </wps:bodyPr>
                      </wps:wsp>
                      <wps:wsp>
                        <wps:cNvPr id="8" name="Graphic 8"/>
                        <wps:cNvSpPr/>
                        <wps:spPr>
                          <a:xfrm>
                            <a:off x="1573103" y="115702"/>
                            <a:ext cx="511809" cy="9525"/>
                          </a:xfrm>
                          <a:custGeom>
                            <a:avLst/>
                            <a:gdLst/>
                            <a:ahLst/>
                            <a:cxnLst/>
                            <a:rect l="l" t="t" r="r" b="b"/>
                            <a:pathLst>
                              <a:path w="511809" h="9525">
                                <a:moveTo>
                                  <a:pt x="511759" y="0"/>
                                </a:moveTo>
                                <a:lnTo>
                                  <a:pt x="0" y="0"/>
                                </a:lnTo>
                                <a:lnTo>
                                  <a:pt x="0" y="8900"/>
                                </a:lnTo>
                                <a:lnTo>
                                  <a:pt x="511759" y="8900"/>
                                </a:lnTo>
                                <a:lnTo>
                                  <a:pt x="511759" y="0"/>
                                </a:lnTo>
                                <a:close/>
                              </a:path>
                            </a:pathLst>
                          </a:custGeom>
                          <a:solidFill>
                            <a:srgbClr val="5C2E91"/>
                          </a:solidFill>
                        </wps:spPr>
                        <wps:bodyPr wrap="square" lIns="0" tIns="0" rIns="0" bIns="0" rtlCol="0">
                          <a:prstTxWarp prst="textNoShape">
                            <a:avLst/>
                          </a:prstTxWarp>
                          <a:noAutofit/>
                        </wps:bodyPr>
                      </wps:wsp>
                      <wps:wsp>
                        <wps:cNvPr id="9" name="Graphic 9"/>
                        <wps:cNvSpPr/>
                        <wps:spPr>
                          <a:xfrm>
                            <a:off x="2085975" y="58963"/>
                            <a:ext cx="1480185" cy="71755"/>
                          </a:xfrm>
                          <a:custGeom>
                            <a:avLst/>
                            <a:gdLst/>
                            <a:ahLst/>
                            <a:cxnLst/>
                            <a:rect l="l" t="t" r="r" b="b"/>
                            <a:pathLst>
                              <a:path w="1480185" h="71755">
                                <a:moveTo>
                                  <a:pt x="1479651" y="0"/>
                                </a:moveTo>
                                <a:lnTo>
                                  <a:pt x="1228222" y="71201"/>
                                </a:lnTo>
                              </a:path>
                              <a:path w="1480185" h="71755">
                                <a:moveTo>
                                  <a:pt x="1228222" y="71201"/>
                                </a:moveTo>
                                <a:lnTo>
                                  <a:pt x="0" y="71201"/>
                                </a:lnTo>
                              </a:path>
                            </a:pathLst>
                          </a:custGeom>
                          <a:ln w="2225">
                            <a:solidFill>
                              <a:srgbClr val="5C2E91"/>
                            </a:solidFill>
                            <a:prstDash val="lgDash"/>
                          </a:ln>
                        </wps:spPr>
                        <wps:bodyPr wrap="square" lIns="0" tIns="0" rIns="0" bIns="0" rtlCol="0">
                          <a:prstTxWarp prst="textNoShape">
                            <a:avLst/>
                          </a:prstTxWarp>
                          <a:noAutofit/>
                        </wps:bodyPr>
                      </wps:wsp>
                      <wps:wsp>
                        <wps:cNvPr id="10" name="Graphic 10"/>
                        <wps:cNvSpPr/>
                        <wps:spPr>
                          <a:xfrm>
                            <a:off x="2072624" y="101239"/>
                            <a:ext cx="27305" cy="29209"/>
                          </a:xfrm>
                          <a:custGeom>
                            <a:avLst/>
                            <a:gdLst/>
                            <a:ahLst/>
                            <a:cxnLst/>
                            <a:rect l="l" t="t" r="r" b="b"/>
                            <a:pathLst>
                              <a:path w="27305" h="29209">
                                <a:moveTo>
                                  <a:pt x="26700" y="0"/>
                                </a:moveTo>
                                <a:lnTo>
                                  <a:pt x="0" y="0"/>
                                </a:lnTo>
                                <a:lnTo>
                                  <a:pt x="13350" y="28925"/>
                                </a:lnTo>
                                <a:lnTo>
                                  <a:pt x="26700" y="0"/>
                                </a:lnTo>
                                <a:close/>
                              </a:path>
                            </a:pathLst>
                          </a:custGeom>
                          <a:solidFill>
                            <a:srgbClr val="5C2E91"/>
                          </a:solidFill>
                        </wps:spPr>
                        <wps:bodyPr wrap="square" lIns="0" tIns="0" rIns="0" bIns="0" rtlCol="0">
                          <a:prstTxWarp prst="textNoShape">
                            <a:avLst/>
                          </a:prstTxWarp>
                          <a:noAutofit/>
                        </wps:bodyPr>
                      </wps:wsp>
                      <wps:wsp>
                        <wps:cNvPr id="11" name="Graphic 11"/>
                        <wps:cNvSpPr/>
                        <wps:spPr>
                          <a:xfrm>
                            <a:off x="2072624" y="101239"/>
                            <a:ext cx="27305" cy="29209"/>
                          </a:xfrm>
                          <a:custGeom>
                            <a:avLst/>
                            <a:gdLst/>
                            <a:ahLst/>
                            <a:cxnLst/>
                            <a:rect l="l" t="t" r="r" b="b"/>
                            <a:pathLst>
                              <a:path w="27305" h="29209">
                                <a:moveTo>
                                  <a:pt x="26700" y="0"/>
                                </a:moveTo>
                                <a:lnTo>
                                  <a:pt x="13350" y="28925"/>
                                </a:lnTo>
                                <a:lnTo>
                                  <a:pt x="0" y="0"/>
                                </a:lnTo>
                                <a:lnTo>
                                  <a:pt x="26700" y="0"/>
                                </a:lnTo>
                                <a:close/>
                              </a:path>
                            </a:pathLst>
                          </a:custGeom>
                          <a:ln w="2225">
                            <a:solidFill>
                              <a:srgbClr val="5C2E91"/>
                            </a:solidFill>
                            <a:prstDash val="solid"/>
                          </a:ln>
                        </wps:spPr>
                        <wps:bodyPr wrap="square" lIns="0" tIns="0" rIns="0" bIns="0" rtlCol="0">
                          <a:prstTxWarp prst="textNoShape">
                            <a:avLst/>
                          </a:prstTxWarp>
                          <a:noAutofit/>
                        </wps:bodyPr>
                      </wps:wsp>
                      <wps:wsp>
                        <wps:cNvPr id="12" name="Graphic 12"/>
                        <wps:cNvSpPr/>
                        <wps:spPr>
                          <a:xfrm>
                            <a:off x="3564514" y="2225"/>
                            <a:ext cx="2136140" cy="138430"/>
                          </a:xfrm>
                          <a:custGeom>
                            <a:avLst/>
                            <a:gdLst/>
                            <a:ahLst/>
                            <a:cxnLst/>
                            <a:rect l="l" t="t" r="r" b="b"/>
                            <a:pathLst>
                              <a:path w="2136140" h="138430">
                                <a:moveTo>
                                  <a:pt x="2080412" y="0"/>
                                </a:moveTo>
                                <a:lnTo>
                                  <a:pt x="55625" y="0"/>
                                </a:lnTo>
                                <a:lnTo>
                                  <a:pt x="33973" y="4371"/>
                                </a:lnTo>
                                <a:lnTo>
                                  <a:pt x="16292" y="16292"/>
                                </a:lnTo>
                                <a:lnTo>
                                  <a:pt x="4371" y="33973"/>
                                </a:lnTo>
                                <a:lnTo>
                                  <a:pt x="0" y="55626"/>
                                </a:lnTo>
                                <a:lnTo>
                                  <a:pt x="0" y="82326"/>
                                </a:lnTo>
                                <a:lnTo>
                                  <a:pt x="4371" y="103978"/>
                                </a:lnTo>
                                <a:lnTo>
                                  <a:pt x="16292" y="121659"/>
                                </a:lnTo>
                                <a:lnTo>
                                  <a:pt x="33973" y="133581"/>
                                </a:lnTo>
                                <a:lnTo>
                                  <a:pt x="55625" y="137952"/>
                                </a:lnTo>
                                <a:lnTo>
                                  <a:pt x="2080412" y="137952"/>
                                </a:lnTo>
                                <a:lnTo>
                                  <a:pt x="2102064" y="133581"/>
                                </a:lnTo>
                                <a:lnTo>
                                  <a:pt x="2119745" y="121659"/>
                                </a:lnTo>
                                <a:lnTo>
                                  <a:pt x="2131667" y="103978"/>
                                </a:lnTo>
                                <a:lnTo>
                                  <a:pt x="2136038" y="82326"/>
                                </a:lnTo>
                                <a:lnTo>
                                  <a:pt x="2136038" y="68976"/>
                                </a:lnTo>
                                <a:lnTo>
                                  <a:pt x="2136038" y="55626"/>
                                </a:lnTo>
                                <a:lnTo>
                                  <a:pt x="2131667" y="33973"/>
                                </a:lnTo>
                                <a:lnTo>
                                  <a:pt x="2119745" y="16292"/>
                                </a:lnTo>
                                <a:lnTo>
                                  <a:pt x="2102064" y="4371"/>
                                </a:lnTo>
                                <a:lnTo>
                                  <a:pt x="2080412"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564514" y="2225"/>
                            <a:ext cx="2136140" cy="138430"/>
                          </a:xfrm>
                          <a:custGeom>
                            <a:avLst/>
                            <a:gdLst/>
                            <a:ahLst/>
                            <a:cxnLst/>
                            <a:rect l="l" t="t" r="r" b="b"/>
                            <a:pathLst>
                              <a:path w="2136140" h="138430">
                                <a:moveTo>
                                  <a:pt x="2136038" y="68976"/>
                                </a:moveTo>
                                <a:lnTo>
                                  <a:pt x="2136038" y="82326"/>
                                </a:lnTo>
                                <a:lnTo>
                                  <a:pt x="2131667" y="103978"/>
                                </a:lnTo>
                                <a:lnTo>
                                  <a:pt x="2119745" y="121659"/>
                                </a:lnTo>
                                <a:lnTo>
                                  <a:pt x="2102064" y="133581"/>
                                </a:lnTo>
                                <a:lnTo>
                                  <a:pt x="2080412" y="137952"/>
                                </a:lnTo>
                                <a:lnTo>
                                  <a:pt x="55626" y="137952"/>
                                </a:lnTo>
                                <a:lnTo>
                                  <a:pt x="33973" y="133581"/>
                                </a:lnTo>
                                <a:lnTo>
                                  <a:pt x="16292" y="121659"/>
                                </a:lnTo>
                                <a:lnTo>
                                  <a:pt x="4371" y="103978"/>
                                </a:lnTo>
                                <a:lnTo>
                                  <a:pt x="0" y="82326"/>
                                </a:lnTo>
                                <a:lnTo>
                                  <a:pt x="0" y="55626"/>
                                </a:lnTo>
                                <a:lnTo>
                                  <a:pt x="4371" y="33973"/>
                                </a:lnTo>
                                <a:lnTo>
                                  <a:pt x="16292" y="16292"/>
                                </a:lnTo>
                                <a:lnTo>
                                  <a:pt x="33973" y="4371"/>
                                </a:lnTo>
                                <a:lnTo>
                                  <a:pt x="55626" y="0"/>
                                </a:lnTo>
                                <a:lnTo>
                                  <a:pt x="2080412" y="0"/>
                                </a:lnTo>
                                <a:lnTo>
                                  <a:pt x="2102064" y="4371"/>
                                </a:lnTo>
                                <a:lnTo>
                                  <a:pt x="2119745" y="16292"/>
                                </a:lnTo>
                                <a:lnTo>
                                  <a:pt x="2131667" y="33973"/>
                                </a:lnTo>
                                <a:lnTo>
                                  <a:pt x="2136038" y="55626"/>
                                </a:lnTo>
                                <a:lnTo>
                                  <a:pt x="2136038" y="68976"/>
                                </a:lnTo>
                                <a:close/>
                              </a:path>
                            </a:pathLst>
                          </a:custGeom>
                          <a:ln w="4450">
                            <a:solidFill>
                              <a:srgbClr val="5C2E91"/>
                            </a:solidFill>
                            <a:prstDash val="solid"/>
                          </a:ln>
                        </wps:spPr>
                        <wps:bodyPr wrap="square" lIns="0" tIns="0" rIns="0" bIns="0" rtlCol="0">
                          <a:prstTxWarp prst="textNoShape">
                            <a:avLst/>
                          </a:prstTxWarp>
                          <a:noAutofit/>
                        </wps:bodyPr>
                      </wps:wsp>
                      <wps:wsp>
                        <wps:cNvPr id="14" name="Graphic 14"/>
                        <wps:cNvSpPr/>
                        <wps:spPr>
                          <a:xfrm>
                            <a:off x="14462" y="205816"/>
                            <a:ext cx="3551554" cy="53975"/>
                          </a:xfrm>
                          <a:custGeom>
                            <a:avLst/>
                            <a:gdLst/>
                            <a:ahLst/>
                            <a:cxnLst/>
                            <a:rect l="l" t="t" r="r" b="b"/>
                            <a:pathLst>
                              <a:path w="3551554" h="53975">
                                <a:moveTo>
                                  <a:pt x="3551163" y="0"/>
                                </a:moveTo>
                                <a:lnTo>
                                  <a:pt x="3299734" y="53400"/>
                                </a:lnTo>
                              </a:path>
                              <a:path w="3551554" h="53975">
                                <a:moveTo>
                                  <a:pt x="3299734" y="53400"/>
                                </a:moveTo>
                                <a:lnTo>
                                  <a:pt x="0" y="53400"/>
                                </a:lnTo>
                              </a:path>
                            </a:pathLst>
                          </a:custGeom>
                          <a:ln w="2225">
                            <a:solidFill>
                              <a:srgbClr val="5C2E91"/>
                            </a:solidFill>
                            <a:prstDash val="lgDash"/>
                          </a:ln>
                        </wps:spPr>
                        <wps:bodyPr wrap="square" lIns="0" tIns="0" rIns="0" bIns="0" rtlCol="0">
                          <a:prstTxWarp prst="textNoShape">
                            <a:avLst/>
                          </a:prstTxWarp>
                          <a:noAutofit/>
                        </wps:bodyPr>
                      </wps:wsp>
                      <wps:wsp>
                        <wps:cNvPr id="15" name="Graphic 15"/>
                        <wps:cNvSpPr/>
                        <wps:spPr>
                          <a:xfrm>
                            <a:off x="1112" y="230291"/>
                            <a:ext cx="27305" cy="29209"/>
                          </a:xfrm>
                          <a:custGeom>
                            <a:avLst/>
                            <a:gdLst/>
                            <a:ahLst/>
                            <a:cxnLst/>
                            <a:rect l="l" t="t" r="r" b="b"/>
                            <a:pathLst>
                              <a:path w="27305" h="29209">
                                <a:moveTo>
                                  <a:pt x="26700" y="0"/>
                                </a:moveTo>
                                <a:lnTo>
                                  <a:pt x="0" y="0"/>
                                </a:lnTo>
                                <a:lnTo>
                                  <a:pt x="13350" y="28925"/>
                                </a:lnTo>
                                <a:lnTo>
                                  <a:pt x="26700" y="0"/>
                                </a:lnTo>
                                <a:close/>
                              </a:path>
                            </a:pathLst>
                          </a:custGeom>
                          <a:solidFill>
                            <a:srgbClr val="5C2E91"/>
                          </a:solidFill>
                        </wps:spPr>
                        <wps:bodyPr wrap="square" lIns="0" tIns="0" rIns="0" bIns="0" rtlCol="0">
                          <a:prstTxWarp prst="textNoShape">
                            <a:avLst/>
                          </a:prstTxWarp>
                          <a:noAutofit/>
                        </wps:bodyPr>
                      </wps:wsp>
                      <wps:wsp>
                        <wps:cNvPr id="16" name="Graphic 16"/>
                        <wps:cNvSpPr/>
                        <wps:spPr>
                          <a:xfrm>
                            <a:off x="1112" y="230291"/>
                            <a:ext cx="27305" cy="29209"/>
                          </a:xfrm>
                          <a:custGeom>
                            <a:avLst/>
                            <a:gdLst/>
                            <a:ahLst/>
                            <a:cxnLst/>
                            <a:rect l="l" t="t" r="r" b="b"/>
                            <a:pathLst>
                              <a:path w="27305" h="29209">
                                <a:moveTo>
                                  <a:pt x="26700" y="0"/>
                                </a:moveTo>
                                <a:lnTo>
                                  <a:pt x="13350" y="28925"/>
                                </a:lnTo>
                                <a:lnTo>
                                  <a:pt x="0" y="0"/>
                                </a:lnTo>
                                <a:lnTo>
                                  <a:pt x="26700" y="0"/>
                                </a:lnTo>
                                <a:close/>
                              </a:path>
                            </a:pathLst>
                          </a:custGeom>
                          <a:ln w="2225">
                            <a:solidFill>
                              <a:srgbClr val="5C2E91"/>
                            </a:solidFill>
                            <a:prstDash val="solid"/>
                          </a:ln>
                        </wps:spPr>
                        <wps:bodyPr wrap="square" lIns="0" tIns="0" rIns="0" bIns="0" rtlCol="0">
                          <a:prstTxWarp prst="textNoShape">
                            <a:avLst/>
                          </a:prstTxWarp>
                          <a:noAutofit/>
                        </wps:bodyPr>
                      </wps:wsp>
                      <wps:wsp>
                        <wps:cNvPr id="17" name="Graphic 17"/>
                        <wps:cNvSpPr/>
                        <wps:spPr>
                          <a:xfrm>
                            <a:off x="3564514" y="149077"/>
                            <a:ext cx="2136140" cy="425450"/>
                          </a:xfrm>
                          <a:custGeom>
                            <a:avLst/>
                            <a:gdLst/>
                            <a:ahLst/>
                            <a:cxnLst/>
                            <a:rect l="l" t="t" r="r" b="b"/>
                            <a:pathLst>
                              <a:path w="2136140" h="425450">
                                <a:moveTo>
                                  <a:pt x="2080412" y="0"/>
                                </a:moveTo>
                                <a:lnTo>
                                  <a:pt x="55625" y="0"/>
                                </a:lnTo>
                                <a:lnTo>
                                  <a:pt x="33973" y="4371"/>
                                </a:lnTo>
                                <a:lnTo>
                                  <a:pt x="16292" y="16292"/>
                                </a:lnTo>
                                <a:lnTo>
                                  <a:pt x="4371" y="33973"/>
                                </a:lnTo>
                                <a:lnTo>
                                  <a:pt x="0" y="55625"/>
                                </a:lnTo>
                                <a:lnTo>
                                  <a:pt x="0" y="369356"/>
                                </a:lnTo>
                                <a:lnTo>
                                  <a:pt x="4371" y="391008"/>
                                </a:lnTo>
                                <a:lnTo>
                                  <a:pt x="16292" y="408690"/>
                                </a:lnTo>
                                <a:lnTo>
                                  <a:pt x="33973" y="420611"/>
                                </a:lnTo>
                                <a:lnTo>
                                  <a:pt x="55625" y="424982"/>
                                </a:lnTo>
                                <a:lnTo>
                                  <a:pt x="2080412" y="424982"/>
                                </a:lnTo>
                                <a:lnTo>
                                  <a:pt x="2102064" y="420611"/>
                                </a:lnTo>
                                <a:lnTo>
                                  <a:pt x="2119745" y="408690"/>
                                </a:lnTo>
                                <a:lnTo>
                                  <a:pt x="2131667" y="391008"/>
                                </a:lnTo>
                                <a:lnTo>
                                  <a:pt x="2136038" y="369356"/>
                                </a:lnTo>
                                <a:lnTo>
                                  <a:pt x="2136038" y="212491"/>
                                </a:lnTo>
                                <a:lnTo>
                                  <a:pt x="2136038" y="55625"/>
                                </a:lnTo>
                                <a:lnTo>
                                  <a:pt x="2131667" y="33973"/>
                                </a:lnTo>
                                <a:lnTo>
                                  <a:pt x="2119745" y="16292"/>
                                </a:lnTo>
                                <a:lnTo>
                                  <a:pt x="2102064" y="4371"/>
                                </a:lnTo>
                                <a:lnTo>
                                  <a:pt x="2080412"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3564514" y="149077"/>
                            <a:ext cx="2136140" cy="425450"/>
                          </a:xfrm>
                          <a:custGeom>
                            <a:avLst/>
                            <a:gdLst/>
                            <a:ahLst/>
                            <a:cxnLst/>
                            <a:rect l="l" t="t" r="r" b="b"/>
                            <a:pathLst>
                              <a:path w="2136140" h="425450">
                                <a:moveTo>
                                  <a:pt x="2136038" y="212491"/>
                                </a:moveTo>
                                <a:lnTo>
                                  <a:pt x="2136038" y="369356"/>
                                </a:lnTo>
                                <a:lnTo>
                                  <a:pt x="2131667" y="391008"/>
                                </a:lnTo>
                                <a:lnTo>
                                  <a:pt x="2119745" y="408690"/>
                                </a:lnTo>
                                <a:lnTo>
                                  <a:pt x="2102064" y="420611"/>
                                </a:lnTo>
                                <a:lnTo>
                                  <a:pt x="2080412" y="424982"/>
                                </a:lnTo>
                                <a:lnTo>
                                  <a:pt x="55626" y="424982"/>
                                </a:lnTo>
                                <a:lnTo>
                                  <a:pt x="33973" y="420611"/>
                                </a:lnTo>
                                <a:lnTo>
                                  <a:pt x="16292" y="408690"/>
                                </a:lnTo>
                                <a:lnTo>
                                  <a:pt x="4371" y="391008"/>
                                </a:lnTo>
                                <a:lnTo>
                                  <a:pt x="0" y="369356"/>
                                </a:lnTo>
                                <a:lnTo>
                                  <a:pt x="0" y="55626"/>
                                </a:lnTo>
                                <a:lnTo>
                                  <a:pt x="4371" y="33973"/>
                                </a:lnTo>
                                <a:lnTo>
                                  <a:pt x="16292" y="16292"/>
                                </a:lnTo>
                                <a:lnTo>
                                  <a:pt x="33973" y="4371"/>
                                </a:lnTo>
                                <a:lnTo>
                                  <a:pt x="55626" y="0"/>
                                </a:lnTo>
                                <a:lnTo>
                                  <a:pt x="2080412" y="0"/>
                                </a:lnTo>
                                <a:lnTo>
                                  <a:pt x="2102064" y="4371"/>
                                </a:lnTo>
                                <a:lnTo>
                                  <a:pt x="2119745" y="16292"/>
                                </a:lnTo>
                                <a:lnTo>
                                  <a:pt x="2131667" y="33973"/>
                                </a:lnTo>
                                <a:lnTo>
                                  <a:pt x="2136038" y="55626"/>
                                </a:lnTo>
                                <a:lnTo>
                                  <a:pt x="2136038" y="212491"/>
                                </a:lnTo>
                                <a:close/>
                              </a:path>
                            </a:pathLst>
                          </a:custGeom>
                          <a:ln w="4450">
                            <a:solidFill>
                              <a:srgbClr val="5C2E91"/>
                            </a:solidFill>
                            <a:prstDash val="solid"/>
                          </a:ln>
                        </wps:spPr>
                        <wps:bodyPr wrap="square" lIns="0" tIns="0" rIns="0" bIns="0" rtlCol="0">
                          <a:prstTxWarp prst="textNoShape">
                            <a:avLst/>
                          </a:prstTxWarp>
                          <a:noAutofit/>
                        </wps:bodyPr>
                      </wps:wsp>
                    </wpg:wgp>
                  </a:graphicData>
                </a:graphic>
              </wp:anchor>
            </w:drawing>
          </mc:Choice>
          <mc:Fallback>
            <w:pict>
              <v:group w14:anchorId="59F9FAB1" id="Group 5" o:spid="_x0000_s1026" style="position:absolute;margin-left:146.7pt;margin-top:5pt;width:449.05pt;height:45.4pt;z-index:-251653120;mso-wrap-distance-left:0;mso-wrap-distance-right:0;mso-position-horizontal-relative:page" coordsize="57029,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">
                <v:shape id="Graphic 6" o:spid="_x0000_s1027" style="position:absolute;left:2091;top:1157;width:13329;height:95;visibility:visible;mso-wrap-style:square;v-text-anchor:top" coordsize="13328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" path="m1332798,l,,,8900r1332798,l1332798,xe" fillcolor="#5c2e91" stroked="f">
                  <v:path arrowok="t"/>
                </v:shape>
                <v:shape id="Graphic 7" o:spid="_x0000_s1028" style="position:absolute;left:15419;top:1157;width:318;height:95;visibility:visible;mso-wrap-style:square;v-text-anchor:top" coordsize="31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" path="m31150,l,,,8900r31150,l31150,xe" fillcolor="#0078d4" stroked="f">
                  <v:path arrowok="t"/>
                </v:shape>
                <v:shape id="Graphic 8" o:spid="_x0000_s1029" style="position:absolute;left:15731;top:1157;width:5118;height:95;visibility:visible;mso-wrap-style:square;v-text-anchor:top" coordsize="5118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" path="m511759,l,,,8900r511759,l511759,xe" fillcolor="#5c2e91" stroked="f">
                  <v:path arrowok="t"/>
                </v:shape>
                <v:shape id="Graphic 9" o:spid="_x0000_s1030" style="position:absolute;left:20859;top:589;width:14802;height:718;visibility:visible;mso-wrap-style:square;v-text-anchor:top" coordsize="14801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" path="m1479651,l1228222,71201em1228222,71201l,71201e" filled="f" strokecolor="#5c2e91" strokeweight=".06181mm">
                  <v:stroke dashstyle="longDash"/>
                  <v:path arrowok="t"/>
                </v:shape>
                <v:shape id="Graphic 10" o:spid="_x0000_s1031" style="position:absolute;left:20726;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" path="m26700,l,,13350,28925,26700,xe" fillcolor="#5c2e91" stroked="f">
                  <v:path arrowok="t"/>
                </v:shape>
                <v:shape id="Graphic 11" o:spid="_x0000_s1032" style="position:absolute;left:20726;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" path="m26700,l13350,28925,,,26700,xe" filled="f" strokecolor="#5c2e91" strokeweight=".06181mm">
                  <v:path arrowok="t"/>
                </v:shape>
                <v:shape id="Graphic 12" o:spid="_x0000_s1033" style="position:absolute;left:35645;top:22;width:21361;height:1384;visibility:visible;mso-wrap-style:square;v-text-anchor:top" coordsize="213614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" path="m2080412,l55625,,33973,4371,16292,16292,4371,33973,,55626,,82326r4371,21652l16292,121659r17681,11922l55625,137952r2024787,l2102064,133581r17681,-11922l2131667,103978r4371,-21652l2136038,68976r,-13350l2131667,33973,2119745,16292,2102064,4371,2080412,xe" stroked="f">
                  <v:path arrowok="t"/>
                </v:shape>
                <v:shape id="Graphic 13" o:spid="_x0000_s1034" style="position:absolute;left:35645;top:22;width:21361;height:1384;visibility:visible;mso-wrap-style:square;v-text-anchor:top" coordsize="213614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" path="m2136038,68976r,13350l2131667,103978r-11922,17681l2102064,133581r-21652,4371l55626,137952,33973,133581,16292,121659,4371,103978,,82326,,55626,4371,33973,16292,16292,33973,4371,55626,,2080412,r21652,4371l2119745,16292r11922,17681l2136038,55626r,13350xe" filled="f" strokecolor="#5c2e91" strokeweight=".1236mm">
                  <v:path arrowok="t"/>
                </v:shape>
                <v:shape id="Graphic 14" o:spid="_x0000_s1035" style="position:absolute;left:144;top:2058;width:35516;height:539;visibility:visible;mso-wrap-style:square;v-text-anchor:top" coordsize="3551554,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" path="m3551163,l3299734,53400em3299734,53400l,53400e" filled="f" strokecolor="#5c2e91" strokeweight=".06181mm">
                  <v:stroke dashstyle="longDash"/>
                  <v:path arrowok="t"/>
                </v:shape>
                <v:shape id="Graphic 15" o:spid="_x0000_s1036" style="position:absolute;left:11;top:2302;width:273;height:293;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" path="m26700,l,,13350,28925,26700,xe" fillcolor="#5c2e91" stroked="f">
                  <v:path arrowok="t"/>
                </v:shape>
                <v:shape id="Graphic 16" o:spid="_x0000_s1037" style="position:absolute;left:11;top:2302;width:273;height:293;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" path="m26700,l13350,28925,,,26700,xe" filled="f" strokecolor="#5c2e91" strokeweight=".06181mm">
                  <v:path arrowok="t"/>
                </v:shape>
                <v:shape id="Graphic 17" o:spid="_x0000_s1038" style="position:absolute;left:35645;top:1490;width:21361;height:4255;visibility:visible;mso-wrap-style:square;v-text-anchor:top" coordsize="213614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" path="m2080412,l55625,,33973,4371,16292,16292,4371,33973,,55625,,369356r4371,21652l16292,408690r17681,11921l55625,424982r2024787,l2102064,420611r17681,-11921l2131667,391008r4371,-21652l2136038,212491r,-156866l2131667,33973,2119745,16292,2102064,4371,2080412,xe" stroked="f">
                  <v:path arrowok="t"/>
                </v:shape>
                <v:shape id="Graphic 18" o:spid="_x0000_s1039" style="position:absolute;left:35645;top:1490;width:21361;height:4255;visibility:visible;mso-wrap-style:square;v-text-anchor:top" coordsize="213614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" path="m2136038,212491r,156865l2131667,391008r-11922,17682l2102064,420611r-21652,4371l55626,424982,33973,420611,16292,408690,4371,391008,,369356,,55626,4371,33973,16292,16292,33973,4371,55626,,2080412,r21652,4371l2119745,16292r11922,17681l2136038,55626r,156865xe" filled="f" strokecolor="#5c2e91" strokeweight=".1236mm">
                  <v:path arrowok="t"/>
                </v:shape>
                <w10:wrap anchorx="page"/>
              </v:group>
            </w:pict>
          </mc:Fallback>
        </mc:AlternateContent>
      </w:r>
      <w:r>
        <w:rPr>
          <w:b/>
          <w:w w:val="105"/>
        </w:rPr>
        <w:t>Sec.</w:t>
      </w:r>
      <w:r>
        <w:rPr>
          <w:b/>
          <w:spacing w:val="-6"/>
          <w:w w:val="105"/>
        </w:rPr>
        <w:t xml:space="preserve"> </w:t>
      </w:r>
      <w:r>
        <w:rPr>
          <w:b/>
          <w:w w:val="105"/>
        </w:rPr>
        <w:t>1.</w:t>
      </w:r>
      <w:r>
        <w:rPr>
          <w:b/>
        </w:rPr>
        <w:tab/>
      </w:r>
      <w:r>
        <w:rPr>
          <w:b/>
          <w:w w:val="105"/>
        </w:rPr>
        <w:t>Composition.</w:t>
      </w:r>
      <w:r>
        <w:rPr>
          <w:b/>
          <w:spacing w:val="39"/>
          <w:w w:val="105"/>
        </w:rPr>
        <w:t xml:space="preserve"> </w:t>
      </w:r>
      <w:r>
        <w:rPr>
          <w:w w:val="105"/>
        </w:rPr>
        <w:t xml:space="preserve">All </w:t>
      </w:r>
      <w:r>
        <w:rPr>
          <w:color w:val="5C2E91"/>
          <w:w w:val="105"/>
        </w:rPr>
        <w:t>tenured, tenure-track, and career</w:t>
      </w:r>
      <w:r>
        <w:rPr>
          <w:color w:val="0078D4"/>
          <w:w w:val="105"/>
        </w:rPr>
        <w:t>-</w:t>
      </w:r>
      <w:r>
        <w:rPr>
          <w:color w:val="5C2E91"/>
          <w:w w:val="105"/>
        </w:rPr>
        <w:t xml:space="preserve">track faculty </w:t>
      </w:r>
      <w:r>
        <w:rPr>
          <w:w w:val="105"/>
        </w:rPr>
        <w:t>(minimum 75% appointment)</w:t>
      </w:r>
      <w:r>
        <w:rPr>
          <w:spacing w:val="-11"/>
          <w:w w:val="105"/>
        </w:rPr>
        <w:t xml:space="preserve"> </w:t>
      </w:r>
      <w:r>
        <w:rPr>
          <w:w w:val="105"/>
        </w:rPr>
        <w:t>are</w:t>
      </w:r>
      <w:r>
        <w:rPr>
          <w:spacing w:val="-10"/>
          <w:w w:val="105"/>
        </w:rPr>
        <w:t xml:space="preserve"> </w:t>
      </w:r>
      <w:r>
        <w:rPr>
          <w:w w:val="105"/>
        </w:rPr>
        <w:t>members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1"/>
          <w:w w:val="105"/>
        </w:rPr>
        <w:t xml:space="preserve"> </w:t>
      </w:r>
      <w:r>
        <w:rPr>
          <w:w w:val="105"/>
        </w:rPr>
        <w:t>Faculty</w:t>
      </w:r>
      <w:r>
        <w:rPr>
          <w:spacing w:val="-10"/>
          <w:w w:val="105"/>
        </w:rPr>
        <w:t xml:space="preserve"> </w:t>
      </w:r>
      <w:r>
        <w:rPr>
          <w:w w:val="105"/>
        </w:rPr>
        <w:t>and</w:t>
      </w:r>
      <w:r>
        <w:rPr>
          <w:spacing w:val="-10"/>
          <w:w w:val="105"/>
        </w:rPr>
        <w:t xml:space="preserve"> </w:t>
      </w:r>
      <w:r>
        <w:rPr>
          <w:w w:val="105"/>
        </w:rPr>
        <w:t>are</w:t>
      </w:r>
      <w:r>
        <w:rPr>
          <w:spacing w:val="-10"/>
          <w:w w:val="105"/>
        </w:rPr>
        <w:t xml:space="preserve"> </w:t>
      </w:r>
      <w:r>
        <w:rPr>
          <w:w w:val="105"/>
        </w:rPr>
        <w:t>entitled</w:t>
      </w:r>
      <w:r>
        <w:rPr>
          <w:spacing w:val="-10"/>
          <w:w w:val="105"/>
        </w:rPr>
        <w:t xml:space="preserve"> </w:t>
      </w:r>
      <w:r>
        <w:rPr>
          <w:w w:val="105"/>
        </w:rPr>
        <w:t>to</w:t>
      </w:r>
      <w:r>
        <w:rPr>
          <w:spacing w:val="-10"/>
          <w:w w:val="105"/>
        </w:rPr>
        <w:t xml:space="preserve"> </w:t>
      </w:r>
      <w:r>
        <w:rPr>
          <w:w w:val="105"/>
        </w:rPr>
        <w:t>vote</w:t>
      </w:r>
      <w:r>
        <w:rPr>
          <w:spacing w:val="-11"/>
          <w:w w:val="105"/>
        </w:rPr>
        <w:t xml:space="preserve"> </w:t>
      </w:r>
      <w:r>
        <w:rPr>
          <w:w w:val="105"/>
        </w:rPr>
        <w:t>in</w:t>
      </w:r>
      <w:r>
        <w:rPr>
          <w:spacing w:val="-10"/>
          <w:w w:val="105"/>
        </w:rPr>
        <w:t xml:space="preserve"> </w:t>
      </w:r>
      <w:r>
        <w:rPr>
          <w:w w:val="105"/>
        </w:rPr>
        <w:t>General Faculty elections</w:t>
      </w:r>
      <w:r>
        <w:rPr>
          <w:color w:val="D13438"/>
          <w:w w:val="105"/>
          <w:u w:val="single" w:color="D13438"/>
        </w:rPr>
        <w:t xml:space="preserve"> and initiatives</w:t>
      </w:r>
      <w:r>
        <w:rPr>
          <w:w w:val="105"/>
        </w:rPr>
        <w:t>.</w:t>
      </w:r>
    </w:p>
    <w:p w14:paraId="37A59E3E" w14:textId="77777777" w:rsidR="00CA37EC" w:rsidRDefault="00CA37EC" w:rsidP="00CA37EC">
      <w:pPr>
        <w:spacing w:before="117"/>
        <w:ind w:left="117"/>
        <w:rPr>
          <w:sz w:val="13"/>
        </w:rPr>
      </w:pPr>
      <w:r>
        <w:br w:type="column"/>
      </w:r>
      <w:r>
        <w:rPr>
          <w:rFonts w:ascii="Segoe UI"/>
          <w:b/>
          <w:sz w:val="13"/>
        </w:rPr>
        <w:t xml:space="preserve">Deleted: </w:t>
      </w:r>
      <w:r>
        <w:rPr>
          <w:sz w:val="13"/>
        </w:rPr>
        <w:t>full-time</w:t>
      </w:r>
      <w:r>
        <w:rPr>
          <w:spacing w:val="-1"/>
          <w:sz w:val="13"/>
        </w:rPr>
        <w:t xml:space="preserve"> </w:t>
      </w:r>
      <w:r>
        <w:rPr>
          <w:sz w:val="13"/>
        </w:rPr>
        <w:t>resident</w:t>
      </w:r>
      <w:r>
        <w:rPr>
          <w:spacing w:val="-1"/>
          <w:sz w:val="13"/>
        </w:rPr>
        <w:t xml:space="preserve"> </w:t>
      </w:r>
      <w:r>
        <w:rPr>
          <w:spacing w:val="-2"/>
          <w:sz w:val="13"/>
        </w:rPr>
        <w:t>members</w:t>
      </w:r>
    </w:p>
    <w:p w14:paraId="67B4923A" w14:textId="77777777" w:rsidR="00CA37EC" w:rsidRDefault="00CA37EC" w:rsidP="00CA37EC">
      <w:pPr>
        <w:spacing w:before="59"/>
        <w:ind w:left="117" w:right="106"/>
        <w:rPr>
          <w:sz w:val="13"/>
        </w:rPr>
      </w:pPr>
      <w:r>
        <w:rPr>
          <w:rFonts w:ascii="Segoe UI"/>
          <w:b/>
          <w:sz w:val="13"/>
        </w:rPr>
        <w:t xml:space="preserve">Deleted: </w:t>
      </w:r>
      <w:r>
        <w:rPr>
          <w:sz w:val="13"/>
        </w:rPr>
        <w:t>and</w:t>
      </w:r>
      <w:r>
        <w:rPr>
          <w:spacing w:val="-1"/>
          <w:sz w:val="13"/>
        </w:rPr>
        <w:t xml:space="preserve"> </w:t>
      </w:r>
      <w:r>
        <w:rPr>
          <w:sz w:val="13"/>
        </w:rPr>
        <w:t>members</w:t>
      </w:r>
      <w:r>
        <w:rPr>
          <w:spacing w:val="-1"/>
          <w:sz w:val="13"/>
        </w:rPr>
        <w:t xml:space="preserve"> </w:t>
      </w:r>
      <w:r>
        <w:rPr>
          <w:sz w:val="13"/>
        </w:rPr>
        <w:t>emeriti of</w:t>
      </w:r>
      <w:r>
        <w:rPr>
          <w:spacing w:val="-1"/>
          <w:sz w:val="13"/>
        </w:rPr>
        <w:t xml:space="preserve"> </w:t>
      </w:r>
      <w:r>
        <w:rPr>
          <w:sz w:val="13"/>
        </w:rPr>
        <w:t>the</w:t>
      </w:r>
      <w:r>
        <w:rPr>
          <w:spacing w:val="-1"/>
          <w:sz w:val="13"/>
        </w:rPr>
        <w:t xml:space="preserve"> </w:t>
      </w:r>
      <w:r>
        <w:rPr>
          <w:sz w:val="13"/>
        </w:rPr>
        <w:t>Faculty</w:t>
      </w:r>
      <w:r>
        <w:rPr>
          <w:spacing w:val="-1"/>
          <w:sz w:val="13"/>
        </w:rPr>
        <w:t xml:space="preserve"> </w:t>
      </w:r>
      <w:r>
        <w:rPr>
          <w:sz w:val="13"/>
        </w:rPr>
        <w:t>with</w:t>
      </w:r>
      <w:r>
        <w:rPr>
          <w:spacing w:val="-1"/>
          <w:sz w:val="13"/>
        </w:rPr>
        <w:t xml:space="preserve"> </w:t>
      </w:r>
      <w:r>
        <w:rPr>
          <w:sz w:val="13"/>
        </w:rPr>
        <w:t>the</w:t>
      </w:r>
      <w:r>
        <w:rPr>
          <w:spacing w:val="-1"/>
          <w:sz w:val="13"/>
        </w:rPr>
        <w:t xml:space="preserve"> </w:t>
      </w:r>
      <w:r>
        <w:rPr>
          <w:sz w:val="13"/>
        </w:rPr>
        <w:t>academic</w:t>
      </w:r>
      <w:r>
        <w:rPr>
          <w:spacing w:val="40"/>
          <w:sz w:val="13"/>
        </w:rPr>
        <w:t xml:space="preserve"> </w:t>
      </w:r>
      <w:r>
        <w:rPr>
          <w:sz w:val="13"/>
        </w:rPr>
        <w:t>rank of instructor or above and other members designated by the</w:t>
      </w:r>
      <w:r>
        <w:rPr>
          <w:spacing w:val="40"/>
          <w:sz w:val="13"/>
        </w:rPr>
        <w:t xml:space="preserve"> </w:t>
      </w:r>
      <w:r>
        <w:rPr>
          <w:sz w:val="13"/>
        </w:rPr>
        <w:t>Faculty Council of the University as having rank equivalent to that</w:t>
      </w:r>
      <w:r>
        <w:rPr>
          <w:spacing w:val="40"/>
          <w:sz w:val="13"/>
        </w:rPr>
        <w:t xml:space="preserve"> </w:t>
      </w:r>
      <w:r>
        <w:rPr>
          <w:sz w:val="13"/>
        </w:rPr>
        <w:t>of instructor or above</w:t>
      </w:r>
    </w:p>
    <w:p w14:paraId="155AB5E1" w14:textId="77777777" w:rsidR="00CA37EC" w:rsidRDefault="00CA37EC" w:rsidP="00CA37EC">
      <w:pPr>
        <w:rPr>
          <w:sz w:val="13"/>
        </w:rPr>
        <w:sectPr w:rsidR="00CA37EC">
          <w:type w:val="continuous"/>
          <w:pgSz w:w="12240" w:h="15840"/>
          <w:pgMar w:top="1820" w:right="380" w:bottom="2800" w:left="1300" w:header="2690" w:footer="2575" w:gutter="0"/>
          <w:cols w:num="2" w:space="720" w:equalWidth="0">
            <w:col w:w="6182" w:space="1018"/>
            <w:col w:w="3360"/>
          </w:cols>
        </w:sectPr>
      </w:pPr>
    </w:p>
    <w:p w14:paraId="54004769" w14:textId="77777777" w:rsidR="00CA37EC" w:rsidRDefault="00CA37EC" w:rsidP="00CA37EC">
      <w:pPr>
        <w:pStyle w:val="BodyText"/>
        <w:rPr>
          <w:sz w:val="20"/>
        </w:rPr>
      </w:pPr>
      <w:r>
        <w:rPr>
          <w:noProof/>
        </w:rPr>
        <mc:AlternateContent>
          <mc:Choice Requires="wps">
            <w:drawing>
              <wp:anchor distT="0" distB="0" distL="0" distR="0" simplePos="0" relativeHeight="251662336" behindDoc="1" locked="0" layoutInCell="1" allowOverlap="1" wp14:anchorId="45CEFA72" wp14:editId="306ABC16">
                <wp:simplePos x="0" y="0"/>
                <wp:positionH relativeFrom="page">
                  <wp:posOffset>5220470</wp:posOffset>
                </wp:positionH>
                <wp:positionV relativeFrom="page">
                  <wp:posOffset>1397029</wp:posOffset>
                </wp:positionV>
                <wp:extent cx="2385695" cy="73431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35A26CC" id="Graphic 19" o:spid="_x0000_s1026" style="position:absolute;margin-left:411.05pt;margin-top:110pt;width:187.85pt;height:578.2pt;z-index:-251654144;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09BE5536" wp14:editId="65D7BB74">
                <wp:simplePos x="0" y="0"/>
                <wp:positionH relativeFrom="page">
                  <wp:posOffset>501161</wp:posOffset>
                </wp:positionH>
                <wp:positionV relativeFrom="page">
                  <wp:posOffset>6521296</wp:posOffset>
                </wp:positionV>
                <wp:extent cx="6985" cy="391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391795"/>
                        </a:xfrm>
                        <a:custGeom>
                          <a:avLst/>
                          <a:gdLst/>
                          <a:ahLst/>
                          <a:cxnLst/>
                          <a:rect l="l" t="t" r="r" b="b"/>
                          <a:pathLst>
                            <a:path w="6985" h="391795">
                              <a:moveTo>
                                <a:pt x="6675" y="0"/>
                              </a:moveTo>
                              <a:lnTo>
                                <a:pt x="0" y="0"/>
                              </a:lnTo>
                              <a:lnTo>
                                <a:pt x="0" y="391607"/>
                              </a:lnTo>
                              <a:lnTo>
                                <a:pt x="6675" y="391607"/>
                              </a:lnTo>
                              <a:lnTo>
                                <a:pt x="6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A84D4" id="Graphic 20" o:spid="_x0000_s1026" style="position:absolute;margin-left:39.45pt;margin-top:513.5pt;width:.55pt;height:30.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98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" path="m6675,l,,,391607r6675,l6675,xe" fillcolor="black" stroked="f">
                <v:path arrowok="t"/>
                <w10:wrap anchorx="page" anchory="page"/>
              </v:shape>
            </w:pict>
          </mc:Fallback>
        </mc:AlternateContent>
      </w:r>
    </w:p>
    <w:p w14:paraId="29C07CB5" w14:textId="77777777" w:rsidR="00CA37EC" w:rsidRDefault="00CA37EC" w:rsidP="00CA37EC">
      <w:pPr>
        <w:pStyle w:val="BodyText"/>
        <w:spacing w:before="7"/>
        <w:rPr>
          <w:sz w:val="21"/>
        </w:rPr>
      </w:pPr>
    </w:p>
    <w:p w14:paraId="587D055E" w14:textId="77777777" w:rsidR="00CA37EC" w:rsidRDefault="00CA37EC" w:rsidP="00CA37EC">
      <w:pPr>
        <w:pStyle w:val="BodyText"/>
        <w:tabs>
          <w:tab w:val="left" w:pos="772"/>
        </w:tabs>
        <w:spacing w:line="244" w:lineRule="auto"/>
        <w:ind w:left="772" w:right="4134" w:hanging="656"/>
      </w:pPr>
      <w:r>
        <w:rPr>
          <w:b/>
          <w:w w:val="105"/>
        </w:rPr>
        <w:t>Sec.</w:t>
      </w:r>
      <w:r>
        <w:rPr>
          <w:b/>
          <w:spacing w:val="-6"/>
          <w:w w:val="105"/>
        </w:rPr>
        <w:t xml:space="preserve"> </w:t>
      </w:r>
      <w:r>
        <w:rPr>
          <w:b/>
          <w:w w:val="105"/>
        </w:rPr>
        <w:t>2.</w:t>
      </w:r>
      <w:r>
        <w:rPr>
          <w:b/>
        </w:rPr>
        <w:tab/>
      </w:r>
      <w:r>
        <w:rPr>
          <w:b/>
          <w:w w:val="105"/>
        </w:rPr>
        <w:t>Organization.</w:t>
      </w:r>
      <w:r>
        <w:rPr>
          <w:b/>
          <w:spacing w:val="3"/>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shall</w:t>
      </w:r>
      <w:r>
        <w:rPr>
          <w:spacing w:val="-10"/>
          <w:w w:val="105"/>
        </w:rPr>
        <w:t xml:space="preserve"> </w:t>
      </w:r>
      <w:r>
        <w:rPr>
          <w:w w:val="105"/>
        </w:rPr>
        <w:t>adopt</w:t>
      </w:r>
      <w:r>
        <w:rPr>
          <w:spacing w:val="-10"/>
          <w:w w:val="105"/>
        </w:rPr>
        <w:t xml:space="preserve"> </w:t>
      </w:r>
      <w:r>
        <w:rPr>
          <w:w w:val="105"/>
        </w:rPr>
        <w:t>such</w:t>
      </w:r>
      <w:r>
        <w:rPr>
          <w:spacing w:val="-10"/>
          <w:w w:val="105"/>
        </w:rPr>
        <w:t xml:space="preserve"> </w:t>
      </w:r>
      <w:r>
        <w:rPr>
          <w:w w:val="105"/>
        </w:rPr>
        <w:t>Bylaws</w:t>
      </w:r>
      <w:r>
        <w:rPr>
          <w:spacing w:val="-10"/>
          <w:w w:val="105"/>
        </w:rPr>
        <w:t xml:space="preserve"> </w:t>
      </w:r>
      <w:r>
        <w:rPr>
          <w:w w:val="105"/>
        </w:rPr>
        <w:t>as</w:t>
      </w:r>
      <w:r>
        <w:rPr>
          <w:spacing w:val="-11"/>
          <w:w w:val="105"/>
        </w:rPr>
        <w:t xml:space="preserve"> </w:t>
      </w:r>
      <w:r>
        <w:rPr>
          <w:w w:val="105"/>
        </w:rPr>
        <w:t>it</w:t>
      </w:r>
      <w:r>
        <w:rPr>
          <w:spacing w:val="-10"/>
          <w:w w:val="105"/>
        </w:rPr>
        <w:t xml:space="preserve"> </w:t>
      </w:r>
      <w:r>
        <w:rPr>
          <w:w w:val="105"/>
        </w:rPr>
        <w:t>considers</w:t>
      </w:r>
      <w:r>
        <w:rPr>
          <w:spacing w:val="-10"/>
          <w:w w:val="105"/>
        </w:rPr>
        <w:t xml:space="preserve"> </w:t>
      </w:r>
      <w:r>
        <w:rPr>
          <w:w w:val="105"/>
        </w:rPr>
        <w:t>necessary</w:t>
      </w:r>
      <w:r>
        <w:rPr>
          <w:spacing w:val="-10"/>
          <w:w w:val="105"/>
        </w:rPr>
        <w:t xml:space="preserve"> </w:t>
      </w:r>
      <w:r>
        <w:rPr>
          <w:w w:val="105"/>
        </w:rPr>
        <w:t>to perform its functions.</w:t>
      </w:r>
    </w:p>
    <w:p w14:paraId="4F43CA47" w14:textId="77777777" w:rsidR="00CA37EC" w:rsidRDefault="00CA37EC" w:rsidP="00CA37EC">
      <w:pPr>
        <w:spacing w:line="244" w:lineRule="auto"/>
        <w:sectPr w:rsidR="00CA37EC">
          <w:type w:val="continuous"/>
          <w:pgSz w:w="12240" w:h="15840"/>
          <w:pgMar w:top="1820" w:right="380" w:bottom="2800" w:left="1300" w:header="2690" w:footer="2575" w:gutter="0"/>
          <w:cols w:space="720"/>
        </w:sectPr>
      </w:pPr>
    </w:p>
    <w:p w14:paraId="76B3EB8B" w14:textId="77777777" w:rsidR="00CA37EC" w:rsidRDefault="00CA37EC" w:rsidP="00CA37EC">
      <w:pPr>
        <w:pStyle w:val="BodyText"/>
        <w:spacing w:before="2"/>
        <w:rPr>
          <w:sz w:val="22"/>
        </w:rPr>
      </w:pPr>
      <w:r>
        <w:rPr>
          <w:noProof/>
        </w:rPr>
        <w:lastRenderedPageBreak/>
        <mc:AlternateContent>
          <mc:Choice Requires="wps">
            <w:drawing>
              <wp:anchor distT="0" distB="0" distL="0" distR="0" simplePos="0" relativeHeight="251664384" behindDoc="1" locked="0" layoutInCell="1" allowOverlap="1" wp14:anchorId="203F2BE2" wp14:editId="32832F4E">
                <wp:simplePos x="0" y="0"/>
                <wp:positionH relativeFrom="page">
                  <wp:posOffset>5220470</wp:posOffset>
                </wp:positionH>
                <wp:positionV relativeFrom="page">
                  <wp:posOffset>1397029</wp:posOffset>
                </wp:positionV>
                <wp:extent cx="2385695" cy="73431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74F05FD" id="Graphic 21" o:spid="_x0000_s1026" style="position:absolute;margin-left:411.05pt;margin-top:110pt;width:187.85pt;height:578.2pt;z-index:-251652096;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6F6026F5" w14:textId="77777777" w:rsidR="00CA37EC" w:rsidRDefault="00CA37EC" w:rsidP="00CA37EC">
      <w:pPr>
        <w:pStyle w:val="BodyText"/>
        <w:tabs>
          <w:tab w:val="left" w:pos="772"/>
        </w:tabs>
        <w:spacing w:before="108" w:line="247" w:lineRule="auto"/>
        <w:ind w:left="772" w:right="4066" w:hanging="656"/>
      </w:pPr>
      <w:r>
        <w:rPr>
          <w:b/>
          <w:w w:val="105"/>
        </w:rPr>
        <w:t>Sec.</w:t>
      </w:r>
      <w:r>
        <w:rPr>
          <w:b/>
          <w:spacing w:val="-6"/>
          <w:w w:val="105"/>
        </w:rPr>
        <w:t xml:space="preserve"> </w:t>
      </w:r>
      <w:r>
        <w:rPr>
          <w:b/>
          <w:w w:val="105"/>
        </w:rPr>
        <w:t>3.</w:t>
      </w:r>
      <w:r>
        <w:rPr>
          <w:b/>
        </w:rPr>
        <w:tab/>
      </w:r>
      <w:r>
        <w:rPr>
          <w:b/>
          <w:w w:val="105"/>
        </w:rPr>
        <w:t>Meetings.</w:t>
      </w:r>
      <w:r>
        <w:rPr>
          <w:b/>
          <w:spacing w:val="3"/>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shall</w:t>
      </w:r>
      <w:r>
        <w:rPr>
          <w:spacing w:val="-10"/>
          <w:w w:val="105"/>
        </w:rPr>
        <w:t xml:space="preserve"> </w:t>
      </w:r>
      <w:r>
        <w:rPr>
          <w:w w:val="105"/>
        </w:rPr>
        <w:t>meet</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fall</w:t>
      </w:r>
      <w:r>
        <w:rPr>
          <w:spacing w:val="-11"/>
          <w:w w:val="105"/>
        </w:rPr>
        <w:t xml:space="preserve"> </w:t>
      </w:r>
      <w:r>
        <w:rPr>
          <w:w w:val="105"/>
        </w:rPr>
        <w:t>semester</w:t>
      </w:r>
      <w:r>
        <w:rPr>
          <w:spacing w:val="-10"/>
          <w:w w:val="105"/>
        </w:rPr>
        <w:t xml:space="preserve"> </w:t>
      </w:r>
      <w:r>
        <w:rPr>
          <w:w w:val="105"/>
        </w:rPr>
        <w:t>of</w:t>
      </w:r>
      <w:r>
        <w:rPr>
          <w:spacing w:val="-10"/>
          <w:w w:val="105"/>
        </w:rPr>
        <w:t xml:space="preserve"> </w:t>
      </w:r>
      <w:r>
        <w:rPr>
          <w:w w:val="105"/>
        </w:rPr>
        <w:t>each</w:t>
      </w:r>
      <w:r>
        <w:rPr>
          <w:spacing w:val="-10"/>
          <w:w w:val="105"/>
        </w:rPr>
        <w:t xml:space="preserve"> </w:t>
      </w:r>
      <w:r>
        <w:rPr>
          <w:w w:val="105"/>
        </w:rPr>
        <w:t>academic</w:t>
      </w:r>
      <w:r>
        <w:rPr>
          <w:spacing w:val="-10"/>
          <w:w w:val="105"/>
        </w:rPr>
        <w:t xml:space="preserve"> </w:t>
      </w:r>
      <w:r>
        <w:rPr>
          <w:w w:val="105"/>
        </w:rPr>
        <w:t>year and at other times upon call of the President of the University, the Chair of the General Faculty,</w:t>
      </w:r>
      <w:r>
        <w:rPr>
          <w:spacing w:val="-11"/>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or</w:t>
      </w:r>
      <w:r>
        <w:rPr>
          <w:spacing w:val="-10"/>
          <w:w w:val="105"/>
        </w:rPr>
        <w:t xml:space="preserve"> </w:t>
      </w:r>
      <w:r>
        <w:rPr>
          <w:w w:val="105"/>
        </w:rPr>
        <w:t>by</w:t>
      </w:r>
      <w:r>
        <w:rPr>
          <w:spacing w:val="-11"/>
          <w:w w:val="105"/>
        </w:rPr>
        <w:t xml:space="preserve"> </w:t>
      </w:r>
      <w:r>
        <w:rPr>
          <w:w w:val="105"/>
        </w:rPr>
        <w:t>petition</w:t>
      </w:r>
      <w:r>
        <w:rPr>
          <w:spacing w:val="-10"/>
          <w:w w:val="105"/>
        </w:rPr>
        <w:t xml:space="preserve"> </w:t>
      </w:r>
      <w:r>
        <w:rPr>
          <w:w w:val="105"/>
        </w:rPr>
        <w:t>of</w:t>
      </w:r>
      <w:r>
        <w:rPr>
          <w:spacing w:val="-10"/>
          <w:w w:val="105"/>
        </w:rPr>
        <w:t xml:space="preserve"> </w:t>
      </w:r>
      <w:r>
        <w:rPr>
          <w:w w:val="105"/>
        </w:rPr>
        <w:t>forty</w:t>
      </w:r>
      <w:r>
        <w:rPr>
          <w:spacing w:val="-10"/>
          <w:w w:val="105"/>
        </w:rPr>
        <w:t xml:space="preserve"> </w:t>
      </w:r>
      <w:r>
        <w:rPr>
          <w:w w:val="105"/>
        </w:rPr>
        <w:t>(40)</w:t>
      </w:r>
      <w:r>
        <w:rPr>
          <w:spacing w:val="-10"/>
          <w:w w:val="105"/>
        </w:rPr>
        <w:t xml:space="preserve"> </w:t>
      </w:r>
      <w:r>
        <w:rPr>
          <w:w w:val="105"/>
        </w:rPr>
        <w:t>members</w:t>
      </w:r>
      <w:r>
        <w:rPr>
          <w:spacing w:val="-10"/>
          <w:w w:val="105"/>
        </w:rPr>
        <w:t xml:space="preserve"> </w:t>
      </w:r>
      <w:r>
        <w:rPr>
          <w:w w:val="105"/>
        </w:rPr>
        <w:t>of</w:t>
      </w:r>
      <w:r>
        <w:rPr>
          <w:spacing w:val="-11"/>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6"/>
          <w:w w:val="105"/>
        </w:rPr>
        <w:t xml:space="preserve"> </w:t>
      </w:r>
      <w:r>
        <w:rPr>
          <w:w w:val="105"/>
        </w:rPr>
        <w:t>A quorum shall consist of forty (40) voting members of the General Faculty.</w:t>
      </w:r>
    </w:p>
    <w:p w14:paraId="56C381C2" w14:textId="77777777" w:rsidR="00CA37EC" w:rsidRDefault="00CA37EC" w:rsidP="00CA37EC">
      <w:pPr>
        <w:pStyle w:val="BodyText"/>
        <w:spacing w:before="3"/>
        <w:rPr>
          <w:sz w:val="25"/>
        </w:rPr>
      </w:pPr>
    </w:p>
    <w:p w14:paraId="2555D9F4" w14:textId="77777777" w:rsidR="00CA37EC" w:rsidRDefault="00CA37EC" w:rsidP="00CA37EC">
      <w:pPr>
        <w:pStyle w:val="BodyText"/>
        <w:tabs>
          <w:tab w:val="left" w:pos="772"/>
        </w:tabs>
        <w:spacing w:line="247" w:lineRule="auto"/>
        <w:ind w:left="772" w:right="3905" w:hanging="656"/>
      </w:pPr>
      <w:r>
        <w:rPr>
          <w:b/>
          <w:w w:val="105"/>
        </w:rPr>
        <w:t>Sec.</w:t>
      </w:r>
      <w:r>
        <w:rPr>
          <w:b/>
          <w:spacing w:val="-6"/>
          <w:w w:val="105"/>
        </w:rPr>
        <w:t xml:space="preserve"> </w:t>
      </w:r>
      <w:r>
        <w:rPr>
          <w:b/>
          <w:w w:val="105"/>
        </w:rPr>
        <w:t>4.</w:t>
      </w:r>
      <w:r>
        <w:rPr>
          <w:b/>
        </w:rPr>
        <w:tab/>
      </w:r>
      <w:r>
        <w:rPr>
          <w:b/>
          <w:w w:val="105"/>
        </w:rPr>
        <w:t>Officers.</w:t>
      </w:r>
      <w:r>
        <w:rPr>
          <w:b/>
          <w:spacing w:val="29"/>
          <w:w w:val="105"/>
        </w:rPr>
        <w:t xml:space="preserve"> </w:t>
      </w:r>
      <w:r>
        <w:rPr>
          <w:w w:val="105"/>
        </w:rPr>
        <w:t>The officers of the General Faculty shall consist of the Chair, the Vice-Chair, the Past-Chair and the Secretary.</w:t>
      </w:r>
      <w:r>
        <w:rPr>
          <w:spacing w:val="34"/>
          <w:w w:val="105"/>
        </w:rPr>
        <w:t xml:space="preserve"> </w:t>
      </w:r>
      <w:r>
        <w:rPr>
          <w:w w:val="105"/>
        </w:rPr>
        <w:t>The Vice-Chair and the Secretary shall be elected by the General Faculty from nominations made by the Faculty Council.</w:t>
      </w:r>
      <w:r>
        <w:rPr>
          <w:spacing w:val="34"/>
          <w:w w:val="105"/>
        </w:rPr>
        <w:t xml:space="preserve"> </w:t>
      </w:r>
      <w:r>
        <w:rPr>
          <w:w w:val="105"/>
        </w:rPr>
        <w:t>The Vice-Chair shall be elected</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term</w:t>
      </w:r>
      <w:r>
        <w:rPr>
          <w:spacing w:val="-8"/>
          <w:w w:val="105"/>
        </w:rPr>
        <w:t xml:space="preserve"> </w:t>
      </w:r>
      <w:r>
        <w:rPr>
          <w:w w:val="105"/>
        </w:rPr>
        <w:t>of</w:t>
      </w:r>
      <w:r>
        <w:rPr>
          <w:spacing w:val="-8"/>
          <w:w w:val="105"/>
        </w:rPr>
        <w:t xml:space="preserve"> </w:t>
      </w:r>
      <w:r>
        <w:rPr>
          <w:w w:val="105"/>
        </w:rPr>
        <w:t>one</w:t>
      </w:r>
      <w:r>
        <w:rPr>
          <w:spacing w:val="-8"/>
          <w:w w:val="105"/>
        </w:rPr>
        <w:t xml:space="preserve"> </w:t>
      </w:r>
      <w:r>
        <w:rPr>
          <w:w w:val="105"/>
        </w:rPr>
        <w:t>year</w:t>
      </w:r>
      <w:r>
        <w:rPr>
          <w:spacing w:val="-8"/>
          <w:w w:val="105"/>
        </w:rPr>
        <w:t xml:space="preserve"> </w:t>
      </w:r>
      <w:r>
        <w:rPr>
          <w:w w:val="105"/>
        </w:rPr>
        <w:t>and</w:t>
      </w:r>
      <w:r>
        <w:rPr>
          <w:spacing w:val="-8"/>
          <w:w w:val="105"/>
        </w:rPr>
        <w:t xml:space="preserve"> </w:t>
      </w:r>
      <w:r>
        <w:rPr>
          <w:w w:val="105"/>
        </w:rPr>
        <w:t>then</w:t>
      </w:r>
      <w:r>
        <w:rPr>
          <w:spacing w:val="-8"/>
          <w:w w:val="105"/>
        </w:rPr>
        <w:t xml:space="preserve"> </w:t>
      </w:r>
      <w:r>
        <w:rPr>
          <w:w w:val="105"/>
        </w:rPr>
        <w:t>shall</w:t>
      </w:r>
      <w:r>
        <w:rPr>
          <w:spacing w:val="-8"/>
          <w:w w:val="105"/>
        </w:rPr>
        <w:t xml:space="preserve"> </w:t>
      </w:r>
      <w:r>
        <w:rPr>
          <w:w w:val="105"/>
        </w:rPr>
        <w:t>automatically</w:t>
      </w:r>
      <w:r>
        <w:rPr>
          <w:spacing w:val="-8"/>
          <w:w w:val="105"/>
        </w:rPr>
        <w:t xml:space="preserve"> </w:t>
      </w:r>
      <w:r>
        <w:rPr>
          <w:w w:val="105"/>
        </w:rPr>
        <w:t>become</w:t>
      </w:r>
      <w:r>
        <w:rPr>
          <w:spacing w:val="-8"/>
          <w:w w:val="105"/>
        </w:rPr>
        <w:t xml:space="preserve"> </w:t>
      </w:r>
      <w:r>
        <w:rPr>
          <w:w w:val="105"/>
        </w:rPr>
        <w:t>Chair</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succeeding year.</w:t>
      </w:r>
      <w:r>
        <w:rPr>
          <w:spacing w:val="19"/>
          <w:w w:val="105"/>
        </w:rPr>
        <w:t xml:space="preserve"> </w:t>
      </w:r>
      <w:r>
        <w:rPr>
          <w:w w:val="105"/>
        </w:rPr>
        <w:t>The</w:t>
      </w:r>
      <w:r>
        <w:rPr>
          <w:spacing w:val="-6"/>
          <w:w w:val="105"/>
        </w:rPr>
        <w:t xml:space="preserve"> </w:t>
      </w:r>
      <w:r>
        <w:rPr>
          <w:w w:val="105"/>
        </w:rPr>
        <w:t>Chair</w:t>
      </w:r>
      <w:r>
        <w:rPr>
          <w:spacing w:val="-6"/>
          <w:w w:val="105"/>
        </w:rPr>
        <w:t xml:space="preserve"> </w:t>
      </w:r>
      <w:r>
        <w:rPr>
          <w:w w:val="105"/>
        </w:rPr>
        <w:t>shall</w:t>
      </w:r>
      <w:r>
        <w:rPr>
          <w:spacing w:val="-6"/>
          <w:w w:val="105"/>
        </w:rPr>
        <w:t xml:space="preserve"> </w:t>
      </w:r>
      <w:r>
        <w:rPr>
          <w:w w:val="105"/>
        </w:rPr>
        <w:t>not</w:t>
      </w:r>
      <w:r>
        <w:rPr>
          <w:spacing w:val="-6"/>
          <w:w w:val="105"/>
        </w:rPr>
        <w:t xml:space="preserve"> </w:t>
      </w:r>
      <w:r>
        <w:rPr>
          <w:w w:val="105"/>
        </w:rPr>
        <w:t>be</w:t>
      </w:r>
      <w:r>
        <w:rPr>
          <w:spacing w:val="-6"/>
          <w:w w:val="105"/>
        </w:rPr>
        <w:t xml:space="preserve"> </w:t>
      </w:r>
      <w:r>
        <w:rPr>
          <w:w w:val="105"/>
        </w:rPr>
        <w:t>eligible</w:t>
      </w:r>
      <w:r>
        <w:rPr>
          <w:spacing w:val="-6"/>
          <w:w w:val="105"/>
        </w:rPr>
        <w:t xml:space="preserve"> </w:t>
      </w:r>
      <w:r>
        <w:rPr>
          <w:w w:val="105"/>
        </w:rPr>
        <w:t>for</w:t>
      </w:r>
      <w:r>
        <w:rPr>
          <w:spacing w:val="-6"/>
          <w:w w:val="105"/>
        </w:rPr>
        <w:t xml:space="preserve"> </w:t>
      </w:r>
      <w:r>
        <w:rPr>
          <w:w w:val="105"/>
        </w:rPr>
        <w:t>immediate</w:t>
      </w:r>
      <w:r>
        <w:rPr>
          <w:spacing w:val="-6"/>
          <w:w w:val="105"/>
        </w:rPr>
        <w:t xml:space="preserve"> </w:t>
      </w:r>
      <w:r>
        <w:rPr>
          <w:w w:val="105"/>
        </w:rPr>
        <w:t>re-election</w:t>
      </w:r>
      <w:r>
        <w:rPr>
          <w:spacing w:val="-6"/>
          <w:w w:val="105"/>
        </w:rPr>
        <w:t xml:space="preserve"> </w:t>
      </w:r>
      <w:r>
        <w:rPr>
          <w:w w:val="105"/>
        </w:rPr>
        <w:t>as</w:t>
      </w:r>
      <w:r>
        <w:rPr>
          <w:spacing w:val="-6"/>
          <w:w w:val="105"/>
        </w:rPr>
        <w:t xml:space="preserve"> </w:t>
      </w:r>
      <w:r>
        <w:rPr>
          <w:w w:val="105"/>
        </w:rPr>
        <w:t>Vice-Chair.</w:t>
      </w:r>
      <w:r>
        <w:rPr>
          <w:spacing w:val="19"/>
          <w:w w:val="105"/>
        </w:rPr>
        <w:t xml:space="preserve"> </w:t>
      </w:r>
      <w:r>
        <w:rPr>
          <w:w w:val="105"/>
        </w:rPr>
        <w:t>The</w:t>
      </w:r>
      <w:r>
        <w:rPr>
          <w:spacing w:val="-6"/>
          <w:w w:val="105"/>
        </w:rPr>
        <w:t xml:space="preserve"> </w:t>
      </w:r>
      <w:r>
        <w:rPr>
          <w:w w:val="105"/>
        </w:rPr>
        <w:t>Secretary shall</w:t>
      </w:r>
      <w:r>
        <w:rPr>
          <w:spacing w:val="-5"/>
          <w:w w:val="105"/>
        </w:rPr>
        <w:t xml:space="preserve"> </w:t>
      </w:r>
      <w:r>
        <w:rPr>
          <w:w w:val="105"/>
        </w:rPr>
        <w:t>be</w:t>
      </w:r>
      <w:r>
        <w:rPr>
          <w:spacing w:val="-5"/>
          <w:w w:val="105"/>
        </w:rPr>
        <w:t xml:space="preserve"> </w:t>
      </w:r>
      <w:r>
        <w:rPr>
          <w:w w:val="105"/>
        </w:rPr>
        <w:t>elected</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term</w:t>
      </w:r>
      <w:r>
        <w:rPr>
          <w:spacing w:val="-5"/>
          <w:w w:val="105"/>
        </w:rPr>
        <w:t xml:space="preserve"> </w:t>
      </w:r>
      <w:r>
        <w:rPr>
          <w:w w:val="105"/>
        </w:rPr>
        <w:t>of</w:t>
      </w:r>
      <w:r>
        <w:rPr>
          <w:spacing w:val="-5"/>
          <w:w w:val="105"/>
        </w:rPr>
        <w:t xml:space="preserve"> </w:t>
      </w:r>
      <w:r>
        <w:rPr>
          <w:w w:val="105"/>
        </w:rPr>
        <w:t>three</w:t>
      </w:r>
      <w:r>
        <w:rPr>
          <w:spacing w:val="-5"/>
          <w:w w:val="105"/>
        </w:rPr>
        <w:t xml:space="preserve"> </w:t>
      </w:r>
      <w:r>
        <w:rPr>
          <w:w w:val="105"/>
        </w:rPr>
        <w:t>years</w:t>
      </w:r>
      <w:r>
        <w:rPr>
          <w:spacing w:val="-5"/>
          <w:w w:val="105"/>
        </w:rPr>
        <w:t xml:space="preserve"> </w:t>
      </w:r>
      <w:r>
        <w:rPr>
          <w:w w:val="105"/>
        </w:rPr>
        <w:t>and</w:t>
      </w:r>
      <w:r>
        <w:rPr>
          <w:spacing w:val="-5"/>
          <w:w w:val="105"/>
        </w:rPr>
        <w:t xml:space="preserve"> </w:t>
      </w:r>
      <w:r>
        <w:rPr>
          <w:w w:val="105"/>
        </w:rPr>
        <w:t>shall</w:t>
      </w:r>
      <w:r>
        <w:rPr>
          <w:spacing w:val="-5"/>
          <w:w w:val="105"/>
        </w:rPr>
        <w:t xml:space="preserve"> </w:t>
      </w:r>
      <w:r>
        <w:rPr>
          <w:w w:val="105"/>
        </w:rPr>
        <w:t>be</w:t>
      </w:r>
      <w:r>
        <w:rPr>
          <w:spacing w:val="-5"/>
          <w:w w:val="105"/>
        </w:rPr>
        <w:t xml:space="preserve"> </w:t>
      </w:r>
      <w:r>
        <w:rPr>
          <w:w w:val="105"/>
        </w:rPr>
        <w:t>eligible</w:t>
      </w:r>
      <w:r>
        <w:rPr>
          <w:spacing w:val="-5"/>
          <w:w w:val="105"/>
        </w:rPr>
        <w:t xml:space="preserve"> </w:t>
      </w:r>
      <w:r>
        <w:rPr>
          <w:w w:val="105"/>
        </w:rPr>
        <w:t>for</w:t>
      </w:r>
      <w:r>
        <w:rPr>
          <w:spacing w:val="-5"/>
          <w:w w:val="105"/>
        </w:rPr>
        <w:t xml:space="preserve"> </w:t>
      </w:r>
      <w:r>
        <w:rPr>
          <w:w w:val="105"/>
        </w:rPr>
        <w:t>re-election.</w:t>
      </w:r>
      <w:r>
        <w:rPr>
          <w:spacing w:val="21"/>
          <w:w w:val="105"/>
        </w:rPr>
        <w:t xml:space="preserve"> </w:t>
      </w:r>
      <w:r>
        <w:rPr>
          <w:w w:val="105"/>
        </w:rPr>
        <w:t>The</w:t>
      </w:r>
      <w:r>
        <w:rPr>
          <w:spacing w:val="-5"/>
          <w:w w:val="105"/>
        </w:rPr>
        <w:t xml:space="preserve"> </w:t>
      </w:r>
      <w:r>
        <w:rPr>
          <w:w w:val="105"/>
        </w:rPr>
        <w:t>Secretary shall keep complete records of Faculty proceedings and be responsible for the secretarial work</w:t>
      </w:r>
      <w:r>
        <w:rPr>
          <w:spacing w:val="-5"/>
          <w:w w:val="105"/>
        </w:rPr>
        <w:t xml:space="preserve"> </w:t>
      </w:r>
      <w:r>
        <w:rPr>
          <w:w w:val="105"/>
        </w:rPr>
        <w:t>related</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business</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General</w:t>
      </w:r>
      <w:r>
        <w:rPr>
          <w:spacing w:val="-5"/>
          <w:w w:val="105"/>
        </w:rPr>
        <w:t xml:space="preserve"> </w:t>
      </w:r>
      <w:r>
        <w:rPr>
          <w:w w:val="105"/>
        </w:rPr>
        <w:t>Faculty.</w:t>
      </w:r>
      <w:r>
        <w:rPr>
          <w:spacing w:val="21"/>
          <w:w w:val="105"/>
        </w:rPr>
        <w:t xml:space="preserve"> </w:t>
      </w:r>
      <w:r>
        <w:rPr>
          <w:w w:val="105"/>
        </w:rPr>
        <w:t>Only</w:t>
      </w:r>
      <w:r>
        <w:rPr>
          <w:spacing w:val="-5"/>
          <w:w w:val="105"/>
        </w:rPr>
        <w:t xml:space="preserve"> </w:t>
      </w:r>
      <w:r>
        <w:rPr>
          <w:w w:val="105"/>
        </w:rPr>
        <w:t>voting</w:t>
      </w:r>
      <w:r>
        <w:rPr>
          <w:spacing w:val="-5"/>
          <w:w w:val="105"/>
        </w:rPr>
        <w:t xml:space="preserve"> </w:t>
      </w:r>
      <w:r>
        <w:rPr>
          <w:w w:val="105"/>
        </w:rPr>
        <w:t>members</w:t>
      </w:r>
      <w:r>
        <w:rPr>
          <w:spacing w:val="-5"/>
          <w:w w:val="105"/>
        </w:rPr>
        <w:t xml:space="preserve"> </w:t>
      </w:r>
      <w:r>
        <w:rPr>
          <w:w w:val="105"/>
        </w:rPr>
        <w:t>who</w:t>
      </w:r>
      <w:r>
        <w:rPr>
          <w:spacing w:val="-5"/>
          <w:w w:val="105"/>
        </w:rPr>
        <w:t xml:space="preserve"> </w:t>
      </w:r>
      <w:r>
        <w:rPr>
          <w:w w:val="105"/>
        </w:rPr>
        <w:t>have</w:t>
      </w:r>
      <w:r>
        <w:rPr>
          <w:spacing w:val="-5"/>
          <w:w w:val="105"/>
        </w:rPr>
        <w:t xml:space="preserve"> </w:t>
      </w:r>
      <w:r>
        <w:rPr>
          <w:w w:val="105"/>
        </w:rPr>
        <w:t>had</w:t>
      </w:r>
      <w:r>
        <w:rPr>
          <w:spacing w:val="-5"/>
          <w:w w:val="105"/>
        </w:rPr>
        <w:t xml:space="preserve"> </w:t>
      </w:r>
      <w:r>
        <w:rPr>
          <w:w w:val="105"/>
        </w:rPr>
        <w:t>at least</w:t>
      </w:r>
      <w:r>
        <w:rPr>
          <w:spacing w:val="-5"/>
          <w:w w:val="105"/>
        </w:rPr>
        <w:t xml:space="preserve"> </w:t>
      </w:r>
      <w:r>
        <w:rPr>
          <w:w w:val="105"/>
        </w:rPr>
        <w:t>three</w:t>
      </w:r>
      <w:r>
        <w:rPr>
          <w:spacing w:val="-5"/>
          <w:w w:val="105"/>
        </w:rPr>
        <w:t xml:space="preserve"> </w:t>
      </w:r>
      <w:r>
        <w:rPr>
          <w:w w:val="105"/>
        </w:rPr>
        <w:t>years</w:t>
      </w:r>
      <w:r>
        <w:rPr>
          <w:spacing w:val="-5"/>
          <w:w w:val="105"/>
        </w:rPr>
        <w:t xml:space="preserve"> </w:t>
      </w:r>
      <w:r>
        <w:rPr>
          <w:w w:val="105"/>
        </w:rPr>
        <w:t>of</w:t>
      </w:r>
      <w:r>
        <w:rPr>
          <w:spacing w:val="-5"/>
          <w:w w:val="105"/>
        </w:rPr>
        <w:t xml:space="preserve"> </w:t>
      </w:r>
      <w:r>
        <w:rPr>
          <w:w w:val="105"/>
        </w:rPr>
        <w:t>faculty</w:t>
      </w:r>
      <w:r>
        <w:rPr>
          <w:spacing w:val="-5"/>
          <w:w w:val="105"/>
        </w:rPr>
        <w:t xml:space="preserve"> </w:t>
      </w:r>
      <w:r>
        <w:rPr>
          <w:w w:val="105"/>
        </w:rPr>
        <w:t>service</w:t>
      </w:r>
      <w:r>
        <w:rPr>
          <w:spacing w:val="-5"/>
          <w:w w:val="105"/>
        </w:rPr>
        <w:t xml:space="preserve"> </w:t>
      </w:r>
      <w:r>
        <w:rPr>
          <w:w w:val="105"/>
        </w:rPr>
        <w:t>shall</w:t>
      </w:r>
      <w:r>
        <w:rPr>
          <w:spacing w:val="-5"/>
          <w:w w:val="105"/>
        </w:rPr>
        <w:t xml:space="preserve"> </w:t>
      </w:r>
      <w:r>
        <w:rPr>
          <w:w w:val="105"/>
        </w:rPr>
        <w:t>be</w:t>
      </w:r>
      <w:r>
        <w:rPr>
          <w:spacing w:val="-5"/>
          <w:w w:val="105"/>
        </w:rPr>
        <w:t xml:space="preserve"> </w:t>
      </w:r>
      <w:r>
        <w:rPr>
          <w:w w:val="105"/>
        </w:rPr>
        <w:t>eligible</w:t>
      </w:r>
      <w:r>
        <w:rPr>
          <w:spacing w:val="-5"/>
          <w:w w:val="105"/>
        </w:rPr>
        <w:t xml:space="preserve"> </w:t>
      </w:r>
      <w:r>
        <w:rPr>
          <w:w w:val="105"/>
        </w:rPr>
        <w:t>to</w:t>
      </w:r>
      <w:r>
        <w:rPr>
          <w:spacing w:val="-5"/>
          <w:w w:val="105"/>
        </w:rPr>
        <w:t xml:space="preserve"> </w:t>
      </w:r>
      <w:r>
        <w:rPr>
          <w:w w:val="105"/>
        </w:rPr>
        <w:t>hold</w:t>
      </w:r>
      <w:r>
        <w:rPr>
          <w:spacing w:val="-5"/>
          <w:w w:val="105"/>
        </w:rPr>
        <w:t xml:space="preserve"> </w:t>
      </w:r>
      <w:r>
        <w:rPr>
          <w:w w:val="105"/>
        </w:rPr>
        <w:t>any</w:t>
      </w:r>
      <w:r>
        <w:rPr>
          <w:spacing w:val="-5"/>
          <w:w w:val="105"/>
        </w:rPr>
        <w:t xml:space="preserve"> </w:t>
      </w:r>
      <w:r>
        <w:rPr>
          <w:w w:val="105"/>
        </w:rPr>
        <w:t>elective</w:t>
      </w:r>
      <w:r>
        <w:rPr>
          <w:spacing w:val="-5"/>
          <w:w w:val="105"/>
        </w:rPr>
        <w:t xml:space="preserve"> </w:t>
      </w:r>
      <w:r>
        <w:rPr>
          <w:w w:val="105"/>
        </w:rPr>
        <w:t>office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General Faculty. Persons who hold administrative positions above department head, department chair,</w:t>
      </w:r>
      <w:r>
        <w:rPr>
          <w:spacing w:val="-11"/>
          <w:w w:val="105"/>
        </w:rPr>
        <w:t xml:space="preserve"> </w:t>
      </w:r>
      <w:r>
        <w:rPr>
          <w:w w:val="105"/>
        </w:rPr>
        <w:t>unit</w:t>
      </w:r>
      <w:r>
        <w:rPr>
          <w:spacing w:val="-10"/>
          <w:w w:val="105"/>
        </w:rPr>
        <w:t xml:space="preserve"> </w:t>
      </w:r>
      <w:r>
        <w:rPr>
          <w:w w:val="105"/>
        </w:rPr>
        <w:t>head</w:t>
      </w:r>
      <w:r>
        <w:rPr>
          <w:spacing w:val="-10"/>
          <w:w w:val="105"/>
        </w:rPr>
        <w:t xml:space="preserve"> </w:t>
      </w:r>
      <w:r>
        <w:rPr>
          <w:w w:val="105"/>
        </w:rPr>
        <w:t>or</w:t>
      </w:r>
      <w:r>
        <w:rPr>
          <w:spacing w:val="-10"/>
          <w:w w:val="105"/>
        </w:rPr>
        <w:t xml:space="preserve"> </w:t>
      </w:r>
      <w:r>
        <w:rPr>
          <w:w w:val="105"/>
        </w:rPr>
        <w:t>equivalent,</w:t>
      </w:r>
      <w:r>
        <w:rPr>
          <w:spacing w:val="-10"/>
          <w:w w:val="105"/>
        </w:rPr>
        <w:t xml:space="preserve"> </w:t>
      </w:r>
      <w:r>
        <w:rPr>
          <w:w w:val="105"/>
        </w:rPr>
        <w:t>are</w:t>
      </w:r>
      <w:r>
        <w:rPr>
          <w:spacing w:val="-11"/>
          <w:w w:val="105"/>
        </w:rPr>
        <w:t xml:space="preserve"> </w:t>
      </w:r>
      <w:r>
        <w:rPr>
          <w:w w:val="105"/>
        </w:rPr>
        <w:t>not</w:t>
      </w:r>
      <w:r>
        <w:rPr>
          <w:spacing w:val="-10"/>
          <w:w w:val="105"/>
        </w:rPr>
        <w:t xml:space="preserve"> </w:t>
      </w:r>
      <w:r>
        <w:rPr>
          <w:w w:val="105"/>
        </w:rPr>
        <w:t>eligible</w:t>
      </w:r>
      <w:r>
        <w:rPr>
          <w:spacing w:val="-10"/>
          <w:w w:val="105"/>
        </w:rPr>
        <w:t xml:space="preserve"> </w:t>
      </w:r>
      <w:r>
        <w:rPr>
          <w:w w:val="105"/>
        </w:rPr>
        <w:t>for</w:t>
      </w:r>
      <w:r>
        <w:rPr>
          <w:spacing w:val="-10"/>
          <w:w w:val="105"/>
        </w:rPr>
        <w:t xml:space="preserve"> </w:t>
      </w:r>
      <w:r>
        <w:rPr>
          <w:w w:val="105"/>
        </w:rPr>
        <w:t>election</w:t>
      </w:r>
      <w:r>
        <w:rPr>
          <w:spacing w:val="-10"/>
          <w:w w:val="105"/>
        </w:rPr>
        <w:t xml:space="preserve"> </w:t>
      </w:r>
      <w:r>
        <w:rPr>
          <w:w w:val="105"/>
        </w:rPr>
        <w:t>or</w:t>
      </w:r>
      <w:r>
        <w:rPr>
          <w:spacing w:val="-10"/>
          <w:w w:val="105"/>
        </w:rPr>
        <w:t xml:space="preserve"> </w:t>
      </w:r>
      <w:r>
        <w:rPr>
          <w:w w:val="105"/>
        </w:rPr>
        <w:t>service</w:t>
      </w:r>
      <w:r>
        <w:rPr>
          <w:spacing w:val="-11"/>
          <w:w w:val="105"/>
        </w:rPr>
        <w:t xml:space="preserve"> </w:t>
      </w:r>
      <w:r>
        <w:rPr>
          <w:w w:val="105"/>
        </w:rPr>
        <w:t>as</w:t>
      </w:r>
      <w:r>
        <w:rPr>
          <w:spacing w:val="-10"/>
          <w:w w:val="105"/>
        </w:rPr>
        <w:t xml:space="preserve"> </w:t>
      </w:r>
      <w:r>
        <w:rPr>
          <w:w w:val="105"/>
        </w:rPr>
        <w:t>officers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 xml:space="preserve">General </w:t>
      </w:r>
      <w:r>
        <w:rPr>
          <w:spacing w:val="-2"/>
          <w:w w:val="105"/>
        </w:rPr>
        <w:t>Faculty.</w:t>
      </w:r>
    </w:p>
    <w:p w14:paraId="69971D63" w14:textId="77777777" w:rsidR="00CA37EC" w:rsidRDefault="00CA37EC" w:rsidP="00CA37EC">
      <w:pPr>
        <w:pStyle w:val="BodyText"/>
        <w:spacing w:before="4"/>
        <w:rPr>
          <w:sz w:val="25"/>
        </w:rPr>
      </w:pPr>
    </w:p>
    <w:p w14:paraId="654F3E32" w14:textId="77777777" w:rsidR="00CA37EC" w:rsidRDefault="00CA37EC" w:rsidP="00CA37EC">
      <w:pPr>
        <w:pStyle w:val="Heading2"/>
        <w:ind w:left="117"/>
      </w:pPr>
      <w:r>
        <w:rPr>
          <w:w w:val="105"/>
        </w:rPr>
        <w:t>Sec.</w:t>
      </w:r>
      <w:r>
        <w:rPr>
          <w:spacing w:val="-11"/>
          <w:w w:val="105"/>
        </w:rPr>
        <w:t xml:space="preserve"> </w:t>
      </w:r>
      <w:r>
        <w:rPr>
          <w:w w:val="105"/>
        </w:rPr>
        <w:t>5.</w:t>
      </w:r>
      <w:r>
        <w:rPr>
          <w:spacing w:val="21"/>
          <w:w w:val="105"/>
        </w:rPr>
        <w:t xml:space="preserve"> </w:t>
      </w:r>
      <w:r>
        <w:rPr>
          <w:w w:val="105"/>
        </w:rPr>
        <w:t>Functions</w:t>
      </w:r>
      <w:r>
        <w:rPr>
          <w:spacing w:val="-10"/>
          <w:w w:val="105"/>
        </w:rPr>
        <w:t xml:space="preserve"> </w:t>
      </w:r>
      <w:r>
        <w:rPr>
          <w:w w:val="105"/>
        </w:rPr>
        <w:t>and</w:t>
      </w:r>
      <w:r>
        <w:rPr>
          <w:spacing w:val="-11"/>
          <w:w w:val="105"/>
        </w:rPr>
        <w:t xml:space="preserve"> </w:t>
      </w:r>
      <w:r>
        <w:rPr>
          <w:spacing w:val="-2"/>
          <w:w w:val="105"/>
        </w:rPr>
        <w:t>Responsibilities.</w:t>
      </w:r>
    </w:p>
    <w:p w14:paraId="2C11FF33" w14:textId="77777777" w:rsidR="00CA37EC" w:rsidRDefault="00CA37EC" w:rsidP="00CA37EC">
      <w:pPr>
        <w:pStyle w:val="BodyText"/>
        <w:spacing w:before="9"/>
        <w:rPr>
          <w:b/>
          <w:sz w:val="21"/>
        </w:rPr>
      </w:pPr>
    </w:p>
    <w:p w14:paraId="497804BE" w14:textId="77777777" w:rsidR="00CA37EC" w:rsidRDefault="00CA37EC" w:rsidP="00CA37EC">
      <w:pPr>
        <w:pStyle w:val="ListParagraph"/>
        <w:widowControl w:val="0"/>
        <w:numPr>
          <w:ilvl w:val="0"/>
          <w:numId w:val="7"/>
        </w:numPr>
        <w:tabs>
          <w:tab w:val="left" w:pos="640"/>
          <w:tab w:val="left" w:pos="642"/>
        </w:tabs>
        <w:autoSpaceDE w:val="0"/>
        <w:autoSpaceDN w:val="0"/>
        <w:spacing w:after="0" w:line="247" w:lineRule="auto"/>
        <w:ind w:right="4184"/>
        <w:contextualSpacing w:val="0"/>
        <w:rPr>
          <w:sz w:val="17"/>
        </w:rPr>
      </w:pPr>
      <w:r>
        <w:rPr>
          <w:spacing w:val="-2"/>
          <w:w w:val="105"/>
          <w:sz w:val="17"/>
        </w:rPr>
        <w:t>The General</w:t>
      </w:r>
      <w:r>
        <w:rPr>
          <w:spacing w:val="-3"/>
          <w:w w:val="105"/>
          <w:sz w:val="17"/>
        </w:rPr>
        <w:t xml:space="preserve"> </w:t>
      </w:r>
      <w:r>
        <w:rPr>
          <w:spacing w:val="-2"/>
          <w:w w:val="105"/>
          <w:sz w:val="17"/>
        </w:rPr>
        <w:t>Faculty is directly concerned with the welfare of</w:t>
      </w:r>
      <w:r>
        <w:rPr>
          <w:spacing w:val="-4"/>
          <w:w w:val="105"/>
          <w:sz w:val="17"/>
        </w:rPr>
        <w:t xml:space="preserve"> </w:t>
      </w:r>
      <w:r>
        <w:rPr>
          <w:spacing w:val="-2"/>
          <w:w w:val="105"/>
          <w:sz w:val="17"/>
        </w:rPr>
        <w:t>the</w:t>
      </w:r>
      <w:r>
        <w:rPr>
          <w:spacing w:val="-3"/>
          <w:w w:val="105"/>
          <w:sz w:val="17"/>
        </w:rPr>
        <w:t xml:space="preserve"> </w:t>
      </w:r>
      <w:r>
        <w:rPr>
          <w:spacing w:val="-2"/>
          <w:w w:val="105"/>
          <w:sz w:val="17"/>
        </w:rPr>
        <w:t>academic community and</w:t>
      </w:r>
      <w:r>
        <w:rPr>
          <w:w w:val="105"/>
          <w:sz w:val="17"/>
        </w:rPr>
        <w:t xml:space="preserve"> shall therefore participate in formulating and recommending policies and procedures concerning</w:t>
      </w:r>
      <w:r>
        <w:rPr>
          <w:spacing w:val="-11"/>
          <w:w w:val="105"/>
          <w:sz w:val="17"/>
        </w:rPr>
        <w:t xml:space="preserve"> </w:t>
      </w:r>
      <w:r>
        <w:rPr>
          <w:w w:val="105"/>
          <w:sz w:val="17"/>
        </w:rPr>
        <w:t>the</w:t>
      </w:r>
      <w:r>
        <w:rPr>
          <w:spacing w:val="-10"/>
          <w:w w:val="105"/>
          <w:sz w:val="17"/>
        </w:rPr>
        <w:t xml:space="preserve"> </w:t>
      </w:r>
      <w:r>
        <w:rPr>
          <w:w w:val="105"/>
          <w:sz w:val="17"/>
        </w:rPr>
        <w:t>whole</w:t>
      </w:r>
      <w:r>
        <w:rPr>
          <w:spacing w:val="-10"/>
          <w:w w:val="105"/>
          <w:sz w:val="17"/>
        </w:rPr>
        <w:t xml:space="preserve"> </w:t>
      </w:r>
      <w:r>
        <w:rPr>
          <w:w w:val="105"/>
          <w:sz w:val="17"/>
        </w:rPr>
        <w:t>University</w:t>
      </w:r>
      <w:r>
        <w:rPr>
          <w:spacing w:val="-10"/>
          <w:w w:val="105"/>
          <w:sz w:val="17"/>
        </w:rPr>
        <w:t xml:space="preserve"> </w:t>
      </w:r>
      <w:r>
        <w:rPr>
          <w:w w:val="105"/>
          <w:sz w:val="17"/>
        </w:rPr>
        <w:t>or</w:t>
      </w:r>
      <w:r>
        <w:rPr>
          <w:spacing w:val="-10"/>
          <w:w w:val="105"/>
          <w:sz w:val="17"/>
        </w:rPr>
        <w:t xml:space="preserve"> </w:t>
      </w:r>
      <w:r>
        <w:rPr>
          <w:w w:val="105"/>
          <w:sz w:val="17"/>
        </w:rPr>
        <w:t>those</w:t>
      </w:r>
      <w:r>
        <w:rPr>
          <w:spacing w:val="-11"/>
          <w:w w:val="105"/>
          <w:sz w:val="17"/>
        </w:rPr>
        <w:t xml:space="preserve"> </w:t>
      </w:r>
      <w:r>
        <w:rPr>
          <w:w w:val="105"/>
          <w:sz w:val="17"/>
        </w:rPr>
        <w:t>involving</w:t>
      </w:r>
      <w:r>
        <w:rPr>
          <w:spacing w:val="-10"/>
          <w:w w:val="105"/>
          <w:sz w:val="17"/>
        </w:rPr>
        <w:t xml:space="preserve"> </w:t>
      </w:r>
      <w:r>
        <w:rPr>
          <w:w w:val="105"/>
          <w:sz w:val="17"/>
        </w:rPr>
        <w:t>more</w:t>
      </w:r>
      <w:r>
        <w:rPr>
          <w:spacing w:val="-10"/>
          <w:w w:val="105"/>
          <w:sz w:val="17"/>
        </w:rPr>
        <w:t xml:space="preserve"> </w:t>
      </w:r>
      <w:r>
        <w:rPr>
          <w:w w:val="105"/>
          <w:sz w:val="17"/>
        </w:rPr>
        <w:t>than</w:t>
      </w:r>
      <w:r>
        <w:rPr>
          <w:spacing w:val="-9"/>
          <w:w w:val="105"/>
          <w:sz w:val="17"/>
        </w:rPr>
        <w:t xml:space="preserve"> </w:t>
      </w:r>
      <w:r>
        <w:rPr>
          <w:w w:val="105"/>
          <w:sz w:val="17"/>
        </w:rPr>
        <w:t>one</w:t>
      </w:r>
      <w:r>
        <w:rPr>
          <w:spacing w:val="-10"/>
          <w:w w:val="105"/>
          <w:sz w:val="17"/>
        </w:rPr>
        <w:t xml:space="preserve"> </w:t>
      </w:r>
      <w:r>
        <w:rPr>
          <w:w w:val="105"/>
          <w:sz w:val="17"/>
        </w:rPr>
        <w:t>school</w:t>
      </w:r>
      <w:r>
        <w:rPr>
          <w:spacing w:val="-10"/>
          <w:w w:val="105"/>
          <w:sz w:val="17"/>
        </w:rPr>
        <w:t xml:space="preserve"> </w:t>
      </w:r>
      <w:r>
        <w:rPr>
          <w:w w:val="105"/>
          <w:sz w:val="17"/>
        </w:rPr>
        <w:t>or</w:t>
      </w:r>
      <w:r>
        <w:rPr>
          <w:spacing w:val="-11"/>
          <w:w w:val="105"/>
          <w:sz w:val="17"/>
        </w:rPr>
        <w:t xml:space="preserve"> </w:t>
      </w:r>
      <w:r>
        <w:rPr>
          <w:w w:val="105"/>
          <w:sz w:val="17"/>
        </w:rPr>
        <w:t>division</w:t>
      </w:r>
      <w:r>
        <w:rPr>
          <w:spacing w:val="-10"/>
          <w:w w:val="105"/>
          <w:sz w:val="17"/>
        </w:rPr>
        <w:t xml:space="preserve"> </w:t>
      </w:r>
      <w:r>
        <w:rPr>
          <w:w w:val="105"/>
          <w:sz w:val="17"/>
        </w:rPr>
        <w:t>and</w:t>
      </w:r>
      <w:r>
        <w:rPr>
          <w:spacing w:val="-9"/>
          <w:w w:val="105"/>
          <w:sz w:val="17"/>
        </w:rPr>
        <w:t xml:space="preserve"> </w:t>
      </w:r>
      <w:r>
        <w:rPr>
          <w:w w:val="105"/>
          <w:sz w:val="17"/>
        </w:rPr>
        <w:t>in matters affecting the welfare of the institution, such as the following:</w:t>
      </w:r>
    </w:p>
    <w:p w14:paraId="1C5AD63A" w14:textId="77777777" w:rsidR="00CA37EC" w:rsidRDefault="00CA37EC" w:rsidP="00CA37EC">
      <w:pPr>
        <w:pStyle w:val="ListParagraph"/>
        <w:widowControl w:val="0"/>
        <w:numPr>
          <w:ilvl w:val="1"/>
          <w:numId w:val="7"/>
        </w:numPr>
        <w:tabs>
          <w:tab w:val="left" w:pos="905"/>
        </w:tabs>
        <w:autoSpaceDE w:val="0"/>
        <w:autoSpaceDN w:val="0"/>
        <w:spacing w:before="44" w:after="0" w:line="247" w:lineRule="auto"/>
        <w:ind w:right="4046"/>
        <w:contextualSpacing w:val="0"/>
        <w:rPr>
          <w:sz w:val="17"/>
        </w:rPr>
      </w:pPr>
      <w:r>
        <w:rPr>
          <w:sz w:val="17"/>
        </w:rPr>
        <w:t>Educational policies and procedures relating to admissions, courses, curricula, academic</w:t>
      </w:r>
      <w:r>
        <w:rPr>
          <w:w w:val="105"/>
          <w:sz w:val="17"/>
        </w:rPr>
        <w:t xml:space="preserve"> standards, schedules, the academic calendar, degrees, undergraduate and graduate programs of instruction, the University Library, research, extension and educational procedures and innovations.</w:t>
      </w:r>
    </w:p>
    <w:p w14:paraId="63D92371" w14:textId="77777777" w:rsidR="00CA37EC" w:rsidRDefault="00CA37EC" w:rsidP="00CA37EC">
      <w:pPr>
        <w:pStyle w:val="ListParagraph"/>
        <w:widowControl w:val="0"/>
        <w:numPr>
          <w:ilvl w:val="1"/>
          <w:numId w:val="7"/>
        </w:numPr>
        <w:tabs>
          <w:tab w:val="left" w:pos="905"/>
        </w:tabs>
        <w:autoSpaceDE w:val="0"/>
        <w:autoSpaceDN w:val="0"/>
        <w:spacing w:before="44" w:after="0" w:line="247" w:lineRule="auto"/>
        <w:ind w:right="3990"/>
        <w:contextualSpacing w:val="0"/>
        <w:rPr>
          <w:sz w:val="17"/>
        </w:rPr>
      </w:pPr>
      <w:r>
        <w:rPr>
          <w:sz w:val="17"/>
        </w:rPr>
        <w:t>Policies and procedures related to student affairs and auxiliary services, including student</w:t>
      </w:r>
      <w:r>
        <w:rPr>
          <w:w w:val="105"/>
          <w:sz w:val="17"/>
        </w:rPr>
        <w:t xml:space="preserve"> regulations and discipline, academic freedom, extracurricular activities, intercollegiate athletics, advisement, counseling, health and welfare, and safety and security.</w:t>
      </w:r>
    </w:p>
    <w:p w14:paraId="1C31A4FB" w14:textId="77777777" w:rsidR="00CA37EC" w:rsidRDefault="00CA37EC" w:rsidP="00CA37EC">
      <w:pPr>
        <w:pStyle w:val="ListParagraph"/>
        <w:widowControl w:val="0"/>
        <w:numPr>
          <w:ilvl w:val="1"/>
          <w:numId w:val="7"/>
        </w:numPr>
        <w:tabs>
          <w:tab w:val="left" w:pos="905"/>
        </w:tabs>
        <w:autoSpaceDE w:val="0"/>
        <w:autoSpaceDN w:val="0"/>
        <w:spacing w:before="42" w:after="0"/>
        <w:ind w:right="4053"/>
        <w:contextualSpacing w:val="0"/>
        <w:rPr>
          <w:sz w:val="17"/>
        </w:rPr>
      </w:pPr>
      <w:r>
        <w:rPr>
          <w:sz w:val="17"/>
        </w:rPr>
        <w:t>Policies and procedures directly affecting members of the Faculty, including budgeting of</w:t>
      </w:r>
      <w:r>
        <w:rPr>
          <w:w w:val="105"/>
          <w:sz w:val="17"/>
        </w:rPr>
        <w:t xml:space="preserve"> funds, Faculty and administrative appointments, continuing education of the Faculty, sabbatical leave, academic freedom, salaries, fringe benefits, promotions, tenure, retirement, and other factors affecting Faculty morale.</w:t>
      </w:r>
    </w:p>
    <w:p w14:paraId="3792FF7C" w14:textId="77777777" w:rsidR="00CA37EC" w:rsidRDefault="00CA37EC" w:rsidP="00CA37EC">
      <w:pPr>
        <w:pStyle w:val="ListParagraph"/>
        <w:widowControl w:val="0"/>
        <w:numPr>
          <w:ilvl w:val="1"/>
          <w:numId w:val="7"/>
        </w:numPr>
        <w:tabs>
          <w:tab w:val="left" w:pos="905"/>
        </w:tabs>
        <w:autoSpaceDE w:val="0"/>
        <w:autoSpaceDN w:val="0"/>
        <w:spacing w:before="37" w:after="0"/>
        <w:ind w:right="3951"/>
        <w:contextualSpacing w:val="0"/>
        <w:rPr>
          <w:sz w:val="17"/>
        </w:rPr>
      </w:pPr>
      <w:r>
        <w:rPr>
          <w:w w:val="105"/>
          <w:sz w:val="17"/>
        </w:rPr>
        <w:t xml:space="preserve">Long-range planning involving the goals, development, and growth of the University, </w:t>
      </w:r>
      <w:r>
        <w:rPr>
          <w:spacing w:val="-2"/>
          <w:w w:val="105"/>
          <w:sz w:val="17"/>
        </w:rPr>
        <w:t>including educational, innovative,</w:t>
      </w:r>
      <w:r>
        <w:rPr>
          <w:spacing w:val="-3"/>
          <w:w w:val="105"/>
          <w:sz w:val="17"/>
        </w:rPr>
        <w:t xml:space="preserve"> </w:t>
      </w:r>
      <w:r>
        <w:rPr>
          <w:spacing w:val="-2"/>
          <w:w w:val="105"/>
          <w:sz w:val="17"/>
        </w:rPr>
        <w:t>and building programs, and allocation of resources.</w:t>
      </w:r>
      <w:r>
        <w:rPr>
          <w:spacing w:val="32"/>
          <w:w w:val="105"/>
          <w:sz w:val="17"/>
        </w:rPr>
        <w:t xml:space="preserve"> </w:t>
      </w:r>
      <w:r>
        <w:rPr>
          <w:spacing w:val="-2"/>
          <w:w w:val="105"/>
          <w:sz w:val="17"/>
        </w:rPr>
        <w:t>The</w:t>
      </w:r>
      <w:r>
        <w:rPr>
          <w:w w:val="105"/>
          <w:sz w:val="17"/>
        </w:rPr>
        <w:t xml:space="preserve"> General Faculty shall fulfill its duties through the Faculty Council and when appropriate through ad hoc committees from the General Faculty.</w:t>
      </w:r>
    </w:p>
    <w:p w14:paraId="1D600AC5" w14:textId="77777777" w:rsidR="00CA37EC" w:rsidRDefault="00CA37EC" w:rsidP="00CA37EC">
      <w:pPr>
        <w:pStyle w:val="ListParagraph"/>
        <w:widowControl w:val="0"/>
        <w:numPr>
          <w:ilvl w:val="0"/>
          <w:numId w:val="7"/>
        </w:numPr>
        <w:tabs>
          <w:tab w:val="left" w:pos="640"/>
          <w:tab w:val="left" w:pos="642"/>
        </w:tabs>
        <w:autoSpaceDE w:val="0"/>
        <w:autoSpaceDN w:val="0"/>
        <w:spacing w:before="36" w:after="0" w:line="247" w:lineRule="auto"/>
        <w:ind w:right="4199"/>
        <w:contextualSpacing w:val="0"/>
        <w:rPr>
          <w:sz w:val="17"/>
        </w:rPr>
      </w:pPr>
      <w:r>
        <w:rPr>
          <w:w w:val="105"/>
          <w:sz w:val="17"/>
        </w:rPr>
        <w:t xml:space="preserve">The General Faculty shall elect the members of the Faculty Council and delegate to the </w:t>
      </w:r>
      <w:r>
        <w:rPr>
          <w:spacing w:val="-2"/>
          <w:w w:val="105"/>
          <w:sz w:val="17"/>
        </w:rPr>
        <w:t xml:space="preserve">Faculty Council those functions and responsibilities which </w:t>
      </w:r>
      <w:r>
        <w:rPr>
          <w:spacing w:val="-2"/>
          <w:w w:val="105"/>
          <w:sz w:val="17"/>
        </w:rPr>
        <w:lastRenderedPageBreak/>
        <w:t>are not reserved for the General</w:t>
      </w:r>
      <w:r>
        <w:rPr>
          <w:w w:val="105"/>
          <w:sz w:val="17"/>
        </w:rPr>
        <w:t xml:space="preserve"> Faculty by this Charter.</w:t>
      </w:r>
    </w:p>
    <w:p w14:paraId="0889EF6D" w14:textId="77777777" w:rsidR="00CA37EC" w:rsidRDefault="00CA37EC" w:rsidP="00CA37EC">
      <w:pPr>
        <w:pStyle w:val="ListParagraph"/>
        <w:widowControl w:val="0"/>
        <w:numPr>
          <w:ilvl w:val="0"/>
          <w:numId w:val="7"/>
        </w:numPr>
        <w:tabs>
          <w:tab w:val="left" w:pos="640"/>
          <w:tab w:val="left" w:pos="642"/>
        </w:tabs>
        <w:autoSpaceDE w:val="0"/>
        <w:autoSpaceDN w:val="0"/>
        <w:spacing w:before="46" w:after="0" w:line="244" w:lineRule="auto"/>
        <w:ind w:right="3964"/>
        <w:contextualSpacing w:val="0"/>
        <w:rPr>
          <w:sz w:val="17"/>
        </w:rPr>
      </w:pPr>
      <w:r>
        <w:rPr>
          <w:w w:val="105"/>
          <w:sz w:val="17"/>
        </w:rPr>
        <w:t>The</w:t>
      </w:r>
      <w:r>
        <w:rPr>
          <w:spacing w:val="-11"/>
          <w:w w:val="105"/>
          <w:sz w:val="17"/>
        </w:rPr>
        <w:t xml:space="preserve"> </w:t>
      </w:r>
      <w:r>
        <w:rPr>
          <w:w w:val="105"/>
          <w:sz w:val="17"/>
        </w:rPr>
        <w:t>General</w:t>
      </w:r>
      <w:r>
        <w:rPr>
          <w:spacing w:val="-10"/>
          <w:w w:val="105"/>
          <w:sz w:val="17"/>
        </w:rPr>
        <w:t xml:space="preserve"> </w:t>
      </w:r>
      <w:r>
        <w:rPr>
          <w:w w:val="105"/>
          <w:sz w:val="17"/>
        </w:rPr>
        <w:t>Faculty</w:t>
      </w:r>
      <w:r>
        <w:rPr>
          <w:spacing w:val="-10"/>
          <w:w w:val="105"/>
          <w:sz w:val="17"/>
        </w:rPr>
        <w:t xml:space="preserve"> </w:t>
      </w:r>
      <w:r>
        <w:rPr>
          <w:w w:val="105"/>
          <w:sz w:val="17"/>
        </w:rPr>
        <w:t>shall</w:t>
      </w:r>
      <w:r>
        <w:rPr>
          <w:spacing w:val="-10"/>
          <w:w w:val="105"/>
          <w:sz w:val="17"/>
        </w:rPr>
        <w:t xml:space="preserve"> </w:t>
      </w:r>
      <w:r>
        <w:rPr>
          <w:w w:val="105"/>
          <w:sz w:val="17"/>
        </w:rPr>
        <w:t>consider</w:t>
      </w:r>
      <w:r>
        <w:rPr>
          <w:spacing w:val="-10"/>
          <w:w w:val="105"/>
          <w:sz w:val="17"/>
        </w:rPr>
        <w:t xml:space="preserve"> </w:t>
      </w:r>
      <w:r>
        <w:rPr>
          <w:w w:val="105"/>
          <w:sz w:val="17"/>
        </w:rPr>
        <w:t>matters</w:t>
      </w:r>
      <w:r>
        <w:rPr>
          <w:spacing w:val="-11"/>
          <w:w w:val="105"/>
          <w:sz w:val="17"/>
        </w:rPr>
        <w:t xml:space="preserve"> </w:t>
      </w:r>
      <w:r>
        <w:rPr>
          <w:w w:val="105"/>
          <w:sz w:val="17"/>
        </w:rPr>
        <w:t>referred</w:t>
      </w:r>
      <w:r>
        <w:rPr>
          <w:spacing w:val="-10"/>
          <w:w w:val="105"/>
          <w:sz w:val="17"/>
        </w:rPr>
        <w:t xml:space="preserve"> </w:t>
      </w:r>
      <w:r>
        <w:rPr>
          <w:w w:val="105"/>
          <w:sz w:val="17"/>
        </w:rPr>
        <w:t>to</w:t>
      </w:r>
      <w:r>
        <w:rPr>
          <w:spacing w:val="-10"/>
          <w:w w:val="105"/>
          <w:sz w:val="17"/>
        </w:rPr>
        <w:t xml:space="preserve"> </w:t>
      </w:r>
      <w:r>
        <w:rPr>
          <w:w w:val="105"/>
          <w:sz w:val="17"/>
        </w:rPr>
        <w:t>it</w:t>
      </w:r>
      <w:r>
        <w:rPr>
          <w:spacing w:val="-10"/>
          <w:w w:val="105"/>
          <w:sz w:val="17"/>
        </w:rPr>
        <w:t xml:space="preserve"> </w:t>
      </w:r>
      <w:r>
        <w:rPr>
          <w:w w:val="105"/>
          <w:sz w:val="17"/>
        </w:rPr>
        <w:t>by</w:t>
      </w:r>
      <w:r>
        <w:rPr>
          <w:spacing w:val="-10"/>
          <w:w w:val="105"/>
          <w:sz w:val="17"/>
        </w:rPr>
        <w:t xml:space="preserve"> </w:t>
      </w:r>
      <w:r>
        <w:rPr>
          <w:w w:val="105"/>
          <w:sz w:val="17"/>
        </w:rPr>
        <w:t>the</w:t>
      </w:r>
      <w:r>
        <w:rPr>
          <w:spacing w:val="-10"/>
          <w:w w:val="105"/>
          <w:sz w:val="17"/>
        </w:rPr>
        <w:t xml:space="preserve"> </w:t>
      </w:r>
      <w:r>
        <w:rPr>
          <w:w w:val="105"/>
          <w:sz w:val="17"/>
        </w:rPr>
        <w:t>President</w:t>
      </w:r>
      <w:r>
        <w:rPr>
          <w:spacing w:val="-11"/>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University,</w:t>
      </w:r>
      <w:r>
        <w:rPr>
          <w:spacing w:val="-10"/>
          <w:w w:val="105"/>
          <w:sz w:val="17"/>
        </w:rPr>
        <w:t xml:space="preserve"> </w:t>
      </w:r>
      <w:r>
        <w:rPr>
          <w:w w:val="105"/>
          <w:sz w:val="17"/>
        </w:rPr>
        <w:t>the Faculty Council, or by the Board of Regents through the President.</w:t>
      </w:r>
    </w:p>
    <w:p w14:paraId="2EB2E37E" w14:textId="77777777" w:rsidR="00CA37EC" w:rsidRDefault="00CA37EC" w:rsidP="00CA37EC">
      <w:pPr>
        <w:spacing w:line="244" w:lineRule="auto"/>
        <w:rPr>
          <w:sz w:val="17"/>
        </w:rPr>
        <w:sectPr w:rsidR="00CA37EC">
          <w:pgSz w:w="12240" w:h="15840"/>
          <w:pgMar w:top="2880" w:right="380" w:bottom="2760" w:left="1300" w:header="2690" w:footer="2575" w:gutter="0"/>
          <w:cols w:space="720"/>
        </w:sectPr>
      </w:pPr>
    </w:p>
    <w:p w14:paraId="1FCE29C6" w14:textId="77777777" w:rsidR="00CA37EC" w:rsidRDefault="00CA37EC" w:rsidP="00CA37EC">
      <w:pPr>
        <w:pStyle w:val="BodyText"/>
        <w:spacing w:before="2"/>
        <w:rPr>
          <w:sz w:val="22"/>
        </w:rPr>
      </w:pPr>
    </w:p>
    <w:p w14:paraId="432551F8" w14:textId="77777777" w:rsidR="00CA37EC" w:rsidRDefault="00CA37EC" w:rsidP="00CA37EC">
      <w:pPr>
        <w:pStyle w:val="Heading2"/>
        <w:spacing w:before="105"/>
        <w:ind w:right="4737"/>
        <w:jc w:val="center"/>
      </w:pPr>
      <w:r>
        <w:t>Article</w:t>
      </w:r>
      <w:r>
        <w:rPr>
          <w:spacing w:val="12"/>
        </w:rPr>
        <w:t xml:space="preserve"> </w:t>
      </w:r>
      <w:r>
        <w:rPr>
          <w:spacing w:val="-5"/>
        </w:rPr>
        <w:t>II</w:t>
      </w:r>
    </w:p>
    <w:p w14:paraId="09C6640C" w14:textId="77777777" w:rsidR="00CA37EC" w:rsidRDefault="00CA37EC" w:rsidP="00CA37EC">
      <w:pPr>
        <w:spacing w:before="96"/>
        <w:ind w:left="1248" w:right="4740"/>
        <w:jc w:val="center"/>
        <w:rPr>
          <w:b/>
          <w:sz w:val="17"/>
        </w:rPr>
      </w:pPr>
      <w:r>
        <w:rPr>
          <w:b/>
          <w:w w:val="105"/>
          <w:sz w:val="17"/>
        </w:rPr>
        <w:t>The</w:t>
      </w:r>
      <w:r>
        <w:rPr>
          <w:b/>
          <w:spacing w:val="-11"/>
          <w:w w:val="105"/>
          <w:sz w:val="17"/>
        </w:rPr>
        <w:t xml:space="preserve"> </w:t>
      </w:r>
      <w:r>
        <w:rPr>
          <w:b/>
          <w:w w:val="105"/>
          <w:sz w:val="17"/>
        </w:rPr>
        <w:t>Faculty</w:t>
      </w:r>
      <w:r>
        <w:rPr>
          <w:b/>
          <w:spacing w:val="-9"/>
          <w:w w:val="105"/>
          <w:sz w:val="17"/>
        </w:rPr>
        <w:t xml:space="preserve"> </w:t>
      </w:r>
      <w:r>
        <w:rPr>
          <w:b/>
          <w:spacing w:val="-2"/>
          <w:w w:val="105"/>
          <w:sz w:val="17"/>
        </w:rPr>
        <w:t>Council</w:t>
      </w:r>
    </w:p>
    <w:p w14:paraId="1AF8E8BE" w14:textId="77777777" w:rsidR="00CA37EC" w:rsidRDefault="00CA37EC" w:rsidP="00CA37EC">
      <w:pPr>
        <w:pStyle w:val="BodyText"/>
        <w:spacing w:before="3"/>
        <w:rPr>
          <w:b/>
          <w:sz w:val="16"/>
        </w:rPr>
      </w:pPr>
    </w:p>
    <w:p w14:paraId="5A058655" w14:textId="77777777" w:rsidR="00CA37EC" w:rsidRDefault="00CA37EC" w:rsidP="00CA37EC">
      <w:pPr>
        <w:rPr>
          <w:sz w:val="16"/>
        </w:rPr>
        <w:sectPr w:rsidR="00CA37EC">
          <w:pgSz w:w="12240" w:h="15840"/>
          <w:pgMar w:top="2880" w:right="380" w:bottom="2760" w:left="1300" w:header="2690" w:footer="2575" w:gutter="0"/>
          <w:cols w:space="720"/>
        </w:sectPr>
      </w:pPr>
    </w:p>
    <w:p w14:paraId="20FF4565" w14:textId="77777777" w:rsidR="00CA37EC" w:rsidRDefault="00CA37EC" w:rsidP="00CA37EC">
      <w:pPr>
        <w:pStyle w:val="BodyText"/>
        <w:spacing w:before="109" w:line="244" w:lineRule="auto"/>
        <w:ind w:left="772" w:right="64" w:hanging="656"/>
        <w:jc w:val="both"/>
      </w:pPr>
      <w:r>
        <w:rPr>
          <w:b/>
          <w:w w:val="105"/>
        </w:rPr>
        <w:t>Sec.</w:t>
      </w:r>
      <w:r>
        <w:rPr>
          <w:b/>
          <w:spacing w:val="-11"/>
          <w:w w:val="105"/>
        </w:rPr>
        <w:t xml:space="preserve"> </w:t>
      </w:r>
      <w:r>
        <w:rPr>
          <w:b/>
          <w:w w:val="105"/>
        </w:rPr>
        <w:t>1.</w:t>
      </w:r>
      <w:r>
        <w:rPr>
          <w:b/>
          <w:spacing w:val="80"/>
          <w:w w:val="150"/>
        </w:rPr>
        <w:t xml:space="preserve"> </w:t>
      </w:r>
      <w:r>
        <w:rPr>
          <w:b/>
          <w:w w:val="105"/>
        </w:rPr>
        <w:t xml:space="preserve">Composition. </w:t>
      </w:r>
      <w:r>
        <w:rPr>
          <w:w w:val="105"/>
        </w:rPr>
        <w:t>The</w:t>
      </w:r>
      <w:r>
        <w:rPr>
          <w:spacing w:val="-9"/>
          <w:w w:val="105"/>
        </w:rPr>
        <w:t xml:space="preserve"> </w:t>
      </w:r>
      <w:r>
        <w:rPr>
          <w:w w:val="105"/>
        </w:rPr>
        <w:t>Faculty</w:t>
      </w:r>
      <w:r>
        <w:rPr>
          <w:spacing w:val="-10"/>
          <w:w w:val="105"/>
        </w:rPr>
        <w:t xml:space="preserve"> </w:t>
      </w:r>
      <w:r>
        <w:rPr>
          <w:w w:val="105"/>
        </w:rPr>
        <w:t>Council</w:t>
      </w:r>
      <w:r>
        <w:rPr>
          <w:spacing w:val="-9"/>
          <w:w w:val="105"/>
        </w:rPr>
        <w:t xml:space="preserve"> </w:t>
      </w:r>
      <w:r>
        <w:rPr>
          <w:w w:val="105"/>
        </w:rPr>
        <w:t>shall</w:t>
      </w:r>
      <w:r>
        <w:rPr>
          <w:spacing w:val="-9"/>
          <w:w w:val="105"/>
        </w:rPr>
        <w:t xml:space="preserve"> </w:t>
      </w:r>
      <w:r>
        <w:rPr>
          <w:w w:val="105"/>
        </w:rPr>
        <w:t>consist</w:t>
      </w:r>
      <w:r>
        <w:rPr>
          <w:spacing w:val="-11"/>
          <w:w w:val="105"/>
        </w:rPr>
        <w:t xml:space="preserve"> </w:t>
      </w:r>
      <w:r>
        <w:rPr>
          <w:w w:val="105"/>
        </w:rPr>
        <w:t>of</w:t>
      </w:r>
      <w:r>
        <w:rPr>
          <w:spacing w:val="-9"/>
          <w:w w:val="105"/>
        </w:rPr>
        <w:t xml:space="preserve"> </w:t>
      </w:r>
      <w:r>
        <w:rPr>
          <w:w w:val="105"/>
        </w:rPr>
        <w:t>elected</w:t>
      </w:r>
      <w:r>
        <w:rPr>
          <w:spacing w:val="-9"/>
          <w:w w:val="105"/>
        </w:rPr>
        <w:t xml:space="preserve"> </w:t>
      </w:r>
      <w:r>
        <w:rPr>
          <w:w w:val="105"/>
        </w:rPr>
        <w:t>members</w:t>
      </w:r>
      <w:r>
        <w:rPr>
          <w:spacing w:val="-9"/>
          <w:w w:val="105"/>
        </w:rPr>
        <w:t xml:space="preserve"> </w:t>
      </w:r>
      <w:r>
        <w:rPr>
          <w:w w:val="105"/>
        </w:rPr>
        <w:t>of</w:t>
      </w:r>
      <w:r>
        <w:rPr>
          <w:spacing w:val="-11"/>
          <w:w w:val="105"/>
        </w:rPr>
        <w:t xml:space="preserve"> </w:t>
      </w:r>
      <w:r>
        <w:rPr>
          <w:w w:val="105"/>
        </w:rPr>
        <w:t>the</w:t>
      </w:r>
      <w:r>
        <w:rPr>
          <w:spacing w:val="-9"/>
          <w:w w:val="105"/>
        </w:rPr>
        <w:t xml:space="preserve"> </w:t>
      </w:r>
      <w:r>
        <w:rPr>
          <w:w w:val="105"/>
        </w:rPr>
        <w:t>General</w:t>
      </w:r>
      <w:r>
        <w:rPr>
          <w:spacing w:val="-11"/>
          <w:w w:val="105"/>
        </w:rPr>
        <w:t xml:space="preserve"> </w:t>
      </w:r>
      <w:r>
        <w:rPr>
          <w:w w:val="105"/>
        </w:rPr>
        <w:t>Faculty, the</w:t>
      </w:r>
      <w:r>
        <w:rPr>
          <w:spacing w:val="-11"/>
          <w:w w:val="105"/>
        </w:rPr>
        <w:t xml:space="preserve"> </w:t>
      </w:r>
      <w:r>
        <w:rPr>
          <w:w w:val="105"/>
        </w:rPr>
        <w:t>Chair</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the</w:t>
      </w:r>
      <w:r>
        <w:rPr>
          <w:spacing w:val="-10"/>
          <w:w w:val="105"/>
        </w:rPr>
        <w:t xml:space="preserve"> </w:t>
      </w:r>
      <w:r>
        <w:rPr>
          <w:w w:val="105"/>
        </w:rPr>
        <w:t>Vice-Chair</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the</w:t>
      </w:r>
      <w:r>
        <w:rPr>
          <w:spacing w:val="-10"/>
          <w:w w:val="105"/>
        </w:rPr>
        <w:t xml:space="preserve"> </w:t>
      </w:r>
      <w:r>
        <w:rPr>
          <w:w w:val="105"/>
        </w:rPr>
        <w:t>Past-Chair</w:t>
      </w:r>
      <w:r>
        <w:rPr>
          <w:spacing w:val="-10"/>
          <w:w w:val="105"/>
        </w:rPr>
        <w:t xml:space="preserve"> </w:t>
      </w:r>
      <w:r>
        <w:rPr>
          <w:w w:val="105"/>
        </w:rPr>
        <w:t>of</w:t>
      </w:r>
      <w:r>
        <w:rPr>
          <w:spacing w:val="-10"/>
          <w:w w:val="105"/>
        </w:rPr>
        <w:t xml:space="preserve"> </w:t>
      </w:r>
      <w:r>
        <w:rPr>
          <w:w w:val="105"/>
        </w:rPr>
        <w:t>the General Faculty and the Secretary of the General Faculty.</w:t>
      </w:r>
      <w:r>
        <w:rPr>
          <w:spacing w:val="14"/>
          <w:w w:val="105"/>
        </w:rPr>
        <w:t xml:space="preserve"> </w:t>
      </w:r>
      <w:r>
        <w:rPr>
          <w:color w:val="5C2E91"/>
          <w:spacing w:val="14"/>
          <w:w w:val="105"/>
          <w:u w:val="single" w:color="5C2E91"/>
        </w:rPr>
        <w:t>Al</w:t>
      </w:r>
      <w:r>
        <w:rPr>
          <w:color w:val="5C2E91"/>
          <w:spacing w:val="-10"/>
          <w:w w:val="105"/>
          <w:u w:val="single" w:color="5C2E91"/>
        </w:rPr>
        <w:t xml:space="preserve"> </w:t>
      </w:r>
      <w:r>
        <w:rPr>
          <w:color w:val="5C2E91"/>
          <w:w w:val="105"/>
          <w:u w:val="single" w:color="5C2E91"/>
        </w:rPr>
        <w:t>l</w:t>
      </w:r>
      <w:r>
        <w:rPr>
          <w:color w:val="5C2E91"/>
          <w:spacing w:val="40"/>
          <w:w w:val="105"/>
          <w:u w:val="single" w:color="5C2E91"/>
        </w:rPr>
        <w:t xml:space="preserve"> </w:t>
      </w:r>
      <w:r>
        <w:rPr>
          <w:color w:val="5C2E91"/>
          <w:spacing w:val="24"/>
          <w:w w:val="105"/>
          <w:u w:val="single" w:color="5C2E91"/>
        </w:rPr>
        <w:t>member</w:t>
      </w:r>
      <w:r>
        <w:rPr>
          <w:color w:val="5C2E91"/>
          <w:spacing w:val="-10"/>
          <w:w w:val="105"/>
          <w:u w:val="single" w:color="5C2E91"/>
        </w:rPr>
        <w:t xml:space="preserve"> </w:t>
      </w:r>
      <w:r>
        <w:rPr>
          <w:color w:val="5C2E91"/>
          <w:w w:val="105"/>
          <w:u w:val="single" w:color="5C2E91"/>
        </w:rPr>
        <w:t>s</w:t>
      </w:r>
      <w:r>
        <w:rPr>
          <w:color w:val="5C2E91"/>
          <w:spacing w:val="40"/>
          <w:w w:val="105"/>
          <w:u w:val="single" w:color="5C2E91"/>
        </w:rPr>
        <w:t xml:space="preserve"> </w:t>
      </w:r>
      <w:r>
        <w:rPr>
          <w:color w:val="5C2E91"/>
          <w:w w:val="105"/>
          <w:u w:val="single" w:color="5C2E91"/>
        </w:rPr>
        <w:t>o</w:t>
      </w:r>
      <w:r>
        <w:rPr>
          <w:color w:val="5C2E91"/>
          <w:spacing w:val="-10"/>
          <w:w w:val="105"/>
          <w:u w:val="single" w:color="5C2E91"/>
        </w:rPr>
        <w:t xml:space="preserve"> </w:t>
      </w:r>
      <w:r>
        <w:rPr>
          <w:color w:val="5C2E91"/>
          <w:w w:val="105"/>
          <w:u w:val="single" w:color="5C2E91"/>
        </w:rPr>
        <w:t>f</w:t>
      </w:r>
      <w:r>
        <w:rPr>
          <w:color w:val="5C2E91"/>
          <w:spacing w:val="40"/>
          <w:w w:val="105"/>
          <w:u w:val="single" w:color="5C2E91"/>
        </w:rPr>
        <w:t xml:space="preserve"> </w:t>
      </w:r>
      <w:proofErr w:type="spellStart"/>
      <w:r>
        <w:rPr>
          <w:color w:val="5C2E91"/>
          <w:spacing w:val="14"/>
          <w:w w:val="105"/>
          <w:u w:val="single" w:color="5C2E91"/>
        </w:rPr>
        <w:t>th</w:t>
      </w:r>
      <w:proofErr w:type="spellEnd"/>
      <w:r>
        <w:rPr>
          <w:color w:val="5C2E91"/>
          <w:spacing w:val="-10"/>
          <w:w w:val="105"/>
          <w:u w:val="single" w:color="5C2E91"/>
        </w:rPr>
        <w:t xml:space="preserve"> </w:t>
      </w:r>
      <w:r>
        <w:rPr>
          <w:color w:val="5C2E91"/>
          <w:w w:val="105"/>
          <w:u w:val="single" w:color="5C2E91"/>
        </w:rPr>
        <w:t>e</w:t>
      </w:r>
      <w:r>
        <w:rPr>
          <w:color w:val="5C2E91"/>
          <w:spacing w:val="80"/>
          <w:w w:val="105"/>
          <w:u w:val="single" w:color="5C2E91"/>
        </w:rPr>
        <w:t xml:space="preserve"> </w:t>
      </w:r>
    </w:p>
    <w:p w14:paraId="7C15F759" w14:textId="77777777" w:rsidR="00CA37EC" w:rsidRDefault="00CA37EC" w:rsidP="00CA37EC">
      <w:pPr>
        <w:pStyle w:val="BodyText"/>
        <w:spacing w:before="5" w:line="247" w:lineRule="auto"/>
        <w:ind w:left="772"/>
      </w:pPr>
      <w:r>
        <w:rPr>
          <w:noProof/>
        </w:rPr>
        <mc:AlternateContent>
          <mc:Choice Requires="wpg">
            <w:drawing>
              <wp:anchor distT="0" distB="0" distL="0" distR="0" simplePos="0" relativeHeight="251666432" behindDoc="1" locked="0" layoutInCell="1" allowOverlap="1" wp14:anchorId="6DBA91A2" wp14:editId="2971ECF0">
                <wp:simplePos x="0" y="0"/>
                <wp:positionH relativeFrom="page">
                  <wp:posOffset>1304400</wp:posOffset>
                </wp:positionH>
                <wp:positionV relativeFrom="paragraph">
                  <wp:posOffset>124350</wp:posOffset>
                </wp:positionV>
                <wp:extent cx="6261735" cy="3340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735" cy="334010"/>
                          <a:chOff x="0" y="0"/>
                          <a:chExt cx="6261735" cy="334010"/>
                        </a:xfrm>
                      </wpg:grpSpPr>
                      <wps:wsp>
                        <wps:cNvPr id="23" name="Graphic 23"/>
                        <wps:cNvSpPr/>
                        <wps:spPr>
                          <a:xfrm>
                            <a:off x="14462" y="58963"/>
                            <a:ext cx="4109720" cy="71755"/>
                          </a:xfrm>
                          <a:custGeom>
                            <a:avLst/>
                            <a:gdLst/>
                            <a:ahLst/>
                            <a:cxnLst/>
                            <a:rect l="l" t="t" r="r" b="b"/>
                            <a:pathLst>
                              <a:path w="4109720" h="71755">
                                <a:moveTo>
                                  <a:pt x="4109648" y="0"/>
                                </a:moveTo>
                                <a:lnTo>
                                  <a:pt x="3858219" y="71201"/>
                                </a:lnTo>
                              </a:path>
                              <a:path w="4109720" h="71755">
                                <a:moveTo>
                                  <a:pt x="3858219" y="71201"/>
                                </a:moveTo>
                                <a:lnTo>
                                  <a:pt x="0" y="71201"/>
                                </a:lnTo>
                              </a:path>
                            </a:pathLst>
                          </a:custGeom>
                          <a:ln w="2225">
                            <a:solidFill>
                              <a:srgbClr val="5C2E91"/>
                            </a:solidFill>
                            <a:prstDash val="lgDash"/>
                          </a:ln>
                        </wps:spPr>
                        <wps:bodyPr wrap="square" lIns="0" tIns="0" rIns="0" bIns="0" rtlCol="0">
                          <a:prstTxWarp prst="textNoShape">
                            <a:avLst/>
                          </a:prstTxWarp>
                          <a:noAutofit/>
                        </wps:bodyPr>
                      </wps:wsp>
                      <wps:wsp>
                        <wps:cNvPr id="24" name="Graphic 24"/>
                        <wps:cNvSpPr/>
                        <wps:spPr>
                          <a:xfrm>
                            <a:off x="1112" y="101239"/>
                            <a:ext cx="27305" cy="29209"/>
                          </a:xfrm>
                          <a:custGeom>
                            <a:avLst/>
                            <a:gdLst/>
                            <a:ahLst/>
                            <a:cxnLst/>
                            <a:rect l="l" t="t" r="r" b="b"/>
                            <a:pathLst>
                              <a:path w="27305" h="29209">
                                <a:moveTo>
                                  <a:pt x="26700" y="0"/>
                                </a:moveTo>
                                <a:lnTo>
                                  <a:pt x="0" y="0"/>
                                </a:lnTo>
                                <a:lnTo>
                                  <a:pt x="13350" y="28925"/>
                                </a:lnTo>
                                <a:lnTo>
                                  <a:pt x="26700" y="0"/>
                                </a:lnTo>
                                <a:close/>
                              </a:path>
                            </a:pathLst>
                          </a:custGeom>
                          <a:solidFill>
                            <a:srgbClr val="5C2E91"/>
                          </a:solidFill>
                        </wps:spPr>
                        <wps:bodyPr wrap="square" lIns="0" tIns="0" rIns="0" bIns="0" rtlCol="0">
                          <a:prstTxWarp prst="textNoShape">
                            <a:avLst/>
                          </a:prstTxWarp>
                          <a:noAutofit/>
                        </wps:bodyPr>
                      </wps:wsp>
                      <wps:wsp>
                        <wps:cNvPr id="25" name="Graphic 25"/>
                        <wps:cNvSpPr/>
                        <wps:spPr>
                          <a:xfrm>
                            <a:off x="1112" y="101239"/>
                            <a:ext cx="27305" cy="29209"/>
                          </a:xfrm>
                          <a:custGeom>
                            <a:avLst/>
                            <a:gdLst/>
                            <a:ahLst/>
                            <a:cxnLst/>
                            <a:rect l="l" t="t" r="r" b="b"/>
                            <a:pathLst>
                              <a:path w="27305" h="29209">
                                <a:moveTo>
                                  <a:pt x="26700" y="0"/>
                                </a:moveTo>
                                <a:lnTo>
                                  <a:pt x="13350" y="28925"/>
                                </a:lnTo>
                                <a:lnTo>
                                  <a:pt x="0" y="0"/>
                                </a:lnTo>
                                <a:lnTo>
                                  <a:pt x="26700" y="0"/>
                                </a:lnTo>
                                <a:close/>
                              </a:path>
                            </a:pathLst>
                          </a:custGeom>
                          <a:ln w="2225">
                            <a:solidFill>
                              <a:srgbClr val="5C2E91"/>
                            </a:solidFill>
                            <a:prstDash val="solid"/>
                          </a:ln>
                        </wps:spPr>
                        <wps:bodyPr wrap="square" lIns="0" tIns="0" rIns="0" bIns="0" rtlCol="0">
                          <a:prstTxWarp prst="textNoShape">
                            <a:avLst/>
                          </a:prstTxWarp>
                          <a:noAutofit/>
                        </wps:bodyPr>
                      </wps:wsp>
                      <wps:wsp>
                        <wps:cNvPr id="26" name="Graphic 26"/>
                        <wps:cNvSpPr/>
                        <wps:spPr>
                          <a:xfrm>
                            <a:off x="4122999" y="2225"/>
                            <a:ext cx="2136140" cy="329565"/>
                          </a:xfrm>
                          <a:custGeom>
                            <a:avLst/>
                            <a:gdLst/>
                            <a:ahLst/>
                            <a:cxnLst/>
                            <a:rect l="l" t="t" r="r" b="b"/>
                            <a:pathLst>
                              <a:path w="2136140" h="329565">
                                <a:moveTo>
                                  <a:pt x="2080412" y="0"/>
                                </a:moveTo>
                                <a:lnTo>
                                  <a:pt x="55625" y="0"/>
                                </a:lnTo>
                                <a:lnTo>
                                  <a:pt x="33973" y="4371"/>
                                </a:lnTo>
                                <a:lnTo>
                                  <a:pt x="16292" y="16292"/>
                                </a:lnTo>
                                <a:lnTo>
                                  <a:pt x="4371" y="33973"/>
                                </a:lnTo>
                                <a:lnTo>
                                  <a:pt x="0" y="55625"/>
                                </a:lnTo>
                                <a:lnTo>
                                  <a:pt x="0" y="273679"/>
                                </a:lnTo>
                                <a:lnTo>
                                  <a:pt x="4371" y="295332"/>
                                </a:lnTo>
                                <a:lnTo>
                                  <a:pt x="16292" y="313013"/>
                                </a:lnTo>
                                <a:lnTo>
                                  <a:pt x="33973" y="324934"/>
                                </a:lnTo>
                                <a:lnTo>
                                  <a:pt x="55625" y="329305"/>
                                </a:lnTo>
                                <a:lnTo>
                                  <a:pt x="2080412" y="329305"/>
                                </a:lnTo>
                                <a:lnTo>
                                  <a:pt x="2102064" y="324934"/>
                                </a:lnTo>
                                <a:lnTo>
                                  <a:pt x="2119745" y="313013"/>
                                </a:lnTo>
                                <a:lnTo>
                                  <a:pt x="2131667" y="295332"/>
                                </a:lnTo>
                                <a:lnTo>
                                  <a:pt x="2136038" y="273679"/>
                                </a:lnTo>
                                <a:lnTo>
                                  <a:pt x="2136038" y="164652"/>
                                </a:lnTo>
                                <a:lnTo>
                                  <a:pt x="2136038" y="55625"/>
                                </a:lnTo>
                                <a:lnTo>
                                  <a:pt x="2131667" y="33973"/>
                                </a:lnTo>
                                <a:lnTo>
                                  <a:pt x="2119745" y="16292"/>
                                </a:lnTo>
                                <a:lnTo>
                                  <a:pt x="2102064" y="4371"/>
                                </a:lnTo>
                                <a:lnTo>
                                  <a:pt x="2080412"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4122999" y="2225"/>
                            <a:ext cx="2136140" cy="329565"/>
                          </a:xfrm>
                          <a:custGeom>
                            <a:avLst/>
                            <a:gdLst/>
                            <a:ahLst/>
                            <a:cxnLst/>
                            <a:rect l="l" t="t" r="r" b="b"/>
                            <a:pathLst>
                              <a:path w="2136140" h="329565">
                                <a:moveTo>
                                  <a:pt x="2136038" y="164652"/>
                                </a:moveTo>
                                <a:lnTo>
                                  <a:pt x="2136038" y="273679"/>
                                </a:lnTo>
                                <a:lnTo>
                                  <a:pt x="2131667" y="295332"/>
                                </a:lnTo>
                                <a:lnTo>
                                  <a:pt x="2119745" y="313013"/>
                                </a:lnTo>
                                <a:lnTo>
                                  <a:pt x="2102064" y="324934"/>
                                </a:lnTo>
                                <a:lnTo>
                                  <a:pt x="2080412" y="329305"/>
                                </a:lnTo>
                                <a:lnTo>
                                  <a:pt x="55626" y="329305"/>
                                </a:lnTo>
                                <a:lnTo>
                                  <a:pt x="33973" y="324934"/>
                                </a:lnTo>
                                <a:lnTo>
                                  <a:pt x="16292" y="313013"/>
                                </a:lnTo>
                                <a:lnTo>
                                  <a:pt x="4371" y="295332"/>
                                </a:lnTo>
                                <a:lnTo>
                                  <a:pt x="0" y="273679"/>
                                </a:lnTo>
                                <a:lnTo>
                                  <a:pt x="0" y="55626"/>
                                </a:lnTo>
                                <a:lnTo>
                                  <a:pt x="4371" y="33973"/>
                                </a:lnTo>
                                <a:lnTo>
                                  <a:pt x="16292" y="16292"/>
                                </a:lnTo>
                                <a:lnTo>
                                  <a:pt x="33973" y="4371"/>
                                </a:lnTo>
                                <a:lnTo>
                                  <a:pt x="55626" y="0"/>
                                </a:lnTo>
                                <a:lnTo>
                                  <a:pt x="2080412" y="0"/>
                                </a:lnTo>
                                <a:lnTo>
                                  <a:pt x="2102064" y="4371"/>
                                </a:lnTo>
                                <a:lnTo>
                                  <a:pt x="2119745" y="16292"/>
                                </a:lnTo>
                                <a:lnTo>
                                  <a:pt x="2131667" y="33973"/>
                                </a:lnTo>
                                <a:lnTo>
                                  <a:pt x="2136038" y="55626"/>
                                </a:lnTo>
                                <a:lnTo>
                                  <a:pt x="2136038" y="164652"/>
                                </a:lnTo>
                                <a:close/>
                              </a:path>
                            </a:pathLst>
                          </a:custGeom>
                          <a:ln w="4450">
                            <a:solidFill>
                              <a:srgbClr val="5C2E91"/>
                            </a:solidFill>
                            <a:prstDash val="solid"/>
                          </a:ln>
                        </wps:spPr>
                        <wps:bodyPr wrap="square" lIns="0" tIns="0" rIns="0" bIns="0" rtlCol="0">
                          <a:prstTxWarp prst="textNoShape">
                            <a:avLst/>
                          </a:prstTxWarp>
                          <a:noAutofit/>
                        </wps:bodyPr>
                      </wps:wsp>
                    </wpg:wgp>
                  </a:graphicData>
                </a:graphic>
              </wp:anchor>
            </w:drawing>
          </mc:Choice>
          <mc:Fallback>
            <w:pict>
              <v:group w14:anchorId="64A2968C" id="Group 22" o:spid="_x0000_s1026" style="position:absolute;margin-left:102.7pt;margin-top:9.8pt;width:493.05pt;height:26.3pt;z-index:-251650048;mso-wrap-distance-left:0;mso-wrap-distance-right:0;mso-position-horizontal-relative:page" coordsize="62617,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">
                <v:shape id="Graphic 23" o:spid="_x0000_s1027" style="position:absolute;left:144;top:589;width:41097;height:718;visibility:visible;mso-wrap-style:square;v-text-anchor:top" coordsize="410972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" path="m4109648,l3858219,71201em3858219,71201l,71201e" filled="f" strokecolor="#5c2e91" strokeweight=".06181mm">
                  <v:stroke dashstyle="longDash"/>
                  <v:path arrowok="t"/>
                </v:shape>
                <v:shape id="Graphic 24" o:spid="_x0000_s1028" style="position:absolute;left:11;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" path="m26700,l,,13350,28925,26700,xe" fillcolor="#5c2e91" stroked="f">
                  <v:path arrowok="t"/>
                </v:shape>
                <v:shape id="Graphic 25" o:spid="_x0000_s1029" style="position:absolute;left:11;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" path="m26700,l13350,28925,,,26700,xe" filled="f" strokecolor="#5c2e91" strokeweight=".06181mm">
                  <v:path arrowok="t"/>
                </v:shape>
                <v:shape id="Graphic 26" o:spid="_x0000_s1030" style="position:absolute;left:41229;top:22;width:21362;height:3295;visibility:visible;mso-wrap-style:square;v-text-anchor:top" coordsize="213614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" path="m2080412,l55625,,33973,4371,16292,16292,4371,33973,,55625,,273679r4371,21653l16292,313013r17681,11921l55625,329305r2024787,l2102064,324934r17681,-11921l2131667,295332r4371,-21653l2136038,164652r,-109027l2131667,33973,2119745,16292,2102064,4371,2080412,xe" stroked="f">
                  <v:path arrowok="t"/>
                </v:shape>
                <v:shape id="Graphic 27" o:spid="_x0000_s1031" style="position:absolute;left:41229;top:22;width:21362;height:3295;visibility:visible;mso-wrap-style:square;v-text-anchor:top" coordsize="213614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" path="m2136038,164652r,109027l2131667,295332r-11922,17681l2102064,324934r-21652,4371l55626,329305,33973,324934,16292,313013,4371,295332,,273679,,55626,4371,33973,16292,16292,33973,4371,55626,,2080412,r21652,4371l2119745,16292r11922,17681l2136038,55626r,109026xe" filled="f" strokecolor="#5c2e91" strokeweight=".1236mm">
                  <v:path arrowok="t"/>
                </v:shape>
                <w10:wrap anchorx="page"/>
              </v:group>
            </w:pict>
          </mc:Fallback>
        </mc:AlternateContent>
      </w:r>
      <w:r>
        <w:rPr>
          <w:color w:val="5C2E91"/>
          <w:w w:val="105"/>
          <w:u w:val="single" w:color="5C2E91"/>
        </w:rPr>
        <w:t>G</w:t>
      </w:r>
      <w:r>
        <w:rPr>
          <w:color w:val="5C2E91"/>
          <w:spacing w:val="-10"/>
          <w:w w:val="105"/>
          <w:u w:val="single" w:color="5C2E91"/>
        </w:rPr>
        <w:t xml:space="preserve"> </w:t>
      </w:r>
      <w:proofErr w:type="spellStart"/>
      <w:r>
        <w:rPr>
          <w:color w:val="5C2E91"/>
          <w:spacing w:val="23"/>
          <w:w w:val="105"/>
          <w:u w:val="single" w:color="5C2E91"/>
        </w:rPr>
        <w:t>enera</w:t>
      </w:r>
      <w:proofErr w:type="spellEnd"/>
      <w:r>
        <w:rPr>
          <w:color w:val="5C2E91"/>
          <w:spacing w:val="-10"/>
          <w:w w:val="105"/>
          <w:u w:val="single" w:color="5C2E91"/>
        </w:rPr>
        <w:t xml:space="preserve"> </w:t>
      </w:r>
      <w:r>
        <w:rPr>
          <w:color w:val="5C2E91"/>
          <w:w w:val="105"/>
          <w:u w:val="single" w:color="5C2E91"/>
        </w:rPr>
        <w:t>l</w:t>
      </w:r>
      <w:r>
        <w:rPr>
          <w:color w:val="5C2E91"/>
          <w:spacing w:val="64"/>
          <w:w w:val="105"/>
          <w:u w:val="single" w:color="5C2E91"/>
        </w:rPr>
        <w:t xml:space="preserve"> </w:t>
      </w:r>
      <w:r>
        <w:rPr>
          <w:color w:val="5C2E91"/>
          <w:w w:val="105"/>
          <w:u w:val="single" w:color="5C2E91"/>
        </w:rPr>
        <w:t>F</w:t>
      </w:r>
      <w:r>
        <w:rPr>
          <w:color w:val="5C2E91"/>
          <w:spacing w:val="-10"/>
          <w:w w:val="105"/>
          <w:u w:val="single" w:color="5C2E91"/>
        </w:rPr>
        <w:t xml:space="preserve"> </w:t>
      </w:r>
      <w:proofErr w:type="spellStart"/>
      <w:r>
        <w:rPr>
          <w:color w:val="5C2E91"/>
          <w:spacing w:val="23"/>
          <w:w w:val="105"/>
          <w:u w:val="single" w:color="5C2E91"/>
        </w:rPr>
        <w:t>acult</w:t>
      </w:r>
      <w:proofErr w:type="spellEnd"/>
      <w:r>
        <w:rPr>
          <w:color w:val="5C2E91"/>
          <w:spacing w:val="-10"/>
          <w:w w:val="105"/>
          <w:u w:val="single" w:color="5C2E91"/>
        </w:rPr>
        <w:t xml:space="preserve"> </w:t>
      </w:r>
      <w:r>
        <w:rPr>
          <w:color w:val="5C2E91"/>
          <w:w w:val="105"/>
          <w:u w:val="single" w:color="5C2E91"/>
        </w:rPr>
        <w:t>y</w:t>
      </w:r>
      <w:r>
        <w:rPr>
          <w:color w:val="5C2E91"/>
          <w:spacing w:val="64"/>
          <w:w w:val="105"/>
          <w:u w:val="single" w:color="5C2E91"/>
        </w:rPr>
        <w:t xml:space="preserve"> </w:t>
      </w:r>
      <w:proofErr w:type="spellStart"/>
      <w:proofErr w:type="gramStart"/>
      <w:r>
        <w:rPr>
          <w:color w:val="5C2E91"/>
          <w:spacing w:val="14"/>
          <w:w w:val="105"/>
          <w:u w:val="single" w:color="5C2E91"/>
        </w:rPr>
        <w:t>ar</w:t>
      </w:r>
      <w:proofErr w:type="spellEnd"/>
      <w:r>
        <w:rPr>
          <w:color w:val="5C2E91"/>
          <w:spacing w:val="-10"/>
          <w:w w:val="105"/>
          <w:u w:val="single" w:color="5C2E91"/>
        </w:rPr>
        <w:t xml:space="preserve"> </w:t>
      </w:r>
      <w:r>
        <w:rPr>
          <w:color w:val="5C2E91"/>
          <w:w w:val="105"/>
          <w:u w:val="single" w:color="5C2E91"/>
        </w:rPr>
        <w:t>e</w:t>
      </w:r>
      <w:proofErr w:type="gramEnd"/>
      <w:r>
        <w:rPr>
          <w:color w:val="5C2E91"/>
          <w:spacing w:val="64"/>
          <w:w w:val="105"/>
          <w:u w:val="single" w:color="5C2E91"/>
        </w:rPr>
        <w:t xml:space="preserve"> </w:t>
      </w:r>
      <w:proofErr w:type="spellStart"/>
      <w:r>
        <w:rPr>
          <w:color w:val="5C2E91"/>
          <w:spacing w:val="24"/>
          <w:w w:val="105"/>
          <w:u w:val="single" w:color="5C2E91"/>
        </w:rPr>
        <w:t>eligibl</w:t>
      </w:r>
      <w:proofErr w:type="spellEnd"/>
      <w:r>
        <w:rPr>
          <w:color w:val="5C2E91"/>
          <w:spacing w:val="-10"/>
          <w:w w:val="105"/>
          <w:u w:val="single" w:color="5C2E91"/>
        </w:rPr>
        <w:t xml:space="preserve"> </w:t>
      </w:r>
      <w:r>
        <w:rPr>
          <w:color w:val="5C2E91"/>
          <w:w w:val="105"/>
          <w:u w:val="single" w:color="5C2E91"/>
        </w:rPr>
        <w:t>e</w:t>
      </w:r>
      <w:r>
        <w:rPr>
          <w:color w:val="5C2E91"/>
          <w:spacing w:val="64"/>
          <w:w w:val="105"/>
          <w:u w:val="single" w:color="5C2E91"/>
        </w:rPr>
        <w:t xml:space="preserve"> </w:t>
      </w:r>
      <w:proofErr w:type="spellStart"/>
      <w:r>
        <w:rPr>
          <w:color w:val="5C2E91"/>
          <w:spacing w:val="14"/>
          <w:w w:val="105"/>
          <w:u w:val="single" w:color="5C2E91"/>
        </w:rPr>
        <w:t>fo</w:t>
      </w:r>
      <w:proofErr w:type="spellEnd"/>
      <w:r>
        <w:rPr>
          <w:color w:val="5C2E91"/>
          <w:spacing w:val="-10"/>
          <w:w w:val="105"/>
          <w:u w:val="single" w:color="5C2E91"/>
        </w:rPr>
        <w:t xml:space="preserve"> </w:t>
      </w:r>
      <w:r>
        <w:rPr>
          <w:color w:val="5C2E91"/>
          <w:w w:val="105"/>
          <w:u w:val="single" w:color="5C2E91"/>
        </w:rPr>
        <w:t>r</w:t>
      </w:r>
      <w:r>
        <w:rPr>
          <w:color w:val="5C2E91"/>
          <w:spacing w:val="64"/>
          <w:w w:val="105"/>
          <w:u w:val="single" w:color="5C2E91"/>
        </w:rPr>
        <w:t xml:space="preserve"> </w:t>
      </w:r>
      <w:proofErr w:type="spellStart"/>
      <w:r>
        <w:rPr>
          <w:color w:val="5C2E91"/>
          <w:spacing w:val="24"/>
          <w:w w:val="105"/>
          <w:u w:val="single" w:color="5C2E91"/>
        </w:rPr>
        <w:t>electio</w:t>
      </w:r>
      <w:proofErr w:type="spellEnd"/>
      <w:r>
        <w:rPr>
          <w:color w:val="5C2E91"/>
          <w:spacing w:val="-10"/>
          <w:w w:val="105"/>
          <w:u w:val="single" w:color="5C2E91"/>
        </w:rPr>
        <w:t xml:space="preserve"> </w:t>
      </w:r>
      <w:r>
        <w:rPr>
          <w:color w:val="5C2E91"/>
          <w:w w:val="105"/>
          <w:u w:val="single" w:color="5C2E91"/>
        </w:rPr>
        <w:t>n</w:t>
      </w:r>
      <w:r>
        <w:rPr>
          <w:color w:val="5C2E91"/>
          <w:spacing w:val="64"/>
          <w:w w:val="105"/>
          <w:u w:val="single" w:color="5C2E91"/>
        </w:rPr>
        <w:t xml:space="preserve"> </w:t>
      </w:r>
      <w:r>
        <w:rPr>
          <w:color w:val="5C2E91"/>
          <w:w w:val="105"/>
          <w:u w:val="single" w:color="5C2E91"/>
        </w:rPr>
        <w:t>t</w:t>
      </w:r>
      <w:r>
        <w:rPr>
          <w:color w:val="5C2E91"/>
          <w:spacing w:val="-10"/>
          <w:w w:val="105"/>
          <w:u w:val="single" w:color="5C2E91"/>
        </w:rPr>
        <w:t xml:space="preserve"> </w:t>
      </w:r>
      <w:r>
        <w:rPr>
          <w:color w:val="5C2E91"/>
          <w:w w:val="105"/>
          <w:u w:val="single" w:color="5C2E91"/>
        </w:rPr>
        <w:t>o</w:t>
      </w:r>
      <w:r>
        <w:rPr>
          <w:color w:val="5C2E91"/>
          <w:spacing w:val="64"/>
          <w:w w:val="105"/>
          <w:u w:val="single" w:color="5C2E91"/>
        </w:rPr>
        <w:t xml:space="preserve"> </w:t>
      </w:r>
      <w:r>
        <w:rPr>
          <w:color w:val="5C2E91"/>
          <w:w w:val="105"/>
          <w:u w:val="single" w:color="5C2E91"/>
        </w:rPr>
        <w:t>F</w:t>
      </w:r>
      <w:r>
        <w:rPr>
          <w:color w:val="5C2E91"/>
          <w:spacing w:val="-10"/>
          <w:w w:val="105"/>
          <w:u w:val="single" w:color="5C2E91"/>
        </w:rPr>
        <w:t xml:space="preserve"> </w:t>
      </w:r>
      <w:proofErr w:type="spellStart"/>
      <w:r>
        <w:rPr>
          <w:color w:val="5C2E91"/>
          <w:spacing w:val="23"/>
          <w:w w:val="105"/>
          <w:u w:val="single" w:color="5C2E91"/>
        </w:rPr>
        <w:t>acult</w:t>
      </w:r>
      <w:proofErr w:type="spellEnd"/>
      <w:r>
        <w:rPr>
          <w:color w:val="5C2E91"/>
          <w:spacing w:val="-10"/>
          <w:w w:val="105"/>
          <w:u w:val="single" w:color="5C2E91"/>
        </w:rPr>
        <w:t xml:space="preserve"> </w:t>
      </w:r>
      <w:r>
        <w:rPr>
          <w:color w:val="5C2E91"/>
          <w:w w:val="105"/>
          <w:u w:val="single" w:color="5C2E91"/>
        </w:rPr>
        <w:t>y</w:t>
      </w:r>
      <w:r>
        <w:rPr>
          <w:color w:val="5C2E91"/>
          <w:spacing w:val="64"/>
          <w:w w:val="105"/>
          <w:u w:val="single" w:color="5C2E91"/>
        </w:rPr>
        <w:t xml:space="preserve"> </w:t>
      </w:r>
      <w:r>
        <w:rPr>
          <w:color w:val="5C2E91"/>
          <w:w w:val="105"/>
          <w:u w:val="single" w:color="5C2E91"/>
        </w:rPr>
        <w:t>C</w:t>
      </w:r>
      <w:r>
        <w:rPr>
          <w:color w:val="5C2E91"/>
          <w:spacing w:val="-10"/>
          <w:w w:val="105"/>
          <w:u w:val="single" w:color="5C2E91"/>
        </w:rPr>
        <w:t xml:space="preserve"> </w:t>
      </w:r>
      <w:proofErr w:type="spellStart"/>
      <w:proofErr w:type="gramStart"/>
      <w:r>
        <w:rPr>
          <w:color w:val="5C2E91"/>
          <w:spacing w:val="24"/>
          <w:w w:val="105"/>
          <w:u w:val="single" w:color="5C2E91"/>
        </w:rPr>
        <w:t>ouncil</w:t>
      </w:r>
      <w:proofErr w:type="spellEnd"/>
      <w:r>
        <w:rPr>
          <w:color w:val="5C2E91"/>
          <w:spacing w:val="-10"/>
          <w:w w:val="105"/>
          <w:u w:val="single" w:color="5C2E91"/>
        </w:rPr>
        <w:t xml:space="preserve"> </w:t>
      </w:r>
      <w:r>
        <w:rPr>
          <w:color w:val="5C2E91"/>
          <w:w w:val="105"/>
          <w:u w:val="single" w:color="5C2E91"/>
        </w:rPr>
        <w:t>.</w:t>
      </w:r>
      <w:proofErr w:type="gramEnd"/>
      <w:r>
        <w:rPr>
          <w:color w:val="5C2E91"/>
          <w:spacing w:val="-20"/>
          <w:w w:val="105"/>
          <w:u w:val="single" w:color="5C2E91"/>
        </w:rPr>
        <w:t xml:space="preserve"> </w:t>
      </w:r>
      <w:r>
        <w:rPr>
          <w:color w:val="5C2E91"/>
          <w:w w:val="105"/>
        </w:rPr>
        <w:t xml:space="preserve"> </w:t>
      </w:r>
      <w:r>
        <w:rPr>
          <w:w w:val="105"/>
        </w:rPr>
        <w:t>Faculty members holding administrative positions of dean or above are not eligible for election</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30"/>
          <w:w w:val="105"/>
        </w:rPr>
        <w:t xml:space="preserve"> </w:t>
      </w:r>
      <w:r>
        <w:rPr>
          <w:w w:val="105"/>
        </w:rPr>
        <w:t>The</w:t>
      </w:r>
      <w:r>
        <w:rPr>
          <w:spacing w:val="-10"/>
          <w:w w:val="105"/>
        </w:rPr>
        <w:t xml:space="preserve"> </w:t>
      </w:r>
      <w:r>
        <w:rPr>
          <w:w w:val="105"/>
        </w:rPr>
        <w:t>elected</w:t>
      </w:r>
      <w:r>
        <w:rPr>
          <w:spacing w:val="-10"/>
          <w:w w:val="105"/>
        </w:rPr>
        <w:t xml:space="preserve"> </w:t>
      </w:r>
      <w:r>
        <w:rPr>
          <w:w w:val="105"/>
        </w:rPr>
        <w:t>members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shall</w:t>
      </w:r>
      <w:r>
        <w:rPr>
          <w:spacing w:val="-10"/>
          <w:w w:val="105"/>
        </w:rPr>
        <w:t xml:space="preserve"> </w:t>
      </w:r>
      <w:r>
        <w:rPr>
          <w:w w:val="105"/>
        </w:rPr>
        <w:t>be</w:t>
      </w:r>
      <w:r>
        <w:rPr>
          <w:spacing w:val="-10"/>
          <w:w w:val="105"/>
        </w:rPr>
        <w:t xml:space="preserve"> </w:t>
      </w:r>
      <w:r>
        <w:rPr>
          <w:w w:val="105"/>
        </w:rPr>
        <w:t>chosen as follows:</w:t>
      </w:r>
      <w:r>
        <w:rPr>
          <w:spacing w:val="34"/>
          <w:w w:val="105"/>
        </w:rPr>
        <w:t xml:space="preserve"> </w:t>
      </w:r>
      <w:r>
        <w:rPr>
          <w:w w:val="105"/>
        </w:rPr>
        <w:t>one each from the Technical Branches at Oklahoma City and Okmulgee, one from the Library, one from the College of Osteopathic Medicine, one from OSU/Tulsa and one Multicultural representative.</w:t>
      </w:r>
      <w:r>
        <w:rPr>
          <w:spacing w:val="35"/>
          <w:w w:val="105"/>
        </w:rPr>
        <w:t xml:space="preserve"> </w:t>
      </w:r>
      <w:r>
        <w:rPr>
          <w:w w:val="105"/>
        </w:rPr>
        <w:t>The remaining 21 positions shall be allocated to the undergraduate colleges or divisions in a representative manner based on the number of faculty with a minimum of one seat per college.</w:t>
      </w:r>
      <w:r>
        <w:rPr>
          <w:spacing w:val="31"/>
          <w:w w:val="105"/>
        </w:rPr>
        <w:t xml:space="preserve"> </w:t>
      </w:r>
      <w:r>
        <w:rPr>
          <w:w w:val="105"/>
        </w:rPr>
        <w:t>Anyone, otherwise qualified, may run as a representative</w:t>
      </w:r>
      <w:r>
        <w:rPr>
          <w:spacing w:val="-9"/>
          <w:w w:val="105"/>
        </w:rPr>
        <w:t xml:space="preserve"> </w:t>
      </w:r>
      <w:r>
        <w:rPr>
          <w:w w:val="105"/>
        </w:rPr>
        <w:t>for</w:t>
      </w:r>
      <w:r>
        <w:rPr>
          <w:spacing w:val="-9"/>
          <w:w w:val="105"/>
        </w:rPr>
        <w:t xml:space="preserve"> </w:t>
      </w:r>
      <w:r>
        <w:rPr>
          <w:w w:val="105"/>
        </w:rPr>
        <w:t>any</w:t>
      </w:r>
      <w:r>
        <w:rPr>
          <w:spacing w:val="-9"/>
          <w:w w:val="105"/>
        </w:rPr>
        <w:t xml:space="preserve"> </w:t>
      </w:r>
      <w:r>
        <w:rPr>
          <w:w w:val="105"/>
        </w:rPr>
        <w:t>constituency</w:t>
      </w:r>
      <w:r>
        <w:rPr>
          <w:spacing w:val="-9"/>
          <w:w w:val="105"/>
        </w:rPr>
        <w:t xml:space="preserve"> </w:t>
      </w:r>
      <w:r>
        <w:rPr>
          <w:w w:val="105"/>
        </w:rPr>
        <w:t>in</w:t>
      </w:r>
      <w:r>
        <w:rPr>
          <w:spacing w:val="-9"/>
          <w:w w:val="105"/>
        </w:rPr>
        <w:t xml:space="preserve"> </w:t>
      </w:r>
      <w:r>
        <w:rPr>
          <w:w w:val="105"/>
        </w:rPr>
        <w:t>which</w:t>
      </w:r>
      <w:r>
        <w:rPr>
          <w:spacing w:val="-9"/>
          <w:w w:val="105"/>
        </w:rPr>
        <w:t xml:space="preserve"> </w:t>
      </w:r>
      <w:r>
        <w:rPr>
          <w:w w:val="105"/>
        </w:rPr>
        <w:t>they</w:t>
      </w:r>
      <w:r>
        <w:rPr>
          <w:spacing w:val="-9"/>
          <w:w w:val="105"/>
        </w:rPr>
        <w:t xml:space="preserve"> </w:t>
      </w:r>
      <w:r>
        <w:rPr>
          <w:w w:val="105"/>
        </w:rPr>
        <w:t>are</w:t>
      </w:r>
      <w:r>
        <w:rPr>
          <w:spacing w:val="-9"/>
          <w:w w:val="105"/>
        </w:rPr>
        <w:t xml:space="preserve"> </w:t>
      </w:r>
      <w:r>
        <w:rPr>
          <w:w w:val="105"/>
        </w:rPr>
        <w:t>qualified</w:t>
      </w:r>
      <w:r>
        <w:rPr>
          <w:spacing w:val="-9"/>
          <w:w w:val="105"/>
        </w:rPr>
        <w:t xml:space="preserve"> </w:t>
      </w:r>
      <w:r>
        <w:rPr>
          <w:w w:val="105"/>
        </w:rPr>
        <w:t>to</w:t>
      </w:r>
      <w:r>
        <w:rPr>
          <w:spacing w:val="-9"/>
          <w:w w:val="105"/>
        </w:rPr>
        <w:t xml:space="preserve"> </w:t>
      </w:r>
      <w:r>
        <w:rPr>
          <w:w w:val="105"/>
        </w:rPr>
        <w:t>vote.</w:t>
      </w:r>
      <w:r>
        <w:rPr>
          <w:spacing w:val="-9"/>
          <w:w w:val="105"/>
        </w:rPr>
        <w:t xml:space="preserve"> </w:t>
      </w:r>
      <w:r>
        <w:rPr>
          <w:w w:val="105"/>
        </w:rPr>
        <w:t>However,</w:t>
      </w:r>
      <w:r>
        <w:rPr>
          <w:spacing w:val="-9"/>
          <w:w w:val="105"/>
        </w:rPr>
        <w:t xml:space="preserve"> </w:t>
      </w:r>
      <w:r>
        <w:rPr>
          <w:w w:val="105"/>
        </w:rPr>
        <w:t>no</w:t>
      </w:r>
      <w:r>
        <w:rPr>
          <w:spacing w:val="-9"/>
          <w:w w:val="105"/>
        </w:rPr>
        <w:t xml:space="preserve"> </w:t>
      </w:r>
      <w:r>
        <w:rPr>
          <w:w w:val="105"/>
        </w:rPr>
        <w:t>one</w:t>
      </w:r>
      <w:r>
        <w:rPr>
          <w:spacing w:val="-9"/>
          <w:w w:val="105"/>
        </w:rPr>
        <w:t xml:space="preserve"> </w:t>
      </w:r>
      <w:r>
        <w:rPr>
          <w:w w:val="105"/>
        </w:rPr>
        <w:t>may run for two representatives’ positions in the same election or hold more than one representative’s position at any time. Councilors shall be elected for three years and shall not</w:t>
      </w:r>
      <w:r>
        <w:rPr>
          <w:spacing w:val="-7"/>
          <w:w w:val="105"/>
        </w:rPr>
        <w:t xml:space="preserve"> </w:t>
      </w:r>
      <w:r>
        <w:rPr>
          <w:w w:val="105"/>
        </w:rPr>
        <w:t>be</w:t>
      </w:r>
      <w:r>
        <w:rPr>
          <w:spacing w:val="-7"/>
          <w:w w:val="105"/>
        </w:rPr>
        <w:t xml:space="preserve"> </w:t>
      </w:r>
      <w:r>
        <w:rPr>
          <w:w w:val="105"/>
        </w:rPr>
        <w:t>eligible</w:t>
      </w:r>
      <w:r>
        <w:rPr>
          <w:spacing w:val="-7"/>
          <w:w w:val="105"/>
        </w:rPr>
        <w:t xml:space="preserve"> </w:t>
      </w:r>
      <w:r>
        <w:rPr>
          <w:w w:val="105"/>
        </w:rPr>
        <w:t>for</w:t>
      </w:r>
      <w:r>
        <w:rPr>
          <w:spacing w:val="-7"/>
          <w:w w:val="105"/>
        </w:rPr>
        <w:t xml:space="preserve"> </w:t>
      </w:r>
      <w:r>
        <w:rPr>
          <w:w w:val="105"/>
        </w:rPr>
        <w:t>immediate</w:t>
      </w:r>
      <w:r>
        <w:rPr>
          <w:spacing w:val="-7"/>
          <w:w w:val="105"/>
        </w:rPr>
        <w:t xml:space="preserve"> </w:t>
      </w:r>
      <w:r>
        <w:rPr>
          <w:w w:val="105"/>
        </w:rPr>
        <w:t>re-election,</w:t>
      </w:r>
      <w:r>
        <w:rPr>
          <w:spacing w:val="-7"/>
          <w:w w:val="105"/>
        </w:rPr>
        <w:t xml:space="preserve"> </w:t>
      </w:r>
      <w:r>
        <w:rPr>
          <w:w w:val="105"/>
        </w:rPr>
        <w:t>except</w:t>
      </w:r>
      <w:r>
        <w:rPr>
          <w:spacing w:val="-7"/>
          <w:w w:val="105"/>
        </w:rPr>
        <w:t xml:space="preserve"> </w:t>
      </w:r>
      <w:r>
        <w:rPr>
          <w:w w:val="105"/>
        </w:rPr>
        <w:t>that</w:t>
      </w:r>
      <w:r>
        <w:rPr>
          <w:spacing w:val="-7"/>
          <w:w w:val="105"/>
        </w:rPr>
        <w:t xml:space="preserve"> </w:t>
      </w:r>
      <w:r>
        <w:rPr>
          <w:w w:val="105"/>
        </w:rPr>
        <w:t>a</w:t>
      </w:r>
      <w:r>
        <w:rPr>
          <w:spacing w:val="-7"/>
          <w:w w:val="105"/>
        </w:rPr>
        <w:t xml:space="preserve"> </w:t>
      </w:r>
      <w:r>
        <w:rPr>
          <w:w w:val="105"/>
        </w:rPr>
        <w:t>Councilor</w:t>
      </w:r>
      <w:r>
        <w:rPr>
          <w:spacing w:val="-7"/>
          <w:w w:val="105"/>
        </w:rPr>
        <w:t xml:space="preserve"> </w:t>
      </w:r>
      <w:r>
        <w:rPr>
          <w:w w:val="105"/>
        </w:rPr>
        <w:t>appointed</w:t>
      </w:r>
      <w:r>
        <w:rPr>
          <w:spacing w:val="-7"/>
          <w:w w:val="105"/>
        </w:rPr>
        <w:t xml:space="preserve"> </w:t>
      </w:r>
      <w:r>
        <w:rPr>
          <w:w w:val="105"/>
        </w:rPr>
        <w:t>or</w:t>
      </w:r>
      <w:r>
        <w:rPr>
          <w:spacing w:val="-7"/>
          <w:w w:val="105"/>
        </w:rPr>
        <w:t xml:space="preserve"> </w:t>
      </w:r>
      <w:r>
        <w:rPr>
          <w:w w:val="105"/>
        </w:rPr>
        <w:t>elected</w:t>
      </w:r>
      <w:r>
        <w:rPr>
          <w:spacing w:val="-7"/>
          <w:w w:val="105"/>
        </w:rPr>
        <w:t xml:space="preserve"> </w:t>
      </w:r>
      <w:r>
        <w:rPr>
          <w:w w:val="105"/>
        </w:rPr>
        <w:t>to</w:t>
      </w:r>
      <w:r>
        <w:rPr>
          <w:spacing w:val="-7"/>
          <w:w w:val="105"/>
        </w:rPr>
        <w:t xml:space="preserve"> </w:t>
      </w:r>
      <w:r>
        <w:rPr>
          <w:w w:val="105"/>
        </w:rPr>
        <w:t>fill</w:t>
      </w:r>
      <w:r>
        <w:rPr>
          <w:spacing w:val="-7"/>
          <w:w w:val="105"/>
        </w:rPr>
        <w:t xml:space="preserve"> </w:t>
      </w:r>
      <w:r>
        <w:rPr>
          <w:w w:val="105"/>
        </w:rPr>
        <w:t>a vacancy</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subsequently</w:t>
      </w:r>
      <w:r>
        <w:rPr>
          <w:spacing w:val="-9"/>
          <w:w w:val="105"/>
        </w:rPr>
        <w:t xml:space="preserve"> </w:t>
      </w:r>
      <w:r>
        <w:rPr>
          <w:w w:val="105"/>
        </w:rPr>
        <w:t>elected</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regular</w:t>
      </w:r>
      <w:r>
        <w:rPr>
          <w:spacing w:val="-9"/>
          <w:w w:val="105"/>
        </w:rPr>
        <w:t xml:space="preserve"> </w:t>
      </w:r>
      <w:r>
        <w:rPr>
          <w:w w:val="105"/>
        </w:rPr>
        <w:t>three-year</w:t>
      </w:r>
      <w:r>
        <w:rPr>
          <w:spacing w:val="-10"/>
          <w:w w:val="105"/>
        </w:rPr>
        <w:t xml:space="preserve"> </w:t>
      </w:r>
      <w:r>
        <w:rPr>
          <w:w w:val="105"/>
        </w:rPr>
        <w:t>term.</w:t>
      </w:r>
      <w:r>
        <w:rPr>
          <w:spacing w:val="-9"/>
          <w:w w:val="105"/>
        </w:rPr>
        <w:t xml:space="preserve"> </w:t>
      </w:r>
      <w:r>
        <w:rPr>
          <w:w w:val="105"/>
        </w:rPr>
        <w:t>No</w:t>
      </w:r>
      <w:r>
        <w:rPr>
          <w:spacing w:val="-9"/>
          <w:w w:val="105"/>
        </w:rPr>
        <w:t xml:space="preserve"> </w:t>
      </w:r>
      <w:r>
        <w:rPr>
          <w:w w:val="105"/>
        </w:rPr>
        <w:t>faculty</w:t>
      </w:r>
      <w:r>
        <w:rPr>
          <w:spacing w:val="-10"/>
          <w:w w:val="105"/>
        </w:rPr>
        <w:t xml:space="preserve"> </w:t>
      </w:r>
      <w:r>
        <w:rPr>
          <w:w w:val="105"/>
        </w:rPr>
        <w:t>member</w:t>
      </w:r>
      <w:r>
        <w:rPr>
          <w:spacing w:val="-10"/>
          <w:w w:val="105"/>
        </w:rPr>
        <w:t xml:space="preserve"> </w:t>
      </w:r>
      <w:r>
        <w:rPr>
          <w:w w:val="105"/>
        </w:rPr>
        <w:t>may run</w:t>
      </w:r>
      <w:r>
        <w:rPr>
          <w:spacing w:val="-8"/>
          <w:w w:val="105"/>
        </w:rPr>
        <w:t xml:space="preserve"> </w:t>
      </w:r>
      <w:r>
        <w:rPr>
          <w:w w:val="105"/>
        </w:rPr>
        <w:t>in</w:t>
      </w:r>
      <w:r>
        <w:rPr>
          <w:spacing w:val="-8"/>
          <w:w w:val="105"/>
        </w:rPr>
        <w:t xml:space="preserve"> </w:t>
      </w:r>
      <w:r>
        <w:rPr>
          <w:w w:val="105"/>
        </w:rPr>
        <w:t>two</w:t>
      </w:r>
      <w:r>
        <w:rPr>
          <w:spacing w:val="-9"/>
          <w:w w:val="105"/>
        </w:rPr>
        <w:t xml:space="preserve"> </w:t>
      </w:r>
      <w:r>
        <w:rPr>
          <w:w w:val="105"/>
        </w:rPr>
        <w:t>elections</w:t>
      </w:r>
      <w:r>
        <w:rPr>
          <w:spacing w:val="-8"/>
          <w:w w:val="105"/>
        </w:rPr>
        <w:t xml:space="preserve"> </w:t>
      </w:r>
      <w:r>
        <w:rPr>
          <w:w w:val="105"/>
        </w:rPr>
        <w:t>at</w:t>
      </w:r>
      <w:r>
        <w:rPr>
          <w:spacing w:val="-8"/>
          <w:w w:val="105"/>
        </w:rPr>
        <w:t xml:space="preserve"> </w:t>
      </w:r>
      <w:r>
        <w:rPr>
          <w:w w:val="105"/>
        </w:rPr>
        <w:t>the</w:t>
      </w:r>
      <w:r>
        <w:rPr>
          <w:spacing w:val="-8"/>
          <w:w w:val="105"/>
        </w:rPr>
        <w:t xml:space="preserve"> </w:t>
      </w:r>
      <w:r>
        <w:rPr>
          <w:w w:val="105"/>
        </w:rPr>
        <w:t>same</w:t>
      </w:r>
      <w:r>
        <w:rPr>
          <w:spacing w:val="-9"/>
          <w:w w:val="105"/>
        </w:rPr>
        <w:t xml:space="preserve"> </w:t>
      </w:r>
      <w:r>
        <w:rPr>
          <w:w w:val="105"/>
        </w:rPr>
        <w:t>time.</w:t>
      </w:r>
      <w:r>
        <w:rPr>
          <w:spacing w:val="-8"/>
          <w:w w:val="105"/>
        </w:rPr>
        <w:t xml:space="preserve"> </w:t>
      </w:r>
      <w:r>
        <w:rPr>
          <w:w w:val="105"/>
        </w:rPr>
        <w:t>This</w:t>
      </w:r>
      <w:r>
        <w:rPr>
          <w:spacing w:val="-8"/>
          <w:w w:val="105"/>
        </w:rPr>
        <w:t xml:space="preserve"> </w:t>
      </w:r>
      <w:r>
        <w:rPr>
          <w:w w:val="105"/>
        </w:rPr>
        <w:t>includes</w:t>
      </w:r>
      <w:r>
        <w:rPr>
          <w:spacing w:val="-8"/>
          <w:w w:val="105"/>
        </w:rPr>
        <w:t xml:space="preserve"> </w:t>
      </w:r>
      <w:r>
        <w:rPr>
          <w:w w:val="105"/>
        </w:rPr>
        <w:t>officer</w:t>
      </w:r>
      <w:r>
        <w:rPr>
          <w:spacing w:val="-8"/>
          <w:w w:val="105"/>
        </w:rPr>
        <w:t xml:space="preserve"> </w:t>
      </w:r>
      <w:r>
        <w:rPr>
          <w:w w:val="105"/>
        </w:rPr>
        <w:t>positions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Faculty</w:t>
      </w:r>
      <w:r>
        <w:rPr>
          <w:spacing w:val="-8"/>
          <w:w w:val="105"/>
        </w:rPr>
        <w:t xml:space="preserve"> </w:t>
      </w:r>
      <w:r>
        <w:rPr>
          <w:w w:val="105"/>
        </w:rPr>
        <w:t>Council</w:t>
      </w:r>
      <w:r>
        <w:rPr>
          <w:spacing w:val="-8"/>
          <w:w w:val="105"/>
        </w:rPr>
        <w:t xml:space="preserve"> </w:t>
      </w:r>
      <w:r>
        <w:rPr>
          <w:w w:val="105"/>
        </w:rPr>
        <w:t>or any other elected position on the Faculty Council.</w:t>
      </w:r>
    </w:p>
    <w:p w14:paraId="71BF125B" w14:textId="77777777" w:rsidR="00CA37EC" w:rsidRDefault="00CA37EC" w:rsidP="00CA37EC">
      <w:pPr>
        <w:pStyle w:val="BodyText"/>
        <w:spacing w:before="4"/>
        <w:rPr>
          <w:sz w:val="25"/>
        </w:rPr>
      </w:pPr>
    </w:p>
    <w:p w14:paraId="4A30252B" w14:textId="77777777" w:rsidR="00CA37EC" w:rsidRDefault="00CA37EC" w:rsidP="00CA37EC">
      <w:pPr>
        <w:tabs>
          <w:tab w:val="left" w:pos="772"/>
        </w:tabs>
        <w:ind w:left="117"/>
        <w:rPr>
          <w:sz w:val="17"/>
        </w:rPr>
      </w:pPr>
      <w:r>
        <w:rPr>
          <w:b/>
          <w:spacing w:val="-2"/>
          <w:w w:val="105"/>
          <w:sz w:val="17"/>
        </w:rPr>
        <w:t>Sec.</w:t>
      </w:r>
      <w:r>
        <w:rPr>
          <w:b/>
          <w:spacing w:val="-4"/>
          <w:w w:val="105"/>
          <w:sz w:val="17"/>
        </w:rPr>
        <w:t xml:space="preserve"> </w:t>
      </w:r>
      <w:r>
        <w:rPr>
          <w:b/>
          <w:spacing w:val="-5"/>
          <w:w w:val="105"/>
          <w:sz w:val="17"/>
        </w:rPr>
        <w:t>2.</w:t>
      </w:r>
      <w:r>
        <w:rPr>
          <w:b/>
          <w:sz w:val="17"/>
        </w:rPr>
        <w:tab/>
      </w:r>
      <w:r>
        <w:rPr>
          <w:b/>
          <w:spacing w:val="-2"/>
          <w:w w:val="105"/>
          <w:sz w:val="17"/>
        </w:rPr>
        <w:t>Organization.</w:t>
      </w:r>
      <w:r>
        <w:rPr>
          <w:b/>
          <w:spacing w:val="37"/>
          <w:w w:val="105"/>
          <w:sz w:val="17"/>
        </w:rPr>
        <w:t xml:space="preserve"> </w:t>
      </w:r>
      <w:r>
        <w:rPr>
          <w:spacing w:val="-2"/>
          <w:w w:val="105"/>
          <w:sz w:val="17"/>
        </w:rPr>
        <w:t>The</w:t>
      </w:r>
      <w:r>
        <w:rPr>
          <w:w w:val="105"/>
          <w:sz w:val="17"/>
        </w:rPr>
        <w:t xml:space="preserve"> </w:t>
      </w:r>
      <w:r>
        <w:rPr>
          <w:spacing w:val="-2"/>
          <w:w w:val="105"/>
          <w:sz w:val="17"/>
        </w:rPr>
        <w:t>Faculty Council</w:t>
      </w:r>
      <w:r>
        <w:rPr>
          <w:spacing w:val="-1"/>
          <w:w w:val="105"/>
          <w:sz w:val="17"/>
        </w:rPr>
        <w:t xml:space="preserve"> </w:t>
      </w:r>
      <w:r>
        <w:rPr>
          <w:spacing w:val="-2"/>
          <w:w w:val="105"/>
          <w:sz w:val="17"/>
        </w:rPr>
        <w:t>shall</w:t>
      </w:r>
      <w:r>
        <w:rPr>
          <w:spacing w:val="-1"/>
          <w:sz w:val="17"/>
        </w:rPr>
        <w:t xml:space="preserve"> </w:t>
      </w:r>
      <w:r>
        <w:rPr>
          <w:spacing w:val="-2"/>
          <w:w w:val="105"/>
          <w:sz w:val="17"/>
        </w:rPr>
        <w:t>prepare</w:t>
      </w:r>
      <w:r>
        <w:rPr>
          <w:w w:val="105"/>
          <w:sz w:val="17"/>
        </w:rPr>
        <w:t xml:space="preserve"> </w:t>
      </w:r>
      <w:r>
        <w:rPr>
          <w:spacing w:val="-2"/>
          <w:w w:val="105"/>
          <w:sz w:val="17"/>
        </w:rPr>
        <w:t>Bylaws</w:t>
      </w:r>
      <w:r>
        <w:rPr>
          <w:spacing w:val="-1"/>
          <w:w w:val="105"/>
          <w:sz w:val="17"/>
        </w:rPr>
        <w:t xml:space="preserve"> </w:t>
      </w:r>
      <w:r>
        <w:rPr>
          <w:spacing w:val="-2"/>
          <w:w w:val="105"/>
          <w:sz w:val="17"/>
        </w:rPr>
        <w:t>for</w:t>
      </w:r>
      <w:r>
        <w:rPr>
          <w:spacing w:val="-1"/>
          <w:w w:val="105"/>
          <w:sz w:val="17"/>
        </w:rPr>
        <w:t xml:space="preserve"> </w:t>
      </w:r>
      <w:r>
        <w:rPr>
          <w:spacing w:val="-2"/>
          <w:w w:val="105"/>
          <w:sz w:val="17"/>
        </w:rPr>
        <w:t>the</w:t>
      </w:r>
      <w:r>
        <w:rPr>
          <w:w w:val="105"/>
          <w:sz w:val="17"/>
        </w:rPr>
        <w:t xml:space="preserve"> </w:t>
      </w:r>
      <w:r>
        <w:rPr>
          <w:spacing w:val="-2"/>
          <w:w w:val="105"/>
          <w:sz w:val="17"/>
        </w:rPr>
        <w:t>conduct of</w:t>
      </w:r>
      <w:r>
        <w:rPr>
          <w:spacing w:val="-1"/>
          <w:w w:val="105"/>
          <w:sz w:val="17"/>
        </w:rPr>
        <w:t xml:space="preserve"> </w:t>
      </w:r>
      <w:r>
        <w:rPr>
          <w:spacing w:val="-2"/>
          <w:w w:val="105"/>
          <w:sz w:val="17"/>
        </w:rPr>
        <w:t>its</w:t>
      </w:r>
      <w:r>
        <w:rPr>
          <w:spacing w:val="-1"/>
          <w:w w:val="105"/>
          <w:sz w:val="17"/>
        </w:rPr>
        <w:t xml:space="preserve"> </w:t>
      </w:r>
      <w:r>
        <w:rPr>
          <w:spacing w:val="-2"/>
          <w:w w:val="105"/>
          <w:sz w:val="17"/>
        </w:rPr>
        <w:t>business.</w:t>
      </w:r>
    </w:p>
    <w:p w14:paraId="340EC30E" w14:textId="77777777" w:rsidR="00CA37EC" w:rsidRDefault="00CA37EC" w:rsidP="00CA37EC">
      <w:pPr>
        <w:pStyle w:val="BodyText"/>
        <w:spacing w:before="8"/>
        <w:rPr>
          <w:sz w:val="25"/>
        </w:rPr>
      </w:pPr>
    </w:p>
    <w:p w14:paraId="355DC129" w14:textId="77777777" w:rsidR="00CA37EC" w:rsidRDefault="00CA37EC" w:rsidP="00CA37EC">
      <w:pPr>
        <w:pStyle w:val="BodyText"/>
        <w:spacing w:before="1" w:line="247" w:lineRule="auto"/>
        <w:ind w:left="772" w:right="133" w:hanging="656"/>
        <w:jc w:val="both"/>
      </w:pPr>
      <w:r>
        <w:rPr>
          <w:b/>
          <w:w w:val="105"/>
        </w:rPr>
        <w:t>Sec.</w:t>
      </w:r>
      <w:r>
        <w:rPr>
          <w:b/>
          <w:spacing w:val="-9"/>
          <w:w w:val="105"/>
        </w:rPr>
        <w:t xml:space="preserve"> </w:t>
      </w:r>
      <w:r>
        <w:rPr>
          <w:b/>
          <w:w w:val="105"/>
        </w:rPr>
        <w:t>3.</w:t>
      </w:r>
      <w:r>
        <w:rPr>
          <w:b/>
          <w:spacing w:val="80"/>
          <w:w w:val="105"/>
        </w:rPr>
        <w:t xml:space="preserve"> </w:t>
      </w:r>
      <w:r>
        <w:rPr>
          <w:b/>
          <w:w w:val="105"/>
        </w:rPr>
        <w:t>Officers.</w:t>
      </w:r>
      <w:r>
        <w:rPr>
          <w:b/>
          <w:spacing w:val="23"/>
          <w:w w:val="105"/>
        </w:rPr>
        <w:t xml:space="preserve"> </w:t>
      </w:r>
      <w:r>
        <w:rPr>
          <w:w w:val="105"/>
        </w:rPr>
        <w:t>The</w:t>
      </w:r>
      <w:r>
        <w:rPr>
          <w:spacing w:val="-4"/>
          <w:w w:val="105"/>
        </w:rPr>
        <w:t xml:space="preserve"> </w:t>
      </w:r>
      <w:r>
        <w:rPr>
          <w:w w:val="105"/>
        </w:rPr>
        <w:t>officers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General</w:t>
      </w:r>
      <w:r>
        <w:rPr>
          <w:spacing w:val="-4"/>
          <w:w w:val="105"/>
        </w:rPr>
        <w:t xml:space="preserve"> </w:t>
      </w:r>
      <w:r>
        <w:rPr>
          <w:w w:val="105"/>
        </w:rPr>
        <w:t>Faculty</w:t>
      </w:r>
      <w:r>
        <w:rPr>
          <w:spacing w:val="-4"/>
          <w:w w:val="105"/>
        </w:rPr>
        <w:t xml:space="preserve"> </w:t>
      </w:r>
      <w:r>
        <w:rPr>
          <w:w w:val="105"/>
        </w:rPr>
        <w:t>shall</w:t>
      </w:r>
      <w:r>
        <w:rPr>
          <w:spacing w:val="-4"/>
          <w:w w:val="105"/>
        </w:rPr>
        <w:t xml:space="preserve"> </w:t>
      </w:r>
      <w:r>
        <w:rPr>
          <w:w w:val="105"/>
        </w:rPr>
        <w:t>also</w:t>
      </w:r>
      <w:r>
        <w:rPr>
          <w:spacing w:val="-4"/>
          <w:w w:val="105"/>
        </w:rPr>
        <w:t xml:space="preserve"> </w:t>
      </w:r>
      <w:r>
        <w:rPr>
          <w:w w:val="105"/>
        </w:rPr>
        <w:t>serve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equivalent</w:t>
      </w:r>
      <w:r>
        <w:rPr>
          <w:spacing w:val="-4"/>
          <w:w w:val="105"/>
        </w:rPr>
        <w:t xml:space="preserve"> </w:t>
      </w:r>
      <w:r>
        <w:rPr>
          <w:w w:val="105"/>
        </w:rPr>
        <w:t>positions</w:t>
      </w:r>
      <w:r>
        <w:rPr>
          <w:spacing w:val="-4"/>
          <w:w w:val="105"/>
        </w:rPr>
        <w:t xml:space="preserve"> </w:t>
      </w:r>
      <w:r>
        <w:rPr>
          <w:w w:val="105"/>
        </w:rPr>
        <w:t>of leadership</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namely,</w:t>
      </w:r>
      <w:r>
        <w:rPr>
          <w:spacing w:val="-11"/>
          <w:w w:val="105"/>
        </w:rPr>
        <w:t xml:space="preserve"> </w:t>
      </w:r>
      <w:r>
        <w:rPr>
          <w:w w:val="105"/>
        </w:rPr>
        <w:t>the</w:t>
      </w:r>
      <w:r>
        <w:rPr>
          <w:spacing w:val="-10"/>
          <w:w w:val="105"/>
        </w:rPr>
        <w:t xml:space="preserve"> </w:t>
      </w:r>
      <w:r>
        <w:rPr>
          <w:w w:val="105"/>
        </w:rPr>
        <w:t>Chair,</w:t>
      </w:r>
      <w:r>
        <w:rPr>
          <w:spacing w:val="-10"/>
          <w:w w:val="105"/>
        </w:rPr>
        <w:t xml:space="preserve"> </w:t>
      </w:r>
      <w:r>
        <w:rPr>
          <w:w w:val="105"/>
        </w:rPr>
        <w:t>the</w:t>
      </w:r>
      <w:r>
        <w:rPr>
          <w:spacing w:val="-10"/>
          <w:w w:val="105"/>
        </w:rPr>
        <w:t xml:space="preserve"> </w:t>
      </w:r>
      <w:r>
        <w:rPr>
          <w:w w:val="105"/>
        </w:rPr>
        <w:t>Vice-Chair,</w:t>
      </w:r>
      <w:r>
        <w:rPr>
          <w:spacing w:val="-10"/>
          <w:w w:val="105"/>
        </w:rPr>
        <w:t xml:space="preserve"> </w:t>
      </w:r>
      <w:r>
        <w:rPr>
          <w:w w:val="105"/>
        </w:rPr>
        <w:t>the</w:t>
      </w:r>
      <w:r>
        <w:rPr>
          <w:spacing w:val="-10"/>
          <w:w w:val="105"/>
        </w:rPr>
        <w:t xml:space="preserve"> </w:t>
      </w:r>
      <w:r>
        <w:rPr>
          <w:w w:val="105"/>
        </w:rPr>
        <w:t>Past-Chair</w:t>
      </w:r>
      <w:r>
        <w:rPr>
          <w:spacing w:val="-11"/>
          <w:w w:val="105"/>
        </w:rPr>
        <w:t xml:space="preserve"> </w:t>
      </w:r>
      <w:r>
        <w:rPr>
          <w:w w:val="105"/>
        </w:rPr>
        <w:t>and</w:t>
      </w:r>
      <w:r>
        <w:rPr>
          <w:spacing w:val="-10"/>
          <w:w w:val="105"/>
        </w:rPr>
        <w:t xml:space="preserve"> </w:t>
      </w:r>
      <w:r>
        <w:rPr>
          <w:w w:val="105"/>
        </w:rPr>
        <w:t xml:space="preserve">the </w:t>
      </w:r>
      <w:r>
        <w:rPr>
          <w:spacing w:val="-2"/>
          <w:w w:val="105"/>
        </w:rPr>
        <w:t>Secretary.</w:t>
      </w:r>
    </w:p>
    <w:p w14:paraId="68C809E6" w14:textId="77777777" w:rsidR="00CA37EC" w:rsidRDefault="00CA37EC" w:rsidP="00CA37EC">
      <w:pPr>
        <w:pStyle w:val="BodyText"/>
        <w:spacing w:before="3"/>
        <w:rPr>
          <w:sz w:val="25"/>
        </w:rPr>
      </w:pPr>
    </w:p>
    <w:p w14:paraId="5D30ABBF" w14:textId="77777777" w:rsidR="00CA37EC" w:rsidRDefault="00CA37EC" w:rsidP="00CA37EC">
      <w:pPr>
        <w:pStyle w:val="BodyText"/>
        <w:tabs>
          <w:tab w:val="left" w:pos="772"/>
        </w:tabs>
        <w:spacing w:line="247" w:lineRule="auto"/>
        <w:ind w:left="772" w:right="185" w:hanging="656"/>
      </w:pPr>
      <w:r>
        <w:rPr>
          <w:b/>
          <w:w w:val="105"/>
        </w:rPr>
        <w:t>Sec.</w:t>
      </w:r>
      <w:r>
        <w:rPr>
          <w:b/>
          <w:spacing w:val="-6"/>
          <w:w w:val="105"/>
        </w:rPr>
        <w:t xml:space="preserve"> </w:t>
      </w:r>
      <w:r>
        <w:rPr>
          <w:b/>
          <w:w w:val="105"/>
        </w:rPr>
        <w:t>4.</w:t>
      </w:r>
      <w:r>
        <w:rPr>
          <w:b/>
        </w:rPr>
        <w:tab/>
      </w:r>
      <w:r>
        <w:rPr>
          <w:b/>
          <w:w w:val="105"/>
        </w:rPr>
        <w:t>Meetings.</w:t>
      </w:r>
      <w:r>
        <w:rPr>
          <w:b/>
          <w:spacing w:val="20"/>
          <w:w w:val="105"/>
        </w:rPr>
        <w:t xml:space="preserve"> </w:t>
      </w:r>
      <w:r>
        <w:rPr>
          <w:w w:val="105"/>
        </w:rPr>
        <w:t>The</w:t>
      </w:r>
      <w:r>
        <w:rPr>
          <w:spacing w:val="-5"/>
          <w:w w:val="105"/>
        </w:rPr>
        <w:t xml:space="preserve"> </w:t>
      </w:r>
      <w:r>
        <w:rPr>
          <w:w w:val="105"/>
        </w:rPr>
        <w:t>Faculty</w:t>
      </w:r>
      <w:r>
        <w:rPr>
          <w:spacing w:val="-5"/>
          <w:w w:val="105"/>
        </w:rPr>
        <w:t xml:space="preserve"> </w:t>
      </w:r>
      <w:r>
        <w:rPr>
          <w:w w:val="105"/>
        </w:rPr>
        <w:t>Council</w:t>
      </w:r>
      <w:r>
        <w:rPr>
          <w:spacing w:val="-5"/>
          <w:w w:val="105"/>
        </w:rPr>
        <w:t xml:space="preserve"> </w:t>
      </w:r>
      <w:r>
        <w:rPr>
          <w:w w:val="105"/>
        </w:rPr>
        <w:t>shall</w:t>
      </w:r>
      <w:r>
        <w:rPr>
          <w:spacing w:val="-5"/>
          <w:w w:val="105"/>
        </w:rPr>
        <w:t xml:space="preserve"> </w:t>
      </w:r>
      <w:r>
        <w:rPr>
          <w:w w:val="105"/>
        </w:rPr>
        <w:t>hold</w:t>
      </w:r>
      <w:r>
        <w:rPr>
          <w:spacing w:val="-5"/>
          <w:w w:val="105"/>
        </w:rPr>
        <w:t xml:space="preserve"> </w:t>
      </w:r>
      <w:r>
        <w:rPr>
          <w:w w:val="105"/>
        </w:rPr>
        <w:t>monthly</w:t>
      </w:r>
      <w:r>
        <w:rPr>
          <w:spacing w:val="-5"/>
          <w:w w:val="105"/>
        </w:rPr>
        <w:t xml:space="preserve"> </w:t>
      </w:r>
      <w:r>
        <w:rPr>
          <w:w w:val="105"/>
        </w:rPr>
        <w:t>meetings,</w:t>
      </w:r>
      <w:r>
        <w:rPr>
          <w:spacing w:val="-5"/>
          <w:w w:val="105"/>
        </w:rPr>
        <w:t xml:space="preserve"> </w:t>
      </w:r>
      <w:r>
        <w:rPr>
          <w:w w:val="105"/>
        </w:rPr>
        <w:t>except</w:t>
      </w:r>
      <w:r>
        <w:rPr>
          <w:spacing w:val="-5"/>
          <w:w w:val="105"/>
        </w:rPr>
        <w:t xml:space="preserve"> </w:t>
      </w:r>
      <w:r>
        <w:rPr>
          <w:w w:val="105"/>
        </w:rPr>
        <w:t>during</w:t>
      </w:r>
      <w:r>
        <w:rPr>
          <w:spacing w:val="-5"/>
          <w:w w:val="105"/>
        </w:rPr>
        <w:t xml:space="preserve"> </w:t>
      </w:r>
      <w:r>
        <w:rPr>
          <w:w w:val="105"/>
        </w:rPr>
        <w:t>the</w:t>
      </w:r>
      <w:r>
        <w:rPr>
          <w:spacing w:val="-5"/>
          <w:w w:val="105"/>
        </w:rPr>
        <w:t xml:space="preserve"> </w:t>
      </w:r>
      <w:r>
        <w:rPr>
          <w:w w:val="105"/>
        </w:rPr>
        <w:t>months</w:t>
      </w:r>
      <w:r>
        <w:rPr>
          <w:spacing w:val="-5"/>
          <w:w w:val="105"/>
        </w:rPr>
        <w:t xml:space="preserve"> </w:t>
      </w:r>
      <w:r>
        <w:rPr>
          <w:w w:val="105"/>
        </w:rPr>
        <w:t>of June</w:t>
      </w:r>
      <w:r>
        <w:rPr>
          <w:spacing w:val="-7"/>
          <w:w w:val="105"/>
        </w:rPr>
        <w:t xml:space="preserve"> </w:t>
      </w:r>
      <w:r>
        <w:rPr>
          <w:w w:val="105"/>
        </w:rPr>
        <w:t>and</w:t>
      </w:r>
      <w:r>
        <w:rPr>
          <w:spacing w:val="-7"/>
          <w:w w:val="105"/>
        </w:rPr>
        <w:t xml:space="preserve"> </w:t>
      </w:r>
      <w:r>
        <w:rPr>
          <w:w w:val="105"/>
        </w:rPr>
        <w:t>July,</w:t>
      </w:r>
      <w:r>
        <w:rPr>
          <w:spacing w:val="-9"/>
          <w:w w:val="105"/>
        </w:rPr>
        <w:t xml:space="preserve"> </w:t>
      </w:r>
      <w:r>
        <w:rPr>
          <w:w w:val="105"/>
        </w:rPr>
        <w:t>and</w:t>
      </w:r>
      <w:r>
        <w:rPr>
          <w:spacing w:val="-7"/>
          <w:w w:val="105"/>
        </w:rPr>
        <w:t xml:space="preserve"> </w:t>
      </w:r>
      <w:r>
        <w:rPr>
          <w:w w:val="105"/>
        </w:rPr>
        <w:t>upon</w:t>
      </w:r>
      <w:r>
        <w:rPr>
          <w:spacing w:val="-7"/>
          <w:w w:val="105"/>
        </w:rPr>
        <w:t xml:space="preserve"> </w:t>
      </w:r>
      <w:r>
        <w:rPr>
          <w:w w:val="105"/>
        </w:rPr>
        <w:t>call</w:t>
      </w:r>
      <w:r>
        <w:rPr>
          <w:spacing w:val="-7"/>
          <w:w w:val="105"/>
        </w:rPr>
        <w:t xml:space="preserve"> </w:t>
      </w:r>
      <w:r>
        <w:rPr>
          <w:w w:val="105"/>
        </w:rPr>
        <w:t>of</w:t>
      </w:r>
      <w:r>
        <w:rPr>
          <w:spacing w:val="-7"/>
          <w:w w:val="105"/>
        </w:rPr>
        <w:t xml:space="preserve"> </w:t>
      </w:r>
      <w:r>
        <w:rPr>
          <w:w w:val="105"/>
        </w:rPr>
        <w:t>any</w:t>
      </w:r>
      <w:r>
        <w:rPr>
          <w:spacing w:val="-7"/>
          <w:w w:val="105"/>
        </w:rPr>
        <w:t xml:space="preserve"> </w:t>
      </w:r>
      <w:r>
        <w:rPr>
          <w:w w:val="105"/>
        </w:rPr>
        <w:t>of</w:t>
      </w:r>
      <w:r>
        <w:rPr>
          <w:spacing w:val="-9"/>
          <w:w w:val="105"/>
        </w:rPr>
        <w:t xml:space="preserve"> </w:t>
      </w:r>
      <w:r>
        <w:rPr>
          <w:w w:val="105"/>
        </w:rPr>
        <w:t>its</w:t>
      </w:r>
      <w:r>
        <w:rPr>
          <w:spacing w:val="-7"/>
          <w:w w:val="105"/>
        </w:rPr>
        <w:t xml:space="preserve"> </w:t>
      </w:r>
      <w:r>
        <w:rPr>
          <w:w w:val="105"/>
        </w:rPr>
        <w:t>officers</w:t>
      </w:r>
      <w:r>
        <w:rPr>
          <w:spacing w:val="-7"/>
          <w:w w:val="105"/>
        </w:rPr>
        <w:t xml:space="preserve"> </w:t>
      </w:r>
      <w:r>
        <w:rPr>
          <w:w w:val="105"/>
        </w:rPr>
        <w:t>or</w:t>
      </w:r>
      <w:r>
        <w:rPr>
          <w:spacing w:val="-7"/>
          <w:w w:val="105"/>
        </w:rPr>
        <w:t xml:space="preserve"> </w:t>
      </w:r>
      <w:r>
        <w:rPr>
          <w:w w:val="105"/>
        </w:rPr>
        <w:t>six</w:t>
      </w:r>
      <w:r>
        <w:rPr>
          <w:spacing w:val="-7"/>
          <w:w w:val="105"/>
        </w:rPr>
        <w:t xml:space="preserve"> </w:t>
      </w:r>
      <w:r>
        <w:rPr>
          <w:w w:val="105"/>
        </w:rPr>
        <w:t>(6)</w:t>
      </w:r>
      <w:r>
        <w:rPr>
          <w:spacing w:val="-7"/>
          <w:w w:val="105"/>
        </w:rPr>
        <w:t xml:space="preserve"> </w:t>
      </w:r>
      <w:r>
        <w:rPr>
          <w:w w:val="105"/>
        </w:rPr>
        <w:t>of</w:t>
      </w:r>
      <w:r>
        <w:rPr>
          <w:spacing w:val="-7"/>
          <w:w w:val="105"/>
        </w:rPr>
        <w:t xml:space="preserve"> </w:t>
      </w:r>
      <w:r>
        <w:rPr>
          <w:w w:val="105"/>
        </w:rPr>
        <w:t>its</w:t>
      </w:r>
      <w:r>
        <w:rPr>
          <w:spacing w:val="-7"/>
          <w:w w:val="105"/>
        </w:rPr>
        <w:t xml:space="preserve"> </w:t>
      </w:r>
      <w:r>
        <w:rPr>
          <w:w w:val="105"/>
        </w:rPr>
        <w:t>members.</w:t>
      </w:r>
      <w:r>
        <w:rPr>
          <w:spacing w:val="16"/>
          <w:w w:val="105"/>
        </w:rPr>
        <w:t xml:space="preserve"> </w:t>
      </w:r>
      <w:r>
        <w:rPr>
          <w:w w:val="105"/>
        </w:rPr>
        <w:t>A</w:t>
      </w:r>
      <w:r>
        <w:rPr>
          <w:spacing w:val="-9"/>
          <w:w w:val="105"/>
        </w:rPr>
        <w:t xml:space="preserve"> </w:t>
      </w:r>
      <w:r>
        <w:rPr>
          <w:w w:val="105"/>
        </w:rPr>
        <w:t>quorum</w:t>
      </w:r>
      <w:r>
        <w:rPr>
          <w:spacing w:val="-7"/>
          <w:w w:val="105"/>
        </w:rPr>
        <w:t xml:space="preserve"> </w:t>
      </w:r>
      <w:r>
        <w:rPr>
          <w:w w:val="105"/>
        </w:rPr>
        <w:t>shall consist</w:t>
      </w:r>
      <w:r>
        <w:rPr>
          <w:spacing w:val="-11"/>
          <w:w w:val="105"/>
        </w:rPr>
        <w:t xml:space="preserve"> </w:t>
      </w:r>
      <w:r>
        <w:rPr>
          <w:w w:val="105"/>
        </w:rPr>
        <w:t>of</w:t>
      </w:r>
      <w:r>
        <w:rPr>
          <w:spacing w:val="-10"/>
          <w:w w:val="105"/>
        </w:rPr>
        <w:t xml:space="preserve"> </w:t>
      </w:r>
      <w:r>
        <w:rPr>
          <w:w w:val="105"/>
        </w:rPr>
        <w:t>a</w:t>
      </w:r>
      <w:r>
        <w:rPr>
          <w:spacing w:val="-10"/>
          <w:w w:val="105"/>
        </w:rPr>
        <w:t xml:space="preserve"> </w:t>
      </w:r>
      <w:r>
        <w:rPr>
          <w:w w:val="105"/>
        </w:rPr>
        <w:t>majority</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voting</w:t>
      </w:r>
      <w:r>
        <w:rPr>
          <w:spacing w:val="-10"/>
          <w:w w:val="105"/>
        </w:rPr>
        <w:t xml:space="preserve"> </w:t>
      </w:r>
      <w:r>
        <w:rPr>
          <w:w w:val="105"/>
        </w:rPr>
        <w:t>members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Council.</w:t>
      </w:r>
      <w:r>
        <w:rPr>
          <w:spacing w:val="3"/>
          <w:w w:val="105"/>
        </w:rPr>
        <w:t xml:space="preserve"> </w:t>
      </w:r>
      <w:r>
        <w:rPr>
          <w:w w:val="105"/>
        </w:rPr>
        <w:t>Special</w:t>
      </w:r>
      <w:r>
        <w:rPr>
          <w:spacing w:val="-10"/>
          <w:w w:val="105"/>
        </w:rPr>
        <w:t xml:space="preserve"> </w:t>
      </w:r>
      <w:r>
        <w:rPr>
          <w:w w:val="105"/>
        </w:rPr>
        <w:t>meetings</w:t>
      </w:r>
      <w:r>
        <w:rPr>
          <w:spacing w:val="-10"/>
          <w:w w:val="105"/>
        </w:rPr>
        <w:t xml:space="preserve"> </w:t>
      </w:r>
      <w:r>
        <w:rPr>
          <w:w w:val="105"/>
        </w:rPr>
        <w:t>may</w:t>
      </w:r>
      <w:r>
        <w:rPr>
          <w:spacing w:val="-10"/>
          <w:w w:val="105"/>
        </w:rPr>
        <w:t xml:space="preserve"> </w:t>
      </w:r>
      <w:r>
        <w:rPr>
          <w:w w:val="105"/>
        </w:rPr>
        <w:t>be</w:t>
      </w:r>
      <w:r>
        <w:rPr>
          <w:spacing w:val="-11"/>
          <w:w w:val="105"/>
        </w:rPr>
        <w:t xml:space="preserve"> </w:t>
      </w:r>
      <w:r>
        <w:rPr>
          <w:w w:val="105"/>
        </w:rPr>
        <w:t>called to which only elected members of the Council are invited.</w:t>
      </w:r>
    </w:p>
    <w:p w14:paraId="2F39AD82" w14:textId="77777777" w:rsidR="00CA37EC" w:rsidRDefault="00CA37EC" w:rsidP="00CA37EC">
      <w:pPr>
        <w:rPr>
          <w:sz w:val="14"/>
        </w:rPr>
      </w:pPr>
      <w:r>
        <w:br w:type="column"/>
      </w:r>
    </w:p>
    <w:p w14:paraId="52C21603" w14:textId="77777777" w:rsidR="00CA37EC" w:rsidRDefault="00CA37EC" w:rsidP="00CA37EC">
      <w:pPr>
        <w:pStyle w:val="BodyText"/>
        <w:rPr>
          <w:sz w:val="14"/>
        </w:rPr>
      </w:pPr>
    </w:p>
    <w:p w14:paraId="7AD35D5C" w14:textId="77777777" w:rsidR="00CA37EC" w:rsidRDefault="00CA37EC" w:rsidP="00CA37EC">
      <w:pPr>
        <w:pStyle w:val="BodyText"/>
        <w:rPr>
          <w:sz w:val="14"/>
        </w:rPr>
      </w:pPr>
    </w:p>
    <w:p w14:paraId="19B17E52" w14:textId="77777777" w:rsidR="00CA37EC" w:rsidRDefault="00CA37EC" w:rsidP="00CA37EC">
      <w:pPr>
        <w:pStyle w:val="BodyText"/>
        <w:rPr>
          <w:sz w:val="14"/>
        </w:rPr>
      </w:pPr>
    </w:p>
    <w:p w14:paraId="4947D8D8" w14:textId="77777777" w:rsidR="00CA37EC" w:rsidRDefault="00CA37EC" w:rsidP="00CA37EC">
      <w:pPr>
        <w:pStyle w:val="BodyText"/>
        <w:rPr>
          <w:sz w:val="14"/>
        </w:rPr>
      </w:pPr>
    </w:p>
    <w:p w14:paraId="6456B421" w14:textId="77777777" w:rsidR="00CA37EC" w:rsidRDefault="00CA37EC" w:rsidP="00CA37EC">
      <w:pPr>
        <w:spacing w:before="116"/>
        <w:ind w:left="117" w:right="95"/>
        <w:rPr>
          <w:sz w:val="13"/>
        </w:rPr>
      </w:pPr>
      <w:r>
        <w:rPr>
          <w:rFonts w:ascii="Segoe UI"/>
          <w:b/>
          <w:sz w:val="13"/>
        </w:rPr>
        <w:t xml:space="preserve">Deleted: </w:t>
      </w:r>
      <w:r>
        <w:rPr>
          <w:sz w:val="13"/>
        </w:rPr>
        <w:t>Eligibility for election to the Faculty Council requires</w:t>
      </w:r>
      <w:r>
        <w:rPr>
          <w:spacing w:val="40"/>
          <w:sz w:val="13"/>
        </w:rPr>
        <w:t xml:space="preserve"> </w:t>
      </w:r>
      <w:r>
        <w:rPr>
          <w:sz w:val="13"/>
        </w:rPr>
        <w:t>academic</w:t>
      </w:r>
      <w:r>
        <w:rPr>
          <w:spacing w:val="-1"/>
          <w:sz w:val="13"/>
        </w:rPr>
        <w:t xml:space="preserve"> </w:t>
      </w:r>
      <w:r>
        <w:rPr>
          <w:sz w:val="13"/>
        </w:rPr>
        <w:t>rank</w:t>
      </w:r>
      <w:r>
        <w:rPr>
          <w:spacing w:val="-1"/>
          <w:sz w:val="13"/>
        </w:rPr>
        <w:t xml:space="preserve"> </w:t>
      </w:r>
      <w:r>
        <w:rPr>
          <w:sz w:val="13"/>
        </w:rPr>
        <w:t>of</w:t>
      </w:r>
      <w:r>
        <w:rPr>
          <w:spacing w:val="-1"/>
          <w:sz w:val="13"/>
        </w:rPr>
        <w:t xml:space="preserve"> </w:t>
      </w:r>
      <w:r>
        <w:rPr>
          <w:sz w:val="13"/>
        </w:rPr>
        <w:t>instructor or</w:t>
      </w:r>
      <w:r>
        <w:rPr>
          <w:spacing w:val="-1"/>
          <w:sz w:val="13"/>
        </w:rPr>
        <w:t xml:space="preserve"> </w:t>
      </w:r>
      <w:r>
        <w:rPr>
          <w:sz w:val="13"/>
        </w:rPr>
        <w:t>above,</w:t>
      </w:r>
      <w:r>
        <w:rPr>
          <w:spacing w:val="-1"/>
          <w:sz w:val="13"/>
        </w:rPr>
        <w:t xml:space="preserve"> </w:t>
      </w:r>
      <w:r>
        <w:rPr>
          <w:sz w:val="13"/>
        </w:rPr>
        <w:t>or</w:t>
      </w:r>
      <w:r>
        <w:rPr>
          <w:spacing w:val="-1"/>
          <w:sz w:val="13"/>
        </w:rPr>
        <w:t xml:space="preserve"> </w:t>
      </w:r>
      <w:r>
        <w:rPr>
          <w:sz w:val="13"/>
        </w:rPr>
        <w:t>the</w:t>
      </w:r>
      <w:r>
        <w:rPr>
          <w:spacing w:val="-1"/>
          <w:sz w:val="13"/>
        </w:rPr>
        <w:t xml:space="preserve"> </w:t>
      </w:r>
      <w:r>
        <w:rPr>
          <w:sz w:val="13"/>
        </w:rPr>
        <w:t>equivalent,</w:t>
      </w:r>
      <w:r>
        <w:rPr>
          <w:spacing w:val="-1"/>
          <w:sz w:val="13"/>
        </w:rPr>
        <w:t xml:space="preserve"> </w:t>
      </w:r>
      <w:r>
        <w:rPr>
          <w:sz w:val="13"/>
        </w:rPr>
        <w:t>and</w:t>
      </w:r>
      <w:r>
        <w:rPr>
          <w:spacing w:val="-1"/>
          <w:sz w:val="13"/>
        </w:rPr>
        <w:t xml:space="preserve"> </w:t>
      </w:r>
      <w:r>
        <w:rPr>
          <w:sz w:val="13"/>
        </w:rPr>
        <w:t>three</w:t>
      </w:r>
      <w:r>
        <w:rPr>
          <w:spacing w:val="40"/>
          <w:sz w:val="13"/>
        </w:rPr>
        <w:t xml:space="preserve"> </w:t>
      </w:r>
      <w:r>
        <w:rPr>
          <w:sz w:val="13"/>
        </w:rPr>
        <w:t>or more years of faculty service.</w:t>
      </w:r>
    </w:p>
    <w:p w14:paraId="6D4931C6" w14:textId="77777777" w:rsidR="00CA37EC" w:rsidRDefault="00CA37EC" w:rsidP="00CA37EC">
      <w:pPr>
        <w:rPr>
          <w:sz w:val="13"/>
        </w:rPr>
        <w:sectPr w:rsidR="00CA37EC">
          <w:type w:val="continuous"/>
          <w:pgSz w:w="12240" w:h="15840"/>
          <w:pgMar w:top="1820" w:right="380" w:bottom="2800" w:left="1300" w:header="2690" w:footer="2575" w:gutter="0"/>
          <w:cols w:num="2" w:space="720" w:equalWidth="0">
            <w:col w:w="6711" w:space="489"/>
            <w:col w:w="3360"/>
          </w:cols>
        </w:sectPr>
      </w:pPr>
    </w:p>
    <w:p w14:paraId="2C076654" w14:textId="77777777" w:rsidR="00CA37EC" w:rsidRDefault="00CA37EC" w:rsidP="00CA37EC">
      <w:pPr>
        <w:pStyle w:val="BodyText"/>
        <w:spacing w:before="10"/>
        <w:rPr>
          <w:sz w:val="15"/>
        </w:rPr>
      </w:pPr>
    </w:p>
    <w:p w14:paraId="32ED5F7C" w14:textId="77777777" w:rsidR="00CA37EC" w:rsidRDefault="00CA37EC" w:rsidP="00CA37EC">
      <w:pPr>
        <w:rPr>
          <w:sz w:val="15"/>
        </w:rPr>
        <w:sectPr w:rsidR="00CA37EC">
          <w:type w:val="continuous"/>
          <w:pgSz w:w="12240" w:h="15840"/>
          <w:pgMar w:top="1820" w:right="380" w:bottom="2800" w:left="1300" w:header="2690" w:footer="2575" w:gutter="0"/>
          <w:cols w:space="720"/>
        </w:sectPr>
      </w:pPr>
    </w:p>
    <w:p w14:paraId="5774F003" w14:textId="77777777" w:rsidR="00CA37EC" w:rsidRDefault="00CA37EC" w:rsidP="00CA37EC">
      <w:pPr>
        <w:pStyle w:val="Heading2"/>
        <w:spacing w:before="104"/>
        <w:ind w:left="0"/>
        <w:jc w:val="right"/>
      </w:pPr>
      <w:r>
        <w:rPr>
          <w:noProof/>
        </w:rPr>
        <mc:AlternateContent>
          <mc:Choice Requires="wps">
            <w:drawing>
              <wp:anchor distT="0" distB="0" distL="0" distR="0" simplePos="0" relativeHeight="251665408" behindDoc="1" locked="0" layoutInCell="1" allowOverlap="1" wp14:anchorId="129B7B0C" wp14:editId="71CC3640">
                <wp:simplePos x="0" y="0"/>
                <wp:positionH relativeFrom="page">
                  <wp:posOffset>5220470</wp:posOffset>
                </wp:positionH>
                <wp:positionV relativeFrom="page">
                  <wp:posOffset>1397029</wp:posOffset>
                </wp:positionV>
                <wp:extent cx="2385695" cy="734314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BBB859A" id="Graphic 28" o:spid="_x0000_s1026" style="position:absolute;margin-left:411.05pt;margin-top:110pt;width:187.85pt;height:578.2pt;z-index:-251651072;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424A2C9C" wp14:editId="329E4426">
                <wp:simplePos x="0" y="0"/>
                <wp:positionH relativeFrom="page">
                  <wp:posOffset>501161</wp:posOffset>
                </wp:positionH>
                <wp:positionV relativeFrom="page">
                  <wp:posOffset>2809929</wp:posOffset>
                </wp:positionV>
                <wp:extent cx="6985" cy="38290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382905"/>
                        </a:xfrm>
                        <a:custGeom>
                          <a:avLst/>
                          <a:gdLst/>
                          <a:ahLst/>
                          <a:cxnLst/>
                          <a:rect l="l" t="t" r="r" b="b"/>
                          <a:pathLst>
                            <a:path w="6985" h="382905">
                              <a:moveTo>
                                <a:pt x="6675" y="0"/>
                              </a:moveTo>
                              <a:lnTo>
                                <a:pt x="0" y="0"/>
                              </a:lnTo>
                              <a:lnTo>
                                <a:pt x="0" y="382706"/>
                              </a:lnTo>
                              <a:lnTo>
                                <a:pt x="6675" y="382706"/>
                              </a:lnTo>
                              <a:lnTo>
                                <a:pt x="6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0D898" id="Graphic 29" o:spid="_x0000_s1026" style="position:absolute;margin-left:39.45pt;margin-top:221.25pt;width:.55pt;height:30.1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98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" path="m6675,l,,,382706r6675,l6675,xe" fillcolor="black" stroked="f">
                <v:path arrowok="t"/>
                <w10:wrap anchorx="page" anchory="page"/>
              </v:shape>
            </w:pict>
          </mc:Fallback>
        </mc:AlternateContent>
      </w:r>
      <w:r>
        <w:rPr>
          <w:spacing w:val="-2"/>
          <w:w w:val="105"/>
        </w:rPr>
        <w:t>Sec.</w:t>
      </w:r>
      <w:r>
        <w:rPr>
          <w:spacing w:val="-4"/>
          <w:w w:val="105"/>
        </w:rPr>
        <w:t xml:space="preserve"> </w:t>
      </w:r>
      <w:r>
        <w:rPr>
          <w:spacing w:val="-5"/>
          <w:w w:val="105"/>
        </w:rPr>
        <w:t>5.</w:t>
      </w:r>
    </w:p>
    <w:p w14:paraId="3C28865F" w14:textId="77777777" w:rsidR="00CA37EC" w:rsidRDefault="00CA37EC" w:rsidP="00CA37EC">
      <w:pPr>
        <w:pStyle w:val="BodyText"/>
        <w:spacing w:before="47"/>
        <w:ind w:right="66"/>
        <w:jc w:val="right"/>
      </w:pPr>
      <w:r>
        <w:rPr>
          <w:spacing w:val="-5"/>
          <w:w w:val="105"/>
        </w:rPr>
        <w:t>a.</w:t>
      </w:r>
    </w:p>
    <w:p w14:paraId="79B7B7D6" w14:textId="77777777" w:rsidR="00CA37EC" w:rsidRDefault="00CA37EC" w:rsidP="00CA37EC">
      <w:pPr>
        <w:pStyle w:val="BodyText"/>
        <w:spacing w:before="54"/>
        <w:ind w:right="66"/>
        <w:jc w:val="right"/>
      </w:pPr>
      <w:r>
        <w:rPr>
          <w:spacing w:val="-5"/>
          <w:w w:val="105"/>
        </w:rPr>
        <w:t>b.</w:t>
      </w:r>
    </w:p>
    <w:p w14:paraId="181477F8" w14:textId="77777777" w:rsidR="00CA37EC" w:rsidRDefault="00CA37EC" w:rsidP="00CA37EC">
      <w:pPr>
        <w:pStyle w:val="BodyText"/>
        <w:rPr>
          <w:sz w:val="20"/>
        </w:rPr>
      </w:pPr>
    </w:p>
    <w:p w14:paraId="644B15DF" w14:textId="77777777" w:rsidR="00CA37EC" w:rsidRDefault="00CA37EC" w:rsidP="00CA37EC">
      <w:pPr>
        <w:pStyle w:val="BodyText"/>
        <w:rPr>
          <w:sz w:val="20"/>
        </w:rPr>
      </w:pPr>
    </w:p>
    <w:p w14:paraId="2F92EF5E" w14:textId="77777777" w:rsidR="00CA37EC" w:rsidRDefault="00CA37EC" w:rsidP="00CA37EC">
      <w:pPr>
        <w:pStyle w:val="BodyText"/>
        <w:spacing w:before="10"/>
        <w:rPr>
          <w:sz w:val="16"/>
        </w:rPr>
      </w:pPr>
    </w:p>
    <w:p w14:paraId="32F5BD72" w14:textId="77777777" w:rsidR="00CA37EC" w:rsidRDefault="00CA37EC" w:rsidP="00CA37EC">
      <w:pPr>
        <w:pStyle w:val="BodyText"/>
        <w:ind w:right="74"/>
        <w:jc w:val="right"/>
      </w:pPr>
      <w:r>
        <w:rPr>
          <w:spacing w:val="-5"/>
          <w:w w:val="105"/>
        </w:rPr>
        <w:t>c.</w:t>
      </w:r>
    </w:p>
    <w:p w14:paraId="18717F28" w14:textId="77777777" w:rsidR="00CA37EC" w:rsidRDefault="00CA37EC" w:rsidP="00CA37EC">
      <w:pPr>
        <w:spacing w:before="104"/>
        <w:ind w:left="173"/>
        <w:rPr>
          <w:sz w:val="17"/>
        </w:rPr>
      </w:pPr>
      <w:r>
        <w:br w:type="column"/>
      </w:r>
      <w:r>
        <w:rPr>
          <w:b/>
          <w:w w:val="105"/>
          <w:sz w:val="17"/>
        </w:rPr>
        <w:t>Functions.</w:t>
      </w:r>
      <w:r>
        <w:rPr>
          <w:b/>
          <w:spacing w:val="10"/>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spacing w:val="-2"/>
          <w:w w:val="105"/>
          <w:sz w:val="17"/>
        </w:rPr>
        <w:t>shall:</w:t>
      </w:r>
    </w:p>
    <w:p w14:paraId="5527D29C" w14:textId="77777777" w:rsidR="00CA37EC" w:rsidRDefault="00CA37EC" w:rsidP="00CA37EC">
      <w:pPr>
        <w:pStyle w:val="BodyText"/>
        <w:spacing w:before="47"/>
        <w:ind w:left="41"/>
      </w:pPr>
      <w:r>
        <w:t>Carry</w:t>
      </w:r>
      <w:r>
        <w:rPr>
          <w:spacing w:val="6"/>
        </w:rPr>
        <w:t xml:space="preserve"> </w:t>
      </w:r>
      <w:r>
        <w:t>out</w:t>
      </w:r>
      <w:r>
        <w:rPr>
          <w:spacing w:val="7"/>
        </w:rPr>
        <w:t xml:space="preserve"> </w:t>
      </w:r>
      <w:r>
        <w:t>the</w:t>
      </w:r>
      <w:r>
        <w:rPr>
          <w:spacing w:val="9"/>
        </w:rPr>
        <w:t xml:space="preserve"> </w:t>
      </w:r>
      <w:r>
        <w:t>functions</w:t>
      </w:r>
      <w:r>
        <w:rPr>
          <w:spacing w:val="8"/>
        </w:rPr>
        <w:t xml:space="preserve"> </w:t>
      </w:r>
      <w:r>
        <w:t>and</w:t>
      </w:r>
      <w:r>
        <w:rPr>
          <w:spacing w:val="8"/>
        </w:rPr>
        <w:t xml:space="preserve"> </w:t>
      </w:r>
      <w:r>
        <w:t>responsibilities</w:t>
      </w:r>
      <w:r>
        <w:rPr>
          <w:spacing w:val="7"/>
        </w:rPr>
        <w:t xml:space="preserve"> </w:t>
      </w:r>
      <w:r>
        <w:t>assigned</w:t>
      </w:r>
      <w:r>
        <w:rPr>
          <w:spacing w:val="9"/>
        </w:rPr>
        <w:t xml:space="preserve"> </w:t>
      </w:r>
      <w:r>
        <w:t>to</w:t>
      </w:r>
      <w:r>
        <w:rPr>
          <w:spacing w:val="9"/>
        </w:rPr>
        <w:t xml:space="preserve"> </w:t>
      </w:r>
      <w:r>
        <w:t>it</w:t>
      </w:r>
      <w:r>
        <w:rPr>
          <w:spacing w:val="7"/>
        </w:rPr>
        <w:t xml:space="preserve"> </w:t>
      </w:r>
      <w:r>
        <w:t>by</w:t>
      </w:r>
      <w:r>
        <w:rPr>
          <w:spacing w:val="9"/>
        </w:rPr>
        <w:t xml:space="preserve"> </w:t>
      </w:r>
      <w:r>
        <w:t>the</w:t>
      </w:r>
      <w:r>
        <w:rPr>
          <w:spacing w:val="8"/>
        </w:rPr>
        <w:t xml:space="preserve"> </w:t>
      </w:r>
      <w:r>
        <w:t>General</w:t>
      </w:r>
      <w:r>
        <w:rPr>
          <w:spacing w:val="9"/>
        </w:rPr>
        <w:t xml:space="preserve"> </w:t>
      </w:r>
      <w:r>
        <w:rPr>
          <w:spacing w:val="-2"/>
        </w:rPr>
        <w:t>Faculty.</w:t>
      </w:r>
    </w:p>
    <w:p w14:paraId="73C78389" w14:textId="77777777" w:rsidR="00CA37EC" w:rsidRDefault="00CA37EC" w:rsidP="00CA37EC">
      <w:pPr>
        <w:pStyle w:val="BodyText"/>
        <w:spacing w:before="50" w:line="249" w:lineRule="auto"/>
        <w:ind w:left="41" w:right="4041"/>
      </w:pPr>
      <w:r>
        <w:rPr>
          <w:w w:val="105"/>
        </w:rPr>
        <w:t>Keep the General Faculty fully informed of its actions and proceedings through reports in General</w:t>
      </w:r>
      <w:r>
        <w:rPr>
          <w:spacing w:val="-11"/>
          <w:w w:val="105"/>
        </w:rPr>
        <w:t xml:space="preserve"> </w:t>
      </w:r>
      <w:r>
        <w:rPr>
          <w:w w:val="105"/>
        </w:rPr>
        <w:t>Faculty</w:t>
      </w:r>
      <w:r>
        <w:rPr>
          <w:spacing w:val="-10"/>
          <w:w w:val="105"/>
        </w:rPr>
        <w:t xml:space="preserve"> </w:t>
      </w:r>
      <w:r>
        <w:rPr>
          <w:w w:val="105"/>
        </w:rPr>
        <w:t>meetings</w:t>
      </w:r>
      <w:r>
        <w:rPr>
          <w:spacing w:val="-10"/>
          <w:w w:val="105"/>
        </w:rPr>
        <w:t xml:space="preserve"> </w:t>
      </w:r>
      <w:r>
        <w:rPr>
          <w:w w:val="105"/>
        </w:rPr>
        <w:t>and</w:t>
      </w:r>
      <w:r>
        <w:rPr>
          <w:spacing w:val="-10"/>
          <w:w w:val="105"/>
        </w:rPr>
        <w:t xml:space="preserve"> </w:t>
      </w:r>
      <w:r>
        <w:rPr>
          <w:w w:val="105"/>
        </w:rPr>
        <w:t>by</w:t>
      </w:r>
      <w:r>
        <w:rPr>
          <w:spacing w:val="-10"/>
          <w:w w:val="105"/>
        </w:rPr>
        <w:t xml:space="preserve"> </w:t>
      </w:r>
      <w:r>
        <w:rPr>
          <w:w w:val="105"/>
        </w:rPr>
        <w:t>distribution</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minutes</w:t>
      </w:r>
      <w:r>
        <w:rPr>
          <w:spacing w:val="-10"/>
          <w:w w:val="105"/>
        </w:rPr>
        <w:t xml:space="preserve"> </w:t>
      </w:r>
      <w:r>
        <w:rPr>
          <w:w w:val="105"/>
        </w:rPr>
        <w:t>of</w:t>
      </w:r>
      <w:r>
        <w:rPr>
          <w:spacing w:val="-10"/>
          <w:w w:val="105"/>
        </w:rPr>
        <w:t xml:space="preserve"> </w:t>
      </w:r>
      <w:r>
        <w:rPr>
          <w:w w:val="105"/>
        </w:rPr>
        <w:t>regular</w:t>
      </w:r>
      <w:r>
        <w:rPr>
          <w:spacing w:val="-10"/>
          <w:w w:val="105"/>
        </w:rPr>
        <w:t xml:space="preserve"> </w:t>
      </w:r>
      <w:proofErr w:type="gramStart"/>
      <w:r>
        <w:rPr>
          <w:w w:val="105"/>
        </w:rPr>
        <w:t>meetings,</w:t>
      </w:r>
      <w:r>
        <w:rPr>
          <w:spacing w:val="-11"/>
          <w:w w:val="105"/>
        </w:rPr>
        <w:t xml:space="preserve"> </w:t>
      </w:r>
      <w:r>
        <w:rPr>
          <w:w w:val="105"/>
        </w:rPr>
        <w:t>and</w:t>
      </w:r>
      <w:proofErr w:type="gramEnd"/>
      <w:r>
        <w:rPr>
          <w:spacing w:val="-10"/>
          <w:w w:val="105"/>
        </w:rPr>
        <w:t xml:space="preserve"> </w:t>
      </w:r>
      <w:r>
        <w:rPr>
          <w:w w:val="105"/>
        </w:rPr>
        <w:t xml:space="preserve">receive </w:t>
      </w:r>
      <w:r>
        <w:t>and acknowledge written communications from individual faculty members and transmit them</w:t>
      </w:r>
      <w:r>
        <w:rPr>
          <w:spacing w:val="40"/>
          <w:w w:val="105"/>
        </w:rPr>
        <w:t xml:space="preserve"> </w:t>
      </w:r>
      <w:r>
        <w:rPr>
          <w:w w:val="105"/>
        </w:rPr>
        <w:t>to the appropriate committees for consideration.</w:t>
      </w:r>
    </w:p>
    <w:p w14:paraId="480E08F1" w14:textId="77777777" w:rsidR="00CA37EC" w:rsidRDefault="00CA37EC" w:rsidP="00CA37EC">
      <w:pPr>
        <w:pStyle w:val="BodyText"/>
        <w:spacing w:before="37" w:line="249" w:lineRule="auto"/>
        <w:ind w:left="41" w:right="3915"/>
      </w:pPr>
      <w:r>
        <w:rPr>
          <w:w w:val="105"/>
        </w:rPr>
        <w:t>Consider</w:t>
      </w:r>
      <w:r>
        <w:rPr>
          <w:spacing w:val="-11"/>
          <w:w w:val="105"/>
        </w:rPr>
        <w:t xml:space="preserve"> </w:t>
      </w:r>
      <w:r>
        <w:rPr>
          <w:w w:val="105"/>
        </w:rPr>
        <w:t>matters</w:t>
      </w:r>
      <w:r>
        <w:rPr>
          <w:spacing w:val="-10"/>
          <w:w w:val="105"/>
        </w:rPr>
        <w:t xml:space="preserve"> </w:t>
      </w:r>
      <w:r>
        <w:rPr>
          <w:w w:val="105"/>
        </w:rPr>
        <w:t>referred</w:t>
      </w:r>
      <w:r>
        <w:rPr>
          <w:spacing w:val="-10"/>
          <w:w w:val="105"/>
        </w:rPr>
        <w:t xml:space="preserve"> </w:t>
      </w:r>
      <w:r>
        <w:rPr>
          <w:w w:val="105"/>
        </w:rPr>
        <w:t>to</w:t>
      </w:r>
      <w:r>
        <w:rPr>
          <w:spacing w:val="-10"/>
          <w:w w:val="105"/>
        </w:rPr>
        <w:t xml:space="preserve"> </w:t>
      </w:r>
      <w:r>
        <w:rPr>
          <w:w w:val="105"/>
        </w:rPr>
        <w:t>it</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Board</w:t>
      </w:r>
      <w:r>
        <w:rPr>
          <w:spacing w:val="-10"/>
          <w:w w:val="105"/>
        </w:rPr>
        <w:t xml:space="preserve"> </w:t>
      </w:r>
      <w:r>
        <w:rPr>
          <w:w w:val="105"/>
        </w:rPr>
        <w:t>of</w:t>
      </w:r>
      <w:r>
        <w:rPr>
          <w:spacing w:val="-10"/>
          <w:w w:val="105"/>
        </w:rPr>
        <w:t xml:space="preserve"> </w:t>
      </w:r>
      <w:r>
        <w:rPr>
          <w:w w:val="105"/>
        </w:rPr>
        <w:t>Regents</w:t>
      </w:r>
      <w:r>
        <w:rPr>
          <w:spacing w:val="-10"/>
          <w:w w:val="105"/>
        </w:rPr>
        <w:t xml:space="preserve"> </w:t>
      </w:r>
      <w:r>
        <w:rPr>
          <w:w w:val="105"/>
        </w:rPr>
        <w:t>through</w:t>
      </w:r>
      <w:r>
        <w:rPr>
          <w:spacing w:val="-10"/>
          <w:w w:val="105"/>
        </w:rPr>
        <w:t xml:space="preserve"> </w:t>
      </w:r>
      <w:r>
        <w:rPr>
          <w:w w:val="105"/>
        </w:rPr>
        <w:t>the</w:t>
      </w:r>
      <w:r>
        <w:rPr>
          <w:spacing w:val="-11"/>
          <w:w w:val="105"/>
        </w:rPr>
        <w:t xml:space="preserve"> </w:t>
      </w:r>
      <w:r>
        <w:rPr>
          <w:w w:val="105"/>
        </w:rPr>
        <w:t>President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University, or by members of the General Faculty.</w:t>
      </w:r>
    </w:p>
    <w:p w14:paraId="5D79EE39" w14:textId="77777777" w:rsidR="00CA37EC" w:rsidRDefault="00CA37EC" w:rsidP="00CA37EC">
      <w:pPr>
        <w:sectPr w:rsidR="00CA37EC">
          <w:type w:val="continuous"/>
          <w:pgSz w:w="12240" w:h="15840"/>
          <w:pgMar w:top="1820" w:right="380" w:bottom="2800" w:left="1300" w:header="2690" w:footer="2575" w:gutter="0"/>
          <w:cols w:num="2" w:space="720" w:equalWidth="0">
            <w:col w:w="561" w:space="40"/>
            <w:col w:w="9959"/>
          </w:cols>
        </w:sectPr>
      </w:pPr>
    </w:p>
    <w:p w14:paraId="29B4F765" w14:textId="77777777" w:rsidR="00CA37EC" w:rsidRDefault="00CA37EC" w:rsidP="00CA37EC">
      <w:pPr>
        <w:pStyle w:val="BodyText"/>
        <w:spacing w:before="2"/>
        <w:rPr>
          <w:sz w:val="22"/>
        </w:rPr>
      </w:pPr>
      <w:r>
        <w:rPr>
          <w:noProof/>
        </w:rPr>
        <w:lastRenderedPageBreak/>
        <mc:AlternateContent>
          <mc:Choice Requires="wps">
            <w:drawing>
              <wp:anchor distT="0" distB="0" distL="0" distR="0" simplePos="0" relativeHeight="251667456" behindDoc="1" locked="0" layoutInCell="1" allowOverlap="1" wp14:anchorId="7CA939B9" wp14:editId="031858D6">
                <wp:simplePos x="0" y="0"/>
                <wp:positionH relativeFrom="page">
                  <wp:posOffset>5220470</wp:posOffset>
                </wp:positionH>
                <wp:positionV relativeFrom="page">
                  <wp:posOffset>1397029</wp:posOffset>
                </wp:positionV>
                <wp:extent cx="2385695" cy="73431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7D17D965" id="Graphic 30" o:spid="_x0000_s1026" style="position:absolute;margin-left:411.05pt;margin-top:110pt;width:187.85pt;height:578.2pt;z-index:-251649024;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1E83ACBE" w14:textId="77777777" w:rsidR="00CA37EC" w:rsidRDefault="00CA37EC" w:rsidP="00CA37EC">
      <w:pPr>
        <w:pStyle w:val="ListParagraph"/>
        <w:widowControl w:val="0"/>
        <w:numPr>
          <w:ilvl w:val="0"/>
          <w:numId w:val="7"/>
        </w:numPr>
        <w:tabs>
          <w:tab w:val="left" w:pos="639"/>
          <w:tab w:val="left" w:pos="642"/>
        </w:tabs>
        <w:autoSpaceDE w:val="0"/>
        <w:autoSpaceDN w:val="0"/>
        <w:spacing w:before="105" w:after="0"/>
        <w:ind w:right="4134"/>
        <w:contextualSpacing w:val="0"/>
        <w:rPr>
          <w:sz w:val="17"/>
        </w:rPr>
      </w:pPr>
      <w:r>
        <w:rPr>
          <w:w w:val="105"/>
          <w:sz w:val="17"/>
        </w:rPr>
        <w:t xml:space="preserve">Initiate studies of matters within the concern of the General Faculty and make </w:t>
      </w:r>
      <w:r>
        <w:rPr>
          <w:spacing w:val="-2"/>
          <w:w w:val="105"/>
          <w:sz w:val="17"/>
        </w:rPr>
        <w:t>recommendations</w:t>
      </w:r>
      <w:r>
        <w:rPr>
          <w:spacing w:val="-3"/>
          <w:w w:val="105"/>
          <w:sz w:val="17"/>
        </w:rPr>
        <w:t xml:space="preserve"> </w:t>
      </w:r>
      <w:r>
        <w:rPr>
          <w:spacing w:val="-2"/>
          <w:w w:val="105"/>
          <w:sz w:val="17"/>
        </w:rPr>
        <w:t>to the President and/or</w:t>
      </w:r>
      <w:r>
        <w:rPr>
          <w:spacing w:val="-4"/>
          <w:w w:val="105"/>
          <w:sz w:val="17"/>
        </w:rPr>
        <w:t xml:space="preserve"> </w:t>
      </w:r>
      <w:r>
        <w:rPr>
          <w:spacing w:val="-2"/>
          <w:w w:val="105"/>
          <w:sz w:val="17"/>
        </w:rPr>
        <w:t>to the Board of Regents</w:t>
      </w:r>
      <w:r>
        <w:rPr>
          <w:spacing w:val="-3"/>
          <w:w w:val="105"/>
          <w:sz w:val="17"/>
        </w:rPr>
        <w:t xml:space="preserve"> </w:t>
      </w:r>
      <w:r>
        <w:rPr>
          <w:spacing w:val="-2"/>
          <w:w w:val="105"/>
          <w:sz w:val="17"/>
        </w:rPr>
        <w:t>through</w:t>
      </w:r>
      <w:r>
        <w:rPr>
          <w:spacing w:val="-3"/>
          <w:w w:val="105"/>
          <w:sz w:val="17"/>
        </w:rPr>
        <w:t xml:space="preserve"> </w:t>
      </w:r>
      <w:r>
        <w:rPr>
          <w:spacing w:val="-2"/>
          <w:w w:val="105"/>
          <w:sz w:val="17"/>
        </w:rPr>
        <w:t>the President</w:t>
      </w:r>
      <w:r>
        <w:rPr>
          <w:spacing w:val="-3"/>
          <w:w w:val="105"/>
          <w:sz w:val="17"/>
        </w:rPr>
        <w:t xml:space="preserve"> </w:t>
      </w:r>
      <w:r>
        <w:rPr>
          <w:spacing w:val="-2"/>
          <w:w w:val="105"/>
          <w:sz w:val="17"/>
        </w:rPr>
        <w:t>on</w:t>
      </w:r>
      <w:r>
        <w:rPr>
          <w:w w:val="105"/>
          <w:sz w:val="17"/>
        </w:rPr>
        <w:t xml:space="preserve"> behalf of the General Faculty.</w:t>
      </w:r>
    </w:p>
    <w:p w14:paraId="3C86C0B4" w14:textId="77777777" w:rsidR="00CA37EC" w:rsidRDefault="00CA37EC" w:rsidP="00CA37EC">
      <w:pPr>
        <w:pStyle w:val="ListParagraph"/>
        <w:widowControl w:val="0"/>
        <w:numPr>
          <w:ilvl w:val="0"/>
          <w:numId w:val="7"/>
        </w:numPr>
        <w:tabs>
          <w:tab w:val="left" w:pos="639"/>
          <w:tab w:val="left" w:pos="642"/>
        </w:tabs>
        <w:autoSpaceDE w:val="0"/>
        <w:autoSpaceDN w:val="0"/>
        <w:spacing w:before="40" w:after="0"/>
        <w:ind w:right="3949"/>
        <w:contextualSpacing w:val="0"/>
        <w:rPr>
          <w:sz w:val="17"/>
        </w:rPr>
      </w:pPr>
      <w:r>
        <w:rPr>
          <w:spacing w:val="-2"/>
          <w:w w:val="105"/>
          <w:sz w:val="17"/>
        </w:rPr>
        <w:t>Make recommendations</w:t>
      </w:r>
      <w:r>
        <w:rPr>
          <w:spacing w:val="-3"/>
          <w:w w:val="105"/>
          <w:sz w:val="17"/>
        </w:rPr>
        <w:t xml:space="preserve"> </w:t>
      </w:r>
      <w:r>
        <w:rPr>
          <w:spacing w:val="-2"/>
          <w:w w:val="105"/>
          <w:sz w:val="17"/>
        </w:rPr>
        <w:t>to the President and/or</w:t>
      </w:r>
      <w:r>
        <w:rPr>
          <w:spacing w:val="-5"/>
          <w:w w:val="105"/>
          <w:sz w:val="17"/>
        </w:rPr>
        <w:t xml:space="preserve"> </w:t>
      </w:r>
      <w:r>
        <w:rPr>
          <w:spacing w:val="-2"/>
          <w:w w:val="105"/>
          <w:sz w:val="17"/>
        </w:rPr>
        <w:t>to the</w:t>
      </w:r>
      <w:r>
        <w:rPr>
          <w:spacing w:val="-3"/>
          <w:w w:val="105"/>
          <w:sz w:val="17"/>
        </w:rPr>
        <w:t xml:space="preserve"> </w:t>
      </w:r>
      <w:r>
        <w:rPr>
          <w:spacing w:val="-2"/>
          <w:w w:val="105"/>
          <w:sz w:val="17"/>
        </w:rPr>
        <w:t>Board of</w:t>
      </w:r>
      <w:r>
        <w:rPr>
          <w:spacing w:val="-3"/>
          <w:w w:val="105"/>
          <w:sz w:val="17"/>
        </w:rPr>
        <w:t xml:space="preserve"> </w:t>
      </w:r>
      <w:r>
        <w:rPr>
          <w:spacing w:val="-2"/>
          <w:w w:val="105"/>
          <w:sz w:val="17"/>
        </w:rPr>
        <w:t>Regents</w:t>
      </w:r>
      <w:r>
        <w:rPr>
          <w:spacing w:val="-4"/>
          <w:w w:val="105"/>
          <w:sz w:val="17"/>
        </w:rPr>
        <w:t xml:space="preserve"> </w:t>
      </w:r>
      <w:r>
        <w:rPr>
          <w:spacing w:val="-2"/>
          <w:w w:val="105"/>
          <w:sz w:val="17"/>
        </w:rPr>
        <w:t>through</w:t>
      </w:r>
      <w:r>
        <w:rPr>
          <w:spacing w:val="-3"/>
          <w:w w:val="105"/>
          <w:sz w:val="17"/>
        </w:rPr>
        <w:t xml:space="preserve"> </w:t>
      </w:r>
      <w:r>
        <w:rPr>
          <w:spacing w:val="-2"/>
          <w:w w:val="105"/>
          <w:sz w:val="17"/>
        </w:rPr>
        <w:t>the</w:t>
      </w:r>
      <w:r>
        <w:rPr>
          <w:spacing w:val="-3"/>
          <w:w w:val="105"/>
          <w:sz w:val="17"/>
        </w:rPr>
        <w:t xml:space="preserve"> </w:t>
      </w:r>
      <w:r>
        <w:rPr>
          <w:spacing w:val="-2"/>
          <w:w w:val="105"/>
          <w:sz w:val="17"/>
        </w:rPr>
        <w:t>President</w:t>
      </w:r>
      <w:r>
        <w:rPr>
          <w:w w:val="105"/>
          <w:sz w:val="17"/>
        </w:rPr>
        <w:t xml:space="preserve"> concerning matters of vital importance to the Faculty as stated in Article 1, Section 5a.</w:t>
      </w:r>
    </w:p>
    <w:p w14:paraId="189B7E67" w14:textId="77777777" w:rsidR="00CA37EC" w:rsidRDefault="00CA37EC" w:rsidP="00CA37EC">
      <w:pPr>
        <w:pStyle w:val="BodyText"/>
        <w:spacing w:before="8"/>
        <w:rPr>
          <w:sz w:val="24"/>
        </w:rPr>
      </w:pPr>
    </w:p>
    <w:p w14:paraId="204CF40F" w14:textId="77777777" w:rsidR="00CA37EC" w:rsidRDefault="00CA37EC" w:rsidP="00CA37EC">
      <w:pPr>
        <w:pStyle w:val="Heading2"/>
        <w:spacing w:before="1" w:line="357" w:lineRule="auto"/>
        <w:ind w:left="3085" w:right="5947" w:firstLine="151"/>
      </w:pPr>
      <w:r>
        <w:rPr>
          <w:w w:val="105"/>
        </w:rPr>
        <w:t>Article</w:t>
      </w:r>
      <w:r>
        <w:rPr>
          <w:spacing w:val="-6"/>
          <w:w w:val="105"/>
        </w:rPr>
        <w:t xml:space="preserve"> </w:t>
      </w:r>
      <w:r>
        <w:rPr>
          <w:w w:val="105"/>
        </w:rPr>
        <w:t xml:space="preserve">III </w:t>
      </w:r>
      <w:r>
        <w:rPr>
          <w:spacing w:val="-2"/>
        </w:rPr>
        <w:t>Amendments</w:t>
      </w:r>
    </w:p>
    <w:p w14:paraId="433BB798" w14:textId="77777777" w:rsidR="00CA37EC" w:rsidRDefault="00CA37EC" w:rsidP="00CA37EC">
      <w:pPr>
        <w:pStyle w:val="BodyText"/>
        <w:spacing w:before="1"/>
        <w:rPr>
          <w:b/>
        </w:rPr>
      </w:pPr>
    </w:p>
    <w:p w14:paraId="64FF1B62" w14:textId="77777777" w:rsidR="00CA37EC" w:rsidRDefault="00CA37EC" w:rsidP="00CA37EC">
      <w:pPr>
        <w:pStyle w:val="BodyText"/>
        <w:spacing w:line="247" w:lineRule="auto"/>
        <w:ind w:left="379" w:right="3905"/>
      </w:pPr>
      <w:r>
        <w:rPr>
          <w:w w:val="105"/>
        </w:rPr>
        <w:t>Amendments</w:t>
      </w:r>
      <w:r>
        <w:rPr>
          <w:spacing w:val="-2"/>
          <w:w w:val="105"/>
        </w:rPr>
        <w:t xml:space="preserve"> </w:t>
      </w:r>
      <w:r>
        <w:rPr>
          <w:w w:val="105"/>
        </w:rPr>
        <w:t>to</w:t>
      </w:r>
      <w:r>
        <w:rPr>
          <w:spacing w:val="-2"/>
          <w:w w:val="105"/>
        </w:rPr>
        <w:t xml:space="preserve"> </w:t>
      </w:r>
      <w:r>
        <w:rPr>
          <w:w w:val="105"/>
        </w:rPr>
        <w:t>this</w:t>
      </w:r>
      <w:r>
        <w:rPr>
          <w:spacing w:val="-2"/>
          <w:w w:val="105"/>
        </w:rPr>
        <w:t xml:space="preserve"> </w:t>
      </w:r>
      <w:r>
        <w:rPr>
          <w:w w:val="105"/>
        </w:rPr>
        <w:t>Charter</w:t>
      </w:r>
      <w:r>
        <w:rPr>
          <w:spacing w:val="-2"/>
          <w:w w:val="105"/>
        </w:rPr>
        <w:t xml:space="preserve"> </w:t>
      </w:r>
      <w:r>
        <w:rPr>
          <w:w w:val="105"/>
        </w:rPr>
        <w:t>may</w:t>
      </w:r>
      <w:r>
        <w:rPr>
          <w:spacing w:val="-2"/>
          <w:w w:val="105"/>
        </w:rPr>
        <w:t xml:space="preserve"> </w:t>
      </w:r>
      <w:r>
        <w:rPr>
          <w:w w:val="105"/>
        </w:rPr>
        <w:t>be</w:t>
      </w:r>
      <w:r>
        <w:rPr>
          <w:spacing w:val="-2"/>
          <w:w w:val="105"/>
        </w:rPr>
        <w:t xml:space="preserve"> </w:t>
      </w:r>
      <w:r>
        <w:rPr>
          <w:w w:val="105"/>
        </w:rPr>
        <w:t>proposed</w:t>
      </w:r>
      <w:r>
        <w:rPr>
          <w:spacing w:val="-2"/>
          <w:w w:val="105"/>
        </w:rPr>
        <w:t xml:space="preserve"> </w:t>
      </w:r>
      <w:r>
        <w:rPr>
          <w:w w:val="105"/>
        </w:rPr>
        <w:t>by</w:t>
      </w:r>
      <w:r>
        <w:rPr>
          <w:spacing w:val="-2"/>
          <w:w w:val="105"/>
        </w:rPr>
        <w:t xml:space="preserve"> </w:t>
      </w:r>
      <w:r>
        <w:rPr>
          <w:w w:val="105"/>
        </w:rPr>
        <w:t>a</w:t>
      </w:r>
      <w:r>
        <w:rPr>
          <w:spacing w:val="-2"/>
          <w:w w:val="105"/>
        </w:rPr>
        <w:t xml:space="preserve"> </w:t>
      </w:r>
      <w:r>
        <w:rPr>
          <w:w w:val="105"/>
        </w:rPr>
        <w:t>two-thirds</w:t>
      </w:r>
      <w:r>
        <w:rPr>
          <w:spacing w:val="-2"/>
          <w:w w:val="105"/>
        </w:rPr>
        <w:t xml:space="preserve"> </w:t>
      </w:r>
      <w:r>
        <w:rPr>
          <w:w w:val="105"/>
        </w:rPr>
        <w:t>vote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Faculty</w:t>
      </w:r>
      <w:r>
        <w:rPr>
          <w:spacing w:val="-2"/>
          <w:w w:val="105"/>
        </w:rPr>
        <w:t xml:space="preserve"> </w:t>
      </w:r>
      <w:r>
        <w:rPr>
          <w:w w:val="105"/>
        </w:rPr>
        <w:t>Council</w:t>
      </w:r>
      <w:r>
        <w:rPr>
          <w:spacing w:val="-2"/>
          <w:w w:val="105"/>
        </w:rPr>
        <w:t xml:space="preserve"> </w:t>
      </w:r>
      <w:r>
        <w:rPr>
          <w:w w:val="105"/>
        </w:rPr>
        <w:t>or</w:t>
      </w:r>
      <w:r>
        <w:rPr>
          <w:spacing w:val="-2"/>
          <w:w w:val="105"/>
        </w:rPr>
        <w:t xml:space="preserve"> </w:t>
      </w:r>
      <w:r>
        <w:rPr>
          <w:w w:val="105"/>
        </w:rPr>
        <w:t>by</w:t>
      </w:r>
      <w:r>
        <w:rPr>
          <w:spacing w:val="-2"/>
          <w:w w:val="105"/>
        </w:rPr>
        <w:t xml:space="preserve"> </w:t>
      </w:r>
      <w:r>
        <w:rPr>
          <w:w w:val="105"/>
        </w:rPr>
        <w:t>a majority vote of the General Faculty in a General meeting.</w:t>
      </w:r>
      <w:r>
        <w:rPr>
          <w:spacing w:val="40"/>
          <w:w w:val="105"/>
        </w:rPr>
        <w:t xml:space="preserve"> </w:t>
      </w:r>
      <w:r>
        <w:rPr>
          <w:w w:val="105"/>
        </w:rPr>
        <w:t>The text of a proposed amendment shall</w:t>
      </w:r>
      <w:r>
        <w:rPr>
          <w:spacing w:val="-3"/>
          <w:w w:val="105"/>
        </w:rPr>
        <w:t xml:space="preserve"> </w:t>
      </w:r>
      <w:r>
        <w:rPr>
          <w:w w:val="105"/>
        </w:rPr>
        <w:t>be</w:t>
      </w:r>
      <w:r>
        <w:rPr>
          <w:spacing w:val="-3"/>
          <w:w w:val="105"/>
        </w:rPr>
        <w:t xml:space="preserve"> </w:t>
      </w:r>
      <w:r>
        <w:rPr>
          <w:w w:val="105"/>
        </w:rPr>
        <w:t>distributed</w:t>
      </w:r>
      <w:r>
        <w:rPr>
          <w:spacing w:val="-3"/>
          <w:w w:val="105"/>
        </w:rPr>
        <w:t xml:space="preserve"> </w:t>
      </w:r>
      <w:r>
        <w:rPr>
          <w:w w:val="105"/>
        </w:rPr>
        <w:t>to</w:t>
      </w:r>
      <w:r>
        <w:rPr>
          <w:spacing w:val="-3"/>
          <w:w w:val="105"/>
        </w:rPr>
        <w:t xml:space="preserve"> </w:t>
      </w:r>
      <w:r>
        <w:rPr>
          <w:w w:val="105"/>
        </w:rPr>
        <w:t>each</w:t>
      </w:r>
      <w:r>
        <w:rPr>
          <w:spacing w:val="-3"/>
          <w:w w:val="105"/>
        </w:rPr>
        <w:t xml:space="preserve"> </w:t>
      </w:r>
      <w:r>
        <w:rPr>
          <w:w w:val="105"/>
        </w:rPr>
        <w:t>member</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General</w:t>
      </w:r>
      <w:r>
        <w:rPr>
          <w:spacing w:val="-3"/>
          <w:w w:val="105"/>
        </w:rPr>
        <w:t xml:space="preserve"> </w:t>
      </w:r>
      <w:r>
        <w:rPr>
          <w:w w:val="105"/>
        </w:rPr>
        <w:t>Faculty</w:t>
      </w:r>
      <w:r>
        <w:rPr>
          <w:spacing w:val="-3"/>
          <w:w w:val="105"/>
        </w:rPr>
        <w:t xml:space="preserve"> </w:t>
      </w:r>
      <w:r>
        <w:rPr>
          <w:w w:val="105"/>
        </w:rPr>
        <w:t>not</w:t>
      </w:r>
      <w:r>
        <w:rPr>
          <w:spacing w:val="-3"/>
          <w:w w:val="105"/>
        </w:rPr>
        <w:t xml:space="preserve"> </w:t>
      </w:r>
      <w:r>
        <w:rPr>
          <w:w w:val="105"/>
        </w:rPr>
        <w:t>less</w:t>
      </w:r>
      <w:r>
        <w:rPr>
          <w:spacing w:val="-3"/>
          <w:w w:val="105"/>
        </w:rPr>
        <w:t xml:space="preserve"> </w:t>
      </w:r>
      <w:r>
        <w:rPr>
          <w:w w:val="105"/>
        </w:rPr>
        <w:t>than</w:t>
      </w:r>
      <w:r>
        <w:rPr>
          <w:spacing w:val="-3"/>
          <w:w w:val="105"/>
        </w:rPr>
        <w:t xml:space="preserve"> </w:t>
      </w:r>
      <w:r>
        <w:rPr>
          <w:w w:val="105"/>
        </w:rPr>
        <w:t>thirty</w:t>
      </w:r>
      <w:r>
        <w:rPr>
          <w:spacing w:val="-3"/>
          <w:w w:val="105"/>
        </w:rPr>
        <w:t xml:space="preserve"> </w:t>
      </w:r>
      <w:r>
        <w:rPr>
          <w:w w:val="105"/>
        </w:rPr>
        <w:t>(30)</w:t>
      </w:r>
      <w:r>
        <w:rPr>
          <w:spacing w:val="-3"/>
          <w:w w:val="105"/>
        </w:rPr>
        <w:t xml:space="preserve"> </w:t>
      </w:r>
      <w:r>
        <w:rPr>
          <w:w w:val="105"/>
        </w:rPr>
        <w:t>days</w:t>
      </w:r>
      <w:r>
        <w:rPr>
          <w:spacing w:val="-3"/>
          <w:w w:val="105"/>
        </w:rPr>
        <w:t xml:space="preserve"> </w:t>
      </w:r>
      <w:r>
        <w:rPr>
          <w:w w:val="105"/>
        </w:rPr>
        <w:t>before</w:t>
      </w:r>
      <w:r>
        <w:rPr>
          <w:spacing w:val="-3"/>
          <w:w w:val="105"/>
        </w:rPr>
        <w:t xml:space="preserve"> </w:t>
      </w:r>
      <w:r>
        <w:rPr>
          <w:w w:val="105"/>
        </w:rPr>
        <w:t>it may</w:t>
      </w:r>
      <w:r>
        <w:rPr>
          <w:spacing w:val="-11"/>
          <w:w w:val="105"/>
        </w:rPr>
        <w:t xml:space="preserve"> </w:t>
      </w:r>
      <w:r>
        <w:rPr>
          <w:w w:val="105"/>
        </w:rPr>
        <w:t>be</w:t>
      </w:r>
      <w:r>
        <w:rPr>
          <w:spacing w:val="-9"/>
          <w:w w:val="105"/>
        </w:rPr>
        <w:t xml:space="preserve"> </w:t>
      </w:r>
      <w:r>
        <w:rPr>
          <w:w w:val="105"/>
        </w:rPr>
        <w:t>voted</w:t>
      </w:r>
      <w:r>
        <w:rPr>
          <w:spacing w:val="-9"/>
          <w:w w:val="105"/>
        </w:rPr>
        <w:t xml:space="preserve"> </w:t>
      </w:r>
      <w:r>
        <w:rPr>
          <w:w w:val="105"/>
        </w:rPr>
        <w:t>on.</w:t>
      </w:r>
      <w:r>
        <w:rPr>
          <w:spacing w:val="15"/>
          <w:w w:val="105"/>
        </w:rPr>
        <w:t xml:space="preserve"> </w:t>
      </w:r>
      <w:r>
        <w:rPr>
          <w:w w:val="105"/>
        </w:rPr>
        <w:t>An</w:t>
      </w:r>
      <w:r>
        <w:rPr>
          <w:spacing w:val="-9"/>
          <w:w w:val="105"/>
        </w:rPr>
        <w:t xml:space="preserve"> </w:t>
      </w:r>
      <w:r>
        <w:rPr>
          <w:w w:val="105"/>
        </w:rPr>
        <w:t>amendment</w:t>
      </w:r>
      <w:r>
        <w:rPr>
          <w:spacing w:val="-10"/>
          <w:w w:val="105"/>
        </w:rPr>
        <w:t xml:space="preserve"> </w:t>
      </w:r>
      <w:r>
        <w:rPr>
          <w:w w:val="105"/>
        </w:rPr>
        <w:t>must</w:t>
      </w:r>
      <w:r>
        <w:rPr>
          <w:spacing w:val="-11"/>
          <w:w w:val="105"/>
        </w:rPr>
        <w:t xml:space="preserve"> </w:t>
      </w:r>
      <w:r>
        <w:rPr>
          <w:w w:val="105"/>
        </w:rPr>
        <w:t>be</w:t>
      </w:r>
      <w:r>
        <w:rPr>
          <w:spacing w:val="-10"/>
          <w:w w:val="105"/>
        </w:rPr>
        <w:t xml:space="preserve"> </w:t>
      </w:r>
      <w:r>
        <w:rPr>
          <w:w w:val="105"/>
        </w:rPr>
        <w:t>approved</w:t>
      </w:r>
      <w:r>
        <w:rPr>
          <w:spacing w:val="-9"/>
          <w:w w:val="105"/>
        </w:rPr>
        <w:t xml:space="preserve"> </w:t>
      </w:r>
      <w:r>
        <w:rPr>
          <w:w w:val="105"/>
        </w:rPr>
        <w:t>by</w:t>
      </w:r>
      <w:r>
        <w:rPr>
          <w:spacing w:val="-11"/>
          <w:w w:val="105"/>
        </w:rPr>
        <w:t xml:space="preserve"> </w:t>
      </w:r>
      <w:r>
        <w:rPr>
          <w:w w:val="105"/>
        </w:rPr>
        <w:t>a</w:t>
      </w:r>
      <w:r>
        <w:rPr>
          <w:spacing w:val="-8"/>
          <w:w w:val="105"/>
        </w:rPr>
        <w:t xml:space="preserve"> </w:t>
      </w:r>
      <w:r>
        <w:rPr>
          <w:w w:val="105"/>
        </w:rPr>
        <w:t>majority</w:t>
      </w:r>
      <w:r>
        <w:rPr>
          <w:spacing w:val="-10"/>
          <w:w w:val="105"/>
        </w:rPr>
        <w:t xml:space="preserve"> </w:t>
      </w:r>
      <w:r>
        <w:rPr>
          <w:w w:val="105"/>
        </w:rPr>
        <w:t>of</w:t>
      </w:r>
      <w:r>
        <w:rPr>
          <w:spacing w:val="-11"/>
          <w:w w:val="105"/>
        </w:rPr>
        <w:t xml:space="preserve"> </w:t>
      </w:r>
      <w:r>
        <w:rPr>
          <w:w w:val="105"/>
        </w:rPr>
        <w:t>those</w:t>
      </w:r>
      <w:r>
        <w:rPr>
          <w:spacing w:val="-8"/>
          <w:w w:val="105"/>
        </w:rPr>
        <w:t xml:space="preserve"> </w:t>
      </w:r>
      <w:r>
        <w:rPr>
          <w:w w:val="105"/>
        </w:rPr>
        <w:t>voting</w:t>
      </w:r>
      <w:r>
        <w:rPr>
          <w:spacing w:val="-10"/>
          <w:w w:val="105"/>
        </w:rPr>
        <w:t xml:space="preserve"> </w:t>
      </w:r>
      <w:r>
        <w:rPr>
          <w:w w:val="105"/>
        </w:rPr>
        <w:t>in:</w:t>
      </w:r>
      <w:r>
        <w:rPr>
          <w:spacing w:val="15"/>
          <w:w w:val="105"/>
        </w:rPr>
        <w:t xml:space="preserve"> </w:t>
      </w:r>
      <w:r>
        <w:rPr>
          <w:w w:val="105"/>
        </w:rPr>
        <w:t>(1)</w:t>
      </w:r>
      <w:r>
        <w:rPr>
          <w:spacing w:val="-10"/>
          <w:w w:val="105"/>
        </w:rPr>
        <w:t xml:space="preserve"> </w:t>
      </w:r>
      <w:r>
        <w:rPr>
          <w:w w:val="105"/>
        </w:rPr>
        <w:t>a</w:t>
      </w:r>
      <w:r>
        <w:rPr>
          <w:spacing w:val="-9"/>
          <w:w w:val="105"/>
        </w:rPr>
        <w:t xml:space="preserve"> </w:t>
      </w:r>
      <w:r>
        <w:rPr>
          <w:w w:val="105"/>
        </w:rPr>
        <w:t>General Faculty meeting; or (2) an electronic ballot of the General Faculty.</w:t>
      </w:r>
      <w:r>
        <w:rPr>
          <w:spacing w:val="32"/>
          <w:w w:val="105"/>
        </w:rPr>
        <w:t xml:space="preserve"> </w:t>
      </w:r>
      <w:r>
        <w:rPr>
          <w:w w:val="105"/>
        </w:rPr>
        <w:t xml:space="preserve">It shall then be submitted through the President of the University to the Board of Regents and become effective upon their </w:t>
      </w:r>
      <w:r>
        <w:rPr>
          <w:spacing w:val="-2"/>
          <w:w w:val="105"/>
        </w:rPr>
        <w:t>approval.</w:t>
      </w:r>
    </w:p>
    <w:p w14:paraId="29CA5E49" w14:textId="77777777" w:rsidR="00CA37EC" w:rsidRDefault="00CA37EC" w:rsidP="00CA37EC">
      <w:pPr>
        <w:pStyle w:val="BodyText"/>
        <w:rPr>
          <w:sz w:val="20"/>
        </w:rPr>
      </w:pPr>
    </w:p>
    <w:p w14:paraId="538FEEA2" w14:textId="77777777" w:rsidR="00CA37EC" w:rsidRDefault="00CA37EC" w:rsidP="00CA37EC">
      <w:pPr>
        <w:pStyle w:val="Heading2"/>
        <w:spacing w:before="148" w:line="357" w:lineRule="auto"/>
        <w:ind w:left="2455" w:right="5947" w:firstLine="770"/>
      </w:pPr>
      <w:r>
        <w:rPr>
          <w:w w:val="105"/>
        </w:rPr>
        <w:t>Article</w:t>
      </w:r>
      <w:r>
        <w:rPr>
          <w:spacing w:val="-6"/>
          <w:w w:val="105"/>
        </w:rPr>
        <w:t xml:space="preserve"> </w:t>
      </w:r>
      <w:r>
        <w:rPr>
          <w:w w:val="105"/>
        </w:rPr>
        <w:t xml:space="preserve">IV </w:t>
      </w:r>
      <w:r>
        <w:t>Ratification and Implementation</w:t>
      </w:r>
    </w:p>
    <w:p w14:paraId="53C2AE11" w14:textId="77777777" w:rsidR="00CA37EC" w:rsidRDefault="00CA37EC" w:rsidP="00CA37EC">
      <w:pPr>
        <w:pStyle w:val="BodyText"/>
        <w:spacing w:before="1"/>
        <w:rPr>
          <w:b/>
        </w:rPr>
      </w:pPr>
    </w:p>
    <w:p w14:paraId="6E9CAD9F" w14:textId="77777777" w:rsidR="00CA37EC" w:rsidRDefault="00CA37EC" w:rsidP="00CA37EC">
      <w:pPr>
        <w:pStyle w:val="BodyText"/>
        <w:spacing w:line="247" w:lineRule="auto"/>
        <w:ind w:left="379" w:right="4056"/>
      </w:pPr>
      <w:r>
        <w:rPr>
          <w:w w:val="105"/>
        </w:rPr>
        <w:t xml:space="preserve">This Charter shall become effective after approval as an amendment or amendments to the Charter of </w:t>
      </w:r>
      <w:proofErr w:type="gramStart"/>
      <w:r>
        <w:rPr>
          <w:w w:val="105"/>
        </w:rPr>
        <w:t>Organization</w:t>
      </w:r>
      <w:proofErr w:type="gramEnd"/>
      <w:r>
        <w:rPr>
          <w:w w:val="105"/>
        </w:rPr>
        <w:t xml:space="preserve"> which was adopted on October 9, 1953, and in compliance with the amendment procedures of that Charter.</w:t>
      </w:r>
      <w:r>
        <w:rPr>
          <w:spacing w:val="35"/>
          <w:w w:val="105"/>
        </w:rPr>
        <w:t xml:space="preserve"> </w:t>
      </w:r>
      <w:r>
        <w:rPr>
          <w:w w:val="105"/>
        </w:rPr>
        <w:t>Upon such approval, this Charter will completely supersede</w:t>
      </w:r>
      <w:r>
        <w:rPr>
          <w:spacing w:val="-11"/>
          <w:w w:val="105"/>
        </w:rPr>
        <w:t xml:space="preserve"> </w:t>
      </w:r>
      <w:r>
        <w:rPr>
          <w:w w:val="105"/>
        </w:rPr>
        <w:t>the</w:t>
      </w:r>
      <w:r>
        <w:rPr>
          <w:spacing w:val="-10"/>
          <w:w w:val="105"/>
        </w:rPr>
        <w:t xml:space="preserve"> </w:t>
      </w:r>
      <w:r>
        <w:rPr>
          <w:w w:val="105"/>
        </w:rPr>
        <w:t>Charter</w:t>
      </w:r>
      <w:r>
        <w:rPr>
          <w:spacing w:val="-10"/>
          <w:w w:val="105"/>
        </w:rPr>
        <w:t xml:space="preserve"> </w:t>
      </w:r>
      <w:r>
        <w:rPr>
          <w:w w:val="105"/>
        </w:rPr>
        <w:t>of</w:t>
      </w:r>
      <w:r>
        <w:rPr>
          <w:spacing w:val="-10"/>
          <w:w w:val="105"/>
        </w:rPr>
        <w:t xml:space="preserve"> </w:t>
      </w:r>
      <w:r>
        <w:rPr>
          <w:w w:val="105"/>
        </w:rPr>
        <w:t>Organization</w:t>
      </w:r>
      <w:r>
        <w:rPr>
          <w:spacing w:val="-10"/>
          <w:w w:val="105"/>
        </w:rPr>
        <w:t xml:space="preserve"> </w:t>
      </w:r>
      <w:r>
        <w:rPr>
          <w:w w:val="105"/>
        </w:rPr>
        <w:t>of</w:t>
      </w:r>
      <w:r>
        <w:rPr>
          <w:spacing w:val="-11"/>
          <w:w w:val="105"/>
        </w:rPr>
        <w:t xml:space="preserve"> </w:t>
      </w:r>
      <w:r>
        <w:rPr>
          <w:w w:val="105"/>
        </w:rPr>
        <w:t>October</w:t>
      </w:r>
      <w:r>
        <w:rPr>
          <w:spacing w:val="-10"/>
          <w:w w:val="105"/>
        </w:rPr>
        <w:t xml:space="preserve"> </w:t>
      </w:r>
      <w:r>
        <w:rPr>
          <w:w w:val="105"/>
        </w:rPr>
        <w:t>9,</w:t>
      </w:r>
      <w:r>
        <w:rPr>
          <w:spacing w:val="-10"/>
          <w:w w:val="105"/>
        </w:rPr>
        <w:t xml:space="preserve"> </w:t>
      </w:r>
      <w:r>
        <w:rPr>
          <w:w w:val="105"/>
        </w:rPr>
        <w:t>1953.</w:t>
      </w:r>
      <w:r>
        <w:rPr>
          <w:spacing w:val="3"/>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shall</w:t>
      </w:r>
      <w:r>
        <w:rPr>
          <w:spacing w:val="-10"/>
          <w:w w:val="105"/>
        </w:rPr>
        <w:t xml:space="preserve"> </w:t>
      </w:r>
      <w:r>
        <w:rPr>
          <w:w w:val="105"/>
        </w:rPr>
        <w:t>be</w:t>
      </w:r>
      <w:r>
        <w:rPr>
          <w:spacing w:val="-10"/>
          <w:w w:val="105"/>
        </w:rPr>
        <w:t xml:space="preserve"> </w:t>
      </w:r>
      <w:r>
        <w:rPr>
          <w:w w:val="105"/>
        </w:rPr>
        <w:t>charged with</w:t>
      </w:r>
      <w:r>
        <w:rPr>
          <w:spacing w:val="-2"/>
          <w:w w:val="105"/>
        </w:rPr>
        <w:t xml:space="preserve"> </w:t>
      </w:r>
      <w:r>
        <w:rPr>
          <w:w w:val="105"/>
        </w:rPr>
        <w:t>the</w:t>
      </w:r>
      <w:r>
        <w:rPr>
          <w:spacing w:val="-2"/>
          <w:w w:val="105"/>
        </w:rPr>
        <w:t xml:space="preserve"> </w:t>
      </w:r>
      <w:r>
        <w:rPr>
          <w:w w:val="105"/>
        </w:rPr>
        <w:t>responsibility</w:t>
      </w:r>
      <w:r>
        <w:rPr>
          <w:spacing w:val="-2"/>
          <w:w w:val="105"/>
        </w:rPr>
        <w:t xml:space="preserve"> </w:t>
      </w:r>
      <w:r>
        <w:rPr>
          <w:w w:val="105"/>
        </w:rPr>
        <w:t>for</w:t>
      </w:r>
      <w:r>
        <w:rPr>
          <w:spacing w:val="-2"/>
          <w:w w:val="105"/>
        </w:rPr>
        <w:t xml:space="preserve"> </w:t>
      </w:r>
      <w:r>
        <w:rPr>
          <w:w w:val="105"/>
        </w:rPr>
        <w:t>taking</w:t>
      </w:r>
      <w:r>
        <w:rPr>
          <w:spacing w:val="-2"/>
          <w:w w:val="105"/>
        </w:rPr>
        <w:t xml:space="preserve"> </w:t>
      </w:r>
      <w:r>
        <w:rPr>
          <w:w w:val="105"/>
        </w:rPr>
        <w:t>the</w:t>
      </w:r>
      <w:r>
        <w:rPr>
          <w:spacing w:val="-2"/>
          <w:w w:val="105"/>
        </w:rPr>
        <w:t xml:space="preserve"> </w:t>
      </w:r>
      <w:r>
        <w:rPr>
          <w:w w:val="105"/>
        </w:rPr>
        <w:t>steps</w:t>
      </w:r>
      <w:r>
        <w:rPr>
          <w:spacing w:val="-2"/>
          <w:w w:val="105"/>
        </w:rPr>
        <w:t xml:space="preserve"> </w:t>
      </w:r>
      <w:r>
        <w:rPr>
          <w:w w:val="105"/>
        </w:rPr>
        <w:t>necessary</w:t>
      </w:r>
      <w:r>
        <w:rPr>
          <w:spacing w:val="-2"/>
          <w:w w:val="105"/>
        </w:rPr>
        <w:t xml:space="preserve"> </w:t>
      </w:r>
      <w:r>
        <w:rPr>
          <w:w w:val="105"/>
        </w:rPr>
        <w:t>to</w:t>
      </w:r>
      <w:r>
        <w:rPr>
          <w:spacing w:val="-2"/>
          <w:w w:val="105"/>
        </w:rPr>
        <w:t xml:space="preserve"> </w:t>
      </w:r>
      <w:r>
        <w:rPr>
          <w:w w:val="105"/>
        </w:rPr>
        <w:t>make</w:t>
      </w:r>
      <w:r>
        <w:rPr>
          <w:spacing w:val="-2"/>
          <w:w w:val="105"/>
        </w:rPr>
        <w:t xml:space="preserve"> </w:t>
      </w:r>
      <w:r>
        <w:rPr>
          <w:w w:val="105"/>
        </w:rPr>
        <w:t>the</w:t>
      </w:r>
      <w:r>
        <w:rPr>
          <w:spacing w:val="-2"/>
          <w:w w:val="105"/>
        </w:rPr>
        <w:t xml:space="preserve"> </w:t>
      </w:r>
      <w:r>
        <w:rPr>
          <w:w w:val="105"/>
        </w:rPr>
        <w:t>transition</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new</w:t>
      </w:r>
      <w:r>
        <w:rPr>
          <w:spacing w:val="-2"/>
          <w:w w:val="105"/>
        </w:rPr>
        <w:t xml:space="preserve"> </w:t>
      </w:r>
      <w:r>
        <w:rPr>
          <w:w w:val="105"/>
        </w:rPr>
        <w:t>Charter.</w:t>
      </w:r>
    </w:p>
    <w:p w14:paraId="0BBD98BD" w14:textId="77777777" w:rsidR="00CA37EC" w:rsidRDefault="00CA37EC" w:rsidP="00CA37EC">
      <w:pPr>
        <w:spacing w:line="247" w:lineRule="auto"/>
        <w:sectPr w:rsidR="00CA37EC">
          <w:pgSz w:w="12240" w:h="15840"/>
          <w:pgMar w:top="2880" w:right="380" w:bottom="2760" w:left="1300" w:header="2690" w:footer="2575" w:gutter="0"/>
          <w:cols w:space="720"/>
        </w:sectPr>
      </w:pPr>
    </w:p>
    <w:p w14:paraId="03993466" w14:textId="77777777" w:rsidR="00CA37EC" w:rsidRDefault="00CA37EC" w:rsidP="00CA37EC">
      <w:pPr>
        <w:pStyle w:val="BodyText"/>
        <w:spacing w:before="6"/>
        <w:rPr>
          <w:sz w:val="22"/>
        </w:rPr>
      </w:pPr>
      <w:r>
        <w:rPr>
          <w:noProof/>
        </w:rPr>
        <w:lastRenderedPageBreak/>
        <mc:AlternateContent>
          <mc:Choice Requires="wps">
            <w:drawing>
              <wp:anchor distT="0" distB="0" distL="0" distR="0" simplePos="0" relativeHeight="251668480" behindDoc="1" locked="0" layoutInCell="1" allowOverlap="1" wp14:anchorId="5814A923" wp14:editId="2BA981AE">
                <wp:simplePos x="0" y="0"/>
                <wp:positionH relativeFrom="page">
                  <wp:posOffset>5220470</wp:posOffset>
                </wp:positionH>
                <wp:positionV relativeFrom="page">
                  <wp:posOffset>1397029</wp:posOffset>
                </wp:positionV>
                <wp:extent cx="2385695" cy="73431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3EEBBE93" id="Graphic 31" o:spid="_x0000_s1026" style="position:absolute;margin-left:411.05pt;margin-top:110pt;width:187.85pt;height:578.2pt;z-index:-251648000;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277BE733" w14:textId="77777777" w:rsidR="00CA37EC" w:rsidRDefault="00CA37EC" w:rsidP="00CA37EC">
      <w:pPr>
        <w:pStyle w:val="Heading2"/>
        <w:spacing w:before="104"/>
        <w:ind w:left="2247"/>
      </w:pPr>
      <w:r>
        <w:rPr>
          <w:w w:val="105"/>
        </w:rPr>
        <w:t>Bylaws</w:t>
      </w:r>
      <w:r>
        <w:rPr>
          <w:spacing w:val="-11"/>
          <w:w w:val="105"/>
        </w:rPr>
        <w:t xml:space="preserve"> </w:t>
      </w:r>
      <w:r>
        <w:rPr>
          <w:w w:val="105"/>
        </w:rPr>
        <w:t>of</w:t>
      </w:r>
      <w:r>
        <w:rPr>
          <w:spacing w:val="-10"/>
          <w:w w:val="105"/>
        </w:rPr>
        <w:t xml:space="preserve"> </w:t>
      </w:r>
      <w:r>
        <w:rPr>
          <w:w w:val="105"/>
        </w:rPr>
        <w:t>the</w:t>
      </w:r>
      <w:r>
        <w:rPr>
          <w:spacing w:val="-9"/>
          <w:w w:val="105"/>
        </w:rPr>
        <w:t xml:space="preserve"> </w:t>
      </w:r>
      <w:r>
        <w:rPr>
          <w:w w:val="105"/>
        </w:rPr>
        <w:t>General</w:t>
      </w:r>
      <w:r>
        <w:rPr>
          <w:spacing w:val="-9"/>
          <w:w w:val="105"/>
        </w:rPr>
        <w:t xml:space="preserve"> </w:t>
      </w:r>
      <w:r>
        <w:rPr>
          <w:spacing w:val="-2"/>
          <w:w w:val="105"/>
        </w:rPr>
        <w:t>Faculty</w:t>
      </w:r>
    </w:p>
    <w:p w14:paraId="57616791" w14:textId="77777777" w:rsidR="00CA37EC" w:rsidRDefault="00CA37EC" w:rsidP="00CA37EC">
      <w:pPr>
        <w:pStyle w:val="BodyText"/>
        <w:spacing w:before="2"/>
        <w:rPr>
          <w:b/>
          <w:sz w:val="18"/>
        </w:rPr>
      </w:pPr>
    </w:p>
    <w:p w14:paraId="4ECF0FEC" w14:textId="77777777" w:rsidR="00CA37EC" w:rsidRDefault="00CA37EC" w:rsidP="00CA37EC">
      <w:pPr>
        <w:pStyle w:val="ListParagraph"/>
        <w:widowControl w:val="0"/>
        <w:numPr>
          <w:ilvl w:val="0"/>
          <w:numId w:val="6"/>
        </w:numPr>
        <w:tabs>
          <w:tab w:val="left" w:pos="640"/>
          <w:tab w:val="left" w:pos="642"/>
        </w:tabs>
        <w:autoSpaceDE w:val="0"/>
        <w:autoSpaceDN w:val="0"/>
        <w:spacing w:after="0" w:line="244" w:lineRule="auto"/>
        <w:ind w:right="4010"/>
        <w:contextualSpacing w:val="0"/>
        <w:rPr>
          <w:sz w:val="17"/>
        </w:rPr>
      </w:pPr>
      <w:r>
        <w:rPr>
          <w:spacing w:val="-2"/>
          <w:w w:val="105"/>
          <w:sz w:val="17"/>
        </w:rPr>
        <w:t>In accordance with the Charter, Article 1, Section 1, complete current records of</w:t>
      </w:r>
      <w:r>
        <w:rPr>
          <w:spacing w:val="-3"/>
          <w:w w:val="105"/>
          <w:sz w:val="17"/>
        </w:rPr>
        <w:t xml:space="preserve"> </w:t>
      </w:r>
      <w:r>
        <w:rPr>
          <w:spacing w:val="-2"/>
          <w:w w:val="105"/>
          <w:sz w:val="17"/>
        </w:rPr>
        <w:t>membership,</w:t>
      </w:r>
      <w:r>
        <w:rPr>
          <w:w w:val="105"/>
          <w:sz w:val="17"/>
        </w:rPr>
        <w:t xml:space="preserve"> indicating</w:t>
      </w:r>
      <w:r>
        <w:rPr>
          <w:spacing w:val="-3"/>
          <w:w w:val="105"/>
          <w:sz w:val="17"/>
        </w:rPr>
        <w:t xml:space="preserve"> </w:t>
      </w:r>
      <w:r>
        <w:rPr>
          <w:w w:val="105"/>
          <w:sz w:val="17"/>
        </w:rPr>
        <w:t>voting</w:t>
      </w:r>
      <w:r>
        <w:rPr>
          <w:spacing w:val="-3"/>
          <w:w w:val="105"/>
          <w:sz w:val="17"/>
        </w:rPr>
        <w:t xml:space="preserve"> </w:t>
      </w:r>
      <w:r>
        <w:rPr>
          <w:w w:val="105"/>
          <w:sz w:val="17"/>
        </w:rPr>
        <w:t>rights</w:t>
      </w:r>
      <w:r>
        <w:rPr>
          <w:spacing w:val="-3"/>
          <w:w w:val="105"/>
          <w:sz w:val="17"/>
        </w:rPr>
        <w:t xml:space="preserve"> </w:t>
      </w: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General</w:t>
      </w:r>
      <w:r>
        <w:rPr>
          <w:spacing w:val="-3"/>
          <w:w w:val="105"/>
          <w:sz w:val="17"/>
        </w:rPr>
        <w:t xml:space="preserve"> </w:t>
      </w:r>
      <w:r>
        <w:rPr>
          <w:w w:val="105"/>
          <w:sz w:val="17"/>
        </w:rPr>
        <w:t>Faculty,</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kept</w:t>
      </w:r>
      <w:r>
        <w:rPr>
          <w:spacing w:val="-3"/>
          <w:w w:val="105"/>
          <w:sz w:val="17"/>
        </w:rPr>
        <w:t xml:space="preserve"> </w:t>
      </w:r>
      <w:r>
        <w:rPr>
          <w:w w:val="105"/>
          <w:sz w:val="17"/>
        </w:rPr>
        <w:t>by</w:t>
      </w:r>
      <w:r>
        <w:rPr>
          <w:spacing w:val="-3"/>
          <w:w w:val="105"/>
          <w:sz w:val="17"/>
        </w:rPr>
        <w:t xml:space="preserve"> </w:t>
      </w:r>
      <w:r>
        <w:rPr>
          <w:w w:val="105"/>
          <w:sz w:val="17"/>
        </w:rPr>
        <w:t>the</w:t>
      </w:r>
      <w:r>
        <w:rPr>
          <w:spacing w:val="-3"/>
          <w:w w:val="105"/>
          <w:sz w:val="17"/>
        </w:rPr>
        <w:t xml:space="preserve"> </w:t>
      </w:r>
      <w:r>
        <w:rPr>
          <w:w w:val="105"/>
          <w:sz w:val="17"/>
        </w:rPr>
        <w:t>Secretary</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 xml:space="preserve">General </w:t>
      </w:r>
      <w:r>
        <w:rPr>
          <w:spacing w:val="-2"/>
          <w:w w:val="105"/>
          <w:sz w:val="17"/>
        </w:rPr>
        <w:t>Faculty.</w:t>
      </w:r>
    </w:p>
    <w:p w14:paraId="78A2C04D" w14:textId="77777777" w:rsidR="00CA37EC" w:rsidRDefault="00CA37EC" w:rsidP="00CA37EC">
      <w:pPr>
        <w:pStyle w:val="BodyText"/>
        <w:spacing w:before="6"/>
        <w:rPr>
          <w:sz w:val="25"/>
        </w:rPr>
      </w:pPr>
    </w:p>
    <w:p w14:paraId="16B83593" w14:textId="77777777" w:rsidR="00CA37EC" w:rsidRDefault="00CA37EC" w:rsidP="00CA37EC">
      <w:pPr>
        <w:pStyle w:val="ListParagraph"/>
        <w:widowControl w:val="0"/>
        <w:numPr>
          <w:ilvl w:val="0"/>
          <w:numId w:val="6"/>
        </w:numPr>
        <w:tabs>
          <w:tab w:val="left" w:pos="640"/>
          <w:tab w:val="left" w:pos="642"/>
        </w:tabs>
        <w:autoSpaceDE w:val="0"/>
        <w:autoSpaceDN w:val="0"/>
        <w:spacing w:after="0" w:line="247" w:lineRule="auto"/>
        <w:ind w:right="3948"/>
        <w:contextualSpacing w:val="0"/>
        <w:rPr>
          <w:sz w:val="17"/>
        </w:rPr>
      </w:pPr>
      <w:r>
        <w:rPr>
          <w:w w:val="105"/>
          <w:sz w:val="17"/>
        </w:rPr>
        <w:t>Individual notices of regular meetings specified in the Charter, Article 1, Section 3, shall be sent</w:t>
      </w:r>
      <w:r>
        <w:rPr>
          <w:spacing w:val="-11"/>
          <w:w w:val="105"/>
          <w:sz w:val="17"/>
        </w:rPr>
        <w:t xml:space="preserve"> </w:t>
      </w:r>
      <w:r>
        <w:rPr>
          <w:w w:val="105"/>
          <w:sz w:val="17"/>
        </w:rPr>
        <w:t>by</w:t>
      </w:r>
      <w:r>
        <w:rPr>
          <w:spacing w:val="-10"/>
          <w:w w:val="105"/>
          <w:sz w:val="17"/>
        </w:rPr>
        <w:t xml:space="preserve"> </w:t>
      </w:r>
      <w:r>
        <w:rPr>
          <w:w w:val="105"/>
          <w:sz w:val="17"/>
        </w:rPr>
        <w:t>the</w:t>
      </w:r>
      <w:r>
        <w:rPr>
          <w:spacing w:val="-10"/>
          <w:w w:val="105"/>
          <w:sz w:val="17"/>
        </w:rPr>
        <w:t xml:space="preserve"> </w:t>
      </w:r>
      <w:r>
        <w:rPr>
          <w:w w:val="105"/>
          <w:sz w:val="17"/>
        </w:rPr>
        <w:t>Secretary</w:t>
      </w:r>
      <w:r>
        <w:rPr>
          <w:spacing w:val="-10"/>
          <w:w w:val="105"/>
          <w:sz w:val="17"/>
        </w:rPr>
        <w:t xml:space="preserve"> </w:t>
      </w:r>
      <w:r>
        <w:rPr>
          <w:w w:val="105"/>
          <w:sz w:val="17"/>
        </w:rPr>
        <w:t>to</w:t>
      </w:r>
      <w:r>
        <w:rPr>
          <w:spacing w:val="-10"/>
          <w:w w:val="105"/>
          <w:sz w:val="17"/>
        </w:rPr>
        <w:t xml:space="preserve"> </w:t>
      </w:r>
      <w:r>
        <w:rPr>
          <w:w w:val="105"/>
          <w:sz w:val="17"/>
        </w:rPr>
        <w:t>members</w:t>
      </w:r>
      <w:r>
        <w:rPr>
          <w:spacing w:val="-11"/>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General</w:t>
      </w:r>
      <w:r>
        <w:rPr>
          <w:spacing w:val="-10"/>
          <w:w w:val="105"/>
          <w:sz w:val="17"/>
        </w:rPr>
        <w:t xml:space="preserve"> </w:t>
      </w:r>
      <w:r>
        <w:rPr>
          <w:w w:val="105"/>
          <w:sz w:val="17"/>
        </w:rPr>
        <w:t>Faculty.</w:t>
      </w:r>
      <w:r>
        <w:rPr>
          <w:spacing w:val="3"/>
          <w:w w:val="105"/>
          <w:sz w:val="17"/>
        </w:rPr>
        <w:t xml:space="preserve"> </w:t>
      </w:r>
      <w:r>
        <w:rPr>
          <w:w w:val="105"/>
          <w:sz w:val="17"/>
        </w:rPr>
        <w:t>The</w:t>
      </w:r>
      <w:r>
        <w:rPr>
          <w:spacing w:val="-10"/>
          <w:w w:val="105"/>
          <w:sz w:val="17"/>
        </w:rPr>
        <w:t xml:space="preserve"> </w:t>
      </w:r>
      <w:r>
        <w:rPr>
          <w:w w:val="105"/>
          <w:sz w:val="17"/>
        </w:rPr>
        <w:t>regular</w:t>
      </w:r>
      <w:r>
        <w:rPr>
          <w:spacing w:val="-10"/>
          <w:w w:val="105"/>
          <w:sz w:val="17"/>
        </w:rPr>
        <w:t xml:space="preserve"> </w:t>
      </w:r>
      <w:r>
        <w:rPr>
          <w:w w:val="105"/>
          <w:sz w:val="17"/>
        </w:rPr>
        <w:t>meetings</w:t>
      </w:r>
      <w:r>
        <w:rPr>
          <w:spacing w:val="-10"/>
          <w:w w:val="105"/>
          <w:sz w:val="17"/>
        </w:rPr>
        <w:t xml:space="preserve"> </w:t>
      </w:r>
      <w:r>
        <w:rPr>
          <w:w w:val="105"/>
          <w:sz w:val="17"/>
        </w:rPr>
        <w:t>shall</w:t>
      </w:r>
      <w:r>
        <w:rPr>
          <w:spacing w:val="-10"/>
          <w:w w:val="105"/>
          <w:sz w:val="17"/>
        </w:rPr>
        <w:t xml:space="preserve"> </w:t>
      </w:r>
      <w:r>
        <w:rPr>
          <w:w w:val="105"/>
          <w:sz w:val="17"/>
        </w:rPr>
        <w:t>normally be held on the third Tuesdays of November and April.</w:t>
      </w:r>
    </w:p>
    <w:p w14:paraId="33EBF596" w14:textId="77777777" w:rsidR="00CA37EC" w:rsidRDefault="00CA37EC" w:rsidP="00CA37EC">
      <w:pPr>
        <w:pStyle w:val="BodyText"/>
        <w:spacing w:before="4"/>
        <w:rPr>
          <w:sz w:val="25"/>
        </w:rPr>
      </w:pPr>
    </w:p>
    <w:p w14:paraId="7E394345" w14:textId="77777777" w:rsidR="00CA37EC" w:rsidRDefault="00CA37EC" w:rsidP="00CA37EC">
      <w:pPr>
        <w:pStyle w:val="ListParagraph"/>
        <w:widowControl w:val="0"/>
        <w:numPr>
          <w:ilvl w:val="0"/>
          <w:numId w:val="6"/>
        </w:numPr>
        <w:tabs>
          <w:tab w:val="left" w:pos="641"/>
        </w:tabs>
        <w:autoSpaceDE w:val="0"/>
        <w:autoSpaceDN w:val="0"/>
        <w:spacing w:after="0" w:line="240" w:lineRule="auto"/>
        <w:ind w:left="641" w:right="0" w:hanging="262"/>
        <w:contextualSpacing w:val="0"/>
        <w:rPr>
          <w:sz w:val="17"/>
        </w:rPr>
      </w:pPr>
      <w:r>
        <w:rPr>
          <w:sz w:val="17"/>
        </w:rPr>
        <w:t>Nomination</w:t>
      </w:r>
      <w:r>
        <w:rPr>
          <w:spacing w:val="10"/>
          <w:sz w:val="17"/>
        </w:rPr>
        <w:t xml:space="preserve"> </w:t>
      </w:r>
      <w:r>
        <w:rPr>
          <w:sz w:val="17"/>
        </w:rPr>
        <w:t>and</w:t>
      </w:r>
      <w:r>
        <w:rPr>
          <w:spacing w:val="13"/>
          <w:sz w:val="17"/>
        </w:rPr>
        <w:t xml:space="preserve"> </w:t>
      </w:r>
      <w:r>
        <w:rPr>
          <w:sz w:val="17"/>
        </w:rPr>
        <w:t>Election</w:t>
      </w:r>
      <w:r>
        <w:rPr>
          <w:spacing w:val="12"/>
          <w:sz w:val="17"/>
        </w:rPr>
        <w:t xml:space="preserve"> </w:t>
      </w:r>
      <w:r>
        <w:rPr>
          <w:spacing w:val="-2"/>
          <w:sz w:val="17"/>
        </w:rPr>
        <w:t>Procedures.</w:t>
      </w:r>
    </w:p>
    <w:p w14:paraId="75D6AEB7" w14:textId="77777777" w:rsidR="00CA37EC" w:rsidRDefault="00CA37EC" w:rsidP="00CA37EC">
      <w:pPr>
        <w:pStyle w:val="BodyText"/>
        <w:spacing w:before="8"/>
        <w:rPr>
          <w:sz w:val="25"/>
        </w:rPr>
      </w:pPr>
    </w:p>
    <w:p w14:paraId="47F99E09" w14:textId="77777777" w:rsidR="00CA37EC" w:rsidRDefault="00CA37EC" w:rsidP="00CA37EC">
      <w:pPr>
        <w:pStyle w:val="Heading2"/>
        <w:numPr>
          <w:ilvl w:val="1"/>
          <w:numId w:val="6"/>
        </w:numPr>
        <w:tabs>
          <w:tab w:val="left" w:pos="903"/>
        </w:tabs>
        <w:spacing w:before="1"/>
        <w:ind w:left="903" w:hanging="261"/>
      </w:pPr>
      <w:r>
        <w:t>Nomination</w:t>
      </w:r>
      <w:r>
        <w:rPr>
          <w:spacing w:val="11"/>
        </w:rPr>
        <w:t xml:space="preserve"> </w:t>
      </w:r>
      <w:r>
        <w:t>of</w:t>
      </w:r>
      <w:r>
        <w:rPr>
          <w:spacing w:val="11"/>
        </w:rPr>
        <w:t xml:space="preserve"> </w:t>
      </w:r>
      <w:r>
        <w:rPr>
          <w:spacing w:val="-2"/>
        </w:rPr>
        <w:t>Officers.</w:t>
      </w:r>
    </w:p>
    <w:p w14:paraId="4E30AD57" w14:textId="77777777" w:rsidR="00CA37EC" w:rsidRDefault="00CA37EC" w:rsidP="00CA37EC">
      <w:pPr>
        <w:pStyle w:val="ListParagraph"/>
        <w:widowControl w:val="0"/>
        <w:numPr>
          <w:ilvl w:val="2"/>
          <w:numId w:val="6"/>
        </w:numPr>
        <w:tabs>
          <w:tab w:val="left" w:pos="1166"/>
          <w:tab w:val="left" w:pos="1168"/>
        </w:tabs>
        <w:autoSpaceDE w:val="0"/>
        <w:autoSpaceDN w:val="0"/>
        <w:spacing w:before="46" w:after="0" w:line="247" w:lineRule="auto"/>
        <w:ind w:right="3908" w:hanging="263"/>
        <w:contextualSpacing w:val="0"/>
        <w:rPr>
          <w:sz w:val="17"/>
        </w:rPr>
      </w:pPr>
      <w:r>
        <w:rPr>
          <w:w w:val="105"/>
          <w:sz w:val="17"/>
        </w:rPr>
        <w:t>In</w:t>
      </w:r>
      <w:r>
        <w:rPr>
          <w:spacing w:val="-11"/>
          <w:w w:val="105"/>
          <w:sz w:val="17"/>
        </w:rPr>
        <w:t xml:space="preserve"> </w:t>
      </w:r>
      <w:r>
        <w:rPr>
          <w:w w:val="105"/>
          <w:sz w:val="17"/>
        </w:rPr>
        <w:t>accordance</w:t>
      </w:r>
      <w:r>
        <w:rPr>
          <w:spacing w:val="-9"/>
          <w:w w:val="105"/>
          <w:sz w:val="17"/>
        </w:rPr>
        <w:t xml:space="preserve"> </w:t>
      </w:r>
      <w:r>
        <w:rPr>
          <w:w w:val="105"/>
          <w:sz w:val="17"/>
        </w:rPr>
        <w:t>with</w:t>
      </w:r>
      <w:r>
        <w:rPr>
          <w:spacing w:val="-11"/>
          <w:w w:val="105"/>
          <w:sz w:val="17"/>
        </w:rPr>
        <w:t xml:space="preserve"> </w:t>
      </w:r>
      <w:r>
        <w:rPr>
          <w:w w:val="105"/>
          <w:sz w:val="17"/>
        </w:rPr>
        <w:t>Article</w:t>
      </w:r>
      <w:r>
        <w:rPr>
          <w:spacing w:val="-9"/>
          <w:w w:val="105"/>
          <w:sz w:val="17"/>
        </w:rPr>
        <w:t xml:space="preserve"> </w:t>
      </w:r>
      <w:r>
        <w:rPr>
          <w:w w:val="105"/>
          <w:sz w:val="17"/>
        </w:rPr>
        <w:t>1,</w:t>
      </w:r>
      <w:r>
        <w:rPr>
          <w:spacing w:val="-10"/>
          <w:w w:val="105"/>
          <w:sz w:val="17"/>
        </w:rPr>
        <w:t xml:space="preserve"> </w:t>
      </w:r>
      <w:r>
        <w:rPr>
          <w:w w:val="105"/>
          <w:sz w:val="17"/>
        </w:rPr>
        <w:t>Section</w:t>
      </w:r>
      <w:r>
        <w:rPr>
          <w:spacing w:val="-10"/>
          <w:w w:val="105"/>
          <w:sz w:val="17"/>
        </w:rPr>
        <w:t xml:space="preserve"> </w:t>
      </w:r>
      <w:r>
        <w:rPr>
          <w:w w:val="105"/>
          <w:sz w:val="17"/>
        </w:rPr>
        <w:t>4</w:t>
      </w:r>
      <w:r>
        <w:rPr>
          <w:spacing w:val="-10"/>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Charter,</w:t>
      </w:r>
      <w:r>
        <w:rPr>
          <w:spacing w:val="-11"/>
          <w:w w:val="105"/>
          <w:sz w:val="17"/>
        </w:rPr>
        <w:t xml:space="preserve"> </w:t>
      </w:r>
      <w:r>
        <w:rPr>
          <w:w w:val="105"/>
          <w:sz w:val="17"/>
        </w:rPr>
        <w:t>the</w:t>
      </w:r>
      <w:r>
        <w:rPr>
          <w:spacing w:val="-9"/>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at</w:t>
      </w:r>
      <w:r>
        <w:rPr>
          <w:spacing w:val="-9"/>
          <w:w w:val="105"/>
          <w:sz w:val="17"/>
        </w:rPr>
        <w:t xml:space="preserve"> </w:t>
      </w:r>
      <w:r>
        <w:rPr>
          <w:w w:val="105"/>
          <w:sz w:val="17"/>
        </w:rPr>
        <w:t>its</w:t>
      </w:r>
      <w:r>
        <w:rPr>
          <w:spacing w:val="-10"/>
          <w:w w:val="105"/>
          <w:sz w:val="17"/>
        </w:rPr>
        <w:t xml:space="preserve"> </w:t>
      </w:r>
      <w:r>
        <w:rPr>
          <w:w w:val="105"/>
          <w:sz w:val="17"/>
        </w:rPr>
        <w:t xml:space="preserve">regular </w:t>
      </w:r>
      <w:r>
        <w:rPr>
          <w:spacing w:val="-2"/>
          <w:w w:val="105"/>
          <w:sz w:val="17"/>
        </w:rPr>
        <w:t>February meeting shall</w:t>
      </w:r>
      <w:r>
        <w:rPr>
          <w:spacing w:val="-3"/>
          <w:w w:val="105"/>
          <w:sz w:val="17"/>
        </w:rPr>
        <w:t xml:space="preserve"> </w:t>
      </w:r>
      <w:r>
        <w:rPr>
          <w:spacing w:val="-2"/>
          <w:w w:val="105"/>
          <w:sz w:val="17"/>
        </w:rPr>
        <w:t>nominate</w:t>
      </w:r>
      <w:r>
        <w:rPr>
          <w:spacing w:val="-3"/>
          <w:w w:val="105"/>
          <w:sz w:val="17"/>
        </w:rPr>
        <w:t xml:space="preserve"> </w:t>
      </w:r>
      <w:r>
        <w:rPr>
          <w:spacing w:val="-2"/>
          <w:w w:val="105"/>
          <w:sz w:val="17"/>
        </w:rPr>
        <w:t>two Faculty members</w:t>
      </w:r>
      <w:r>
        <w:rPr>
          <w:spacing w:val="-4"/>
          <w:w w:val="105"/>
          <w:sz w:val="17"/>
        </w:rPr>
        <w:t xml:space="preserve"> </w:t>
      </w:r>
      <w:r>
        <w:rPr>
          <w:spacing w:val="-2"/>
          <w:w w:val="105"/>
          <w:sz w:val="17"/>
        </w:rPr>
        <w:t>for</w:t>
      </w:r>
      <w:r>
        <w:rPr>
          <w:spacing w:val="-3"/>
          <w:w w:val="105"/>
          <w:sz w:val="17"/>
        </w:rPr>
        <w:t xml:space="preserve"> </w:t>
      </w:r>
      <w:r>
        <w:rPr>
          <w:spacing w:val="-2"/>
          <w:w w:val="105"/>
          <w:sz w:val="17"/>
        </w:rPr>
        <w:t>the</w:t>
      </w:r>
      <w:r>
        <w:rPr>
          <w:spacing w:val="-3"/>
          <w:w w:val="105"/>
          <w:sz w:val="17"/>
        </w:rPr>
        <w:t xml:space="preserve"> </w:t>
      </w:r>
      <w:r>
        <w:rPr>
          <w:spacing w:val="-2"/>
          <w:w w:val="105"/>
          <w:sz w:val="17"/>
        </w:rPr>
        <w:t>position</w:t>
      </w:r>
      <w:r>
        <w:rPr>
          <w:spacing w:val="-3"/>
          <w:w w:val="105"/>
          <w:sz w:val="17"/>
        </w:rPr>
        <w:t xml:space="preserve"> </w:t>
      </w:r>
      <w:r>
        <w:rPr>
          <w:spacing w:val="-2"/>
          <w:w w:val="105"/>
          <w:sz w:val="17"/>
        </w:rPr>
        <w:t>of</w:t>
      </w:r>
      <w:r>
        <w:rPr>
          <w:spacing w:val="-3"/>
          <w:w w:val="105"/>
          <w:sz w:val="17"/>
        </w:rPr>
        <w:t xml:space="preserve"> </w:t>
      </w:r>
      <w:r>
        <w:rPr>
          <w:spacing w:val="-2"/>
          <w:w w:val="105"/>
          <w:sz w:val="17"/>
        </w:rPr>
        <w:t>Vice-Chair</w:t>
      </w:r>
      <w:r>
        <w:rPr>
          <w:spacing w:val="-3"/>
          <w:w w:val="105"/>
          <w:sz w:val="17"/>
        </w:rPr>
        <w:t xml:space="preserve"> </w:t>
      </w:r>
      <w:r>
        <w:rPr>
          <w:spacing w:val="-2"/>
          <w:w w:val="105"/>
          <w:sz w:val="17"/>
        </w:rPr>
        <w:t>of</w:t>
      </w:r>
      <w:r>
        <w:rPr>
          <w:w w:val="105"/>
          <w:sz w:val="17"/>
        </w:rPr>
        <w:t xml:space="preserve"> the</w:t>
      </w:r>
      <w:r>
        <w:rPr>
          <w:spacing w:val="-11"/>
          <w:w w:val="105"/>
          <w:sz w:val="17"/>
        </w:rPr>
        <w:t xml:space="preserve"> </w:t>
      </w:r>
      <w:r>
        <w:rPr>
          <w:w w:val="105"/>
          <w:sz w:val="17"/>
        </w:rPr>
        <w:t>General</w:t>
      </w:r>
      <w:r>
        <w:rPr>
          <w:spacing w:val="-10"/>
          <w:w w:val="105"/>
          <w:sz w:val="17"/>
        </w:rPr>
        <w:t xml:space="preserve"> </w:t>
      </w:r>
      <w:r>
        <w:rPr>
          <w:w w:val="105"/>
          <w:sz w:val="17"/>
        </w:rPr>
        <w:t>Faculty</w:t>
      </w:r>
      <w:r>
        <w:rPr>
          <w:spacing w:val="-10"/>
          <w:w w:val="105"/>
          <w:sz w:val="17"/>
        </w:rPr>
        <w:t xml:space="preserve"> </w:t>
      </w:r>
      <w:r>
        <w:rPr>
          <w:w w:val="105"/>
          <w:sz w:val="17"/>
        </w:rPr>
        <w:t>for</w:t>
      </w:r>
      <w:r>
        <w:rPr>
          <w:spacing w:val="-10"/>
          <w:w w:val="105"/>
          <w:sz w:val="17"/>
        </w:rPr>
        <w:t xml:space="preserve"> </w:t>
      </w:r>
      <w:r>
        <w:rPr>
          <w:w w:val="105"/>
          <w:sz w:val="17"/>
        </w:rPr>
        <w:t>the</w:t>
      </w:r>
      <w:r>
        <w:rPr>
          <w:spacing w:val="-10"/>
          <w:w w:val="105"/>
          <w:sz w:val="17"/>
        </w:rPr>
        <w:t xml:space="preserve"> </w:t>
      </w:r>
      <w:r>
        <w:rPr>
          <w:w w:val="105"/>
          <w:sz w:val="17"/>
        </w:rPr>
        <w:t>ensuing</w:t>
      </w:r>
      <w:r>
        <w:rPr>
          <w:spacing w:val="-11"/>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year</w:t>
      </w:r>
      <w:r>
        <w:rPr>
          <w:spacing w:val="-10"/>
          <w:w w:val="105"/>
          <w:sz w:val="17"/>
        </w:rPr>
        <w:t xml:space="preserve"> </w:t>
      </w:r>
      <w:r>
        <w:rPr>
          <w:w w:val="105"/>
          <w:sz w:val="17"/>
        </w:rPr>
        <w:t>except</w:t>
      </w:r>
      <w:r>
        <w:rPr>
          <w:spacing w:val="-10"/>
          <w:w w:val="105"/>
          <w:sz w:val="17"/>
        </w:rPr>
        <w:t xml:space="preserve"> </w:t>
      </w:r>
      <w:r>
        <w:rPr>
          <w:w w:val="105"/>
          <w:sz w:val="17"/>
        </w:rPr>
        <w:t>when</w:t>
      </w:r>
      <w:r>
        <w:rPr>
          <w:spacing w:val="-10"/>
          <w:w w:val="105"/>
          <w:sz w:val="17"/>
        </w:rPr>
        <w:t xml:space="preserve"> </w:t>
      </w:r>
      <w:r>
        <w:rPr>
          <w:w w:val="105"/>
          <w:sz w:val="17"/>
        </w:rPr>
        <w:t>a</w:t>
      </w:r>
      <w:r>
        <w:rPr>
          <w:spacing w:val="-11"/>
          <w:w w:val="105"/>
          <w:sz w:val="17"/>
        </w:rPr>
        <w:t xml:space="preserve"> </w:t>
      </w:r>
      <w:r>
        <w:rPr>
          <w:w w:val="105"/>
          <w:sz w:val="17"/>
        </w:rPr>
        <w:t>vacancy</w:t>
      </w:r>
      <w:r>
        <w:rPr>
          <w:spacing w:val="-10"/>
          <w:w w:val="105"/>
          <w:sz w:val="17"/>
        </w:rPr>
        <w:t xml:space="preserve"> </w:t>
      </w:r>
      <w:r>
        <w:rPr>
          <w:w w:val="105"/>
          <w:sz w:val="17"/>
        </w:rPr>
        <w:t>in</w:t>
      </w:r>
      <w:r>
        <w:rPr>
          <w:spacing w:val="-10"/>
          <w:w w:val="105"/>
          <w:sz w:val="17"/>
        </w:rPr>
        <w:t xml:space="preserve"> </w:t>
      </w:r>
      <w:r>
        <w:rPr>
          <w:w w:val="105"/>
          <w:sz w:val="17"/>
        </w:rPr>
        <w:t>the office of Chair has been filled by the Vice-Chair and a new Vice-Chair has been elected</w:t>
      </w:r>
      <w:r>
        <w:rPr>
          <w:spacing w:val="-2"/>
          <w:w w:val="105"/>
          <w:sz w:val="17"/>
        </w:rPr>
        <w:t xml:space="preserve"> </w:t>
      </w:r>
      <w:r>
        <w:rPr>
          <w:w w:val="105"/>
          <w:sz w:val="17"/>
        </w:rPr>
        <w:t>as</w:t>
      </w:r>
      <w:r>
        <w:rPr>
          <w:spacing w:val="-2"/>
          <w:w w:val="105"/>
          <w:sz w:val="17"/>
        </w:rPr>
        <w:t xml:space="preserve"> </w:t>
      </w:r>
      <w:r>
        <w:rPr>
          <w:w w:val="105"/>
          <w:sz w:val="17"/>
        </w:rPr>
        <w:t>provided</w:t>
      </w:r>
      <w:r>
        <w:rPr>
          <w:spacing w:val="-2"/>
          <w:w w:val="105"/>
          <w:sz w:val="17"/>
        </w:rPr>
        <w:t xml:space="preserve"> </w:t>
      </w:r>
      <w:r>
        <w:rPr>
          <w:w w:val="105"/>
          <w:sz w:val="17"/>
        </w:rPr>
        <w:t>in</w:t>
      </w:r>
      <w:r>
        <w:rPr>
          <w:spacing w:val="-2"/>
          <w:w w:val="105"/>
          <w:sz w:val="17"/>
        </w:rPr>
        <w:t xml:space="preserve"> </w:t>
      </w:r>
      <w:r>
        <w:rPr>
          <w:w w:val="105"/>
          <w:sz w:val="17"/>
        </w:rPr>
        <w:t>Bylaw</w:t>
      </w:r>
      <w:r>
        <w:rPr>
          <w:spacing w:val="-2"/>
          <w:w w:val="105"/>
          <w:sz w:val="17"/>
        </w:rPr>
        <w:t xml:space="preserve"> </w:t>
      </w:r>
      <w:r>
        <w:rPr>
          <w:w w:val="105"/>
          <w:sz w:val="17"/>
        </w:rPr>
        <w:t>III,</w:t>
      </w:r>
      <w:r>
        <w:rPr>
          <w:spacing w:val="-2"/>
          <w:w w:val="105"/>
          <w:sz w:val="17"/>
        </w:rPr>
        <w:t xml:space="preserve"> </w:t>
      </w:r>
      <w:r>
        <w:rPr>
          <w:w w:val="105"/>
          <w:sz w:val="17"/>
        </w:rPr>
        <w:t>paragraph</w:t>
      </w:r>
      <w:r>
        <w:rPr>
          <w:spacing w:val="-2"/>
          <w:w w:val="105"/>
          <w:sz w:val="17"/>
        </w:rPr>
        <w:t xml:space="preserve"> </w:t>
      </w:r>
      <w:r>
        <w:rPr>
          <w:w w:val="105"/>
          <w:sz w:val="17"/>
        </w:rPr>
        <w:t>E.2</w:t>
      </w:r>
      <w:r>
        <w:rPr>
          <w:spacing w:val="-2"/>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Bylaws</w:t>
      </w:r>
      <w:r>
        <w:rPr>
          <w:spacing w:val="-2"/>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General</w:t>
      </w:r>
      <w:r>
        <w:rPr>
          <w:spacing w:val="-2"/>
          <w:w w:val="105"/>
          <w:sz w:val="17"/>
        </w:rPr>
        <w:t xml:space="preserve"> </w:t>
      </w:r>
      <w:r>
        <w:rPr>
          <w:w w:val="105"/>
          <w:sz w:val="17"/>
        </w:rPr>
        <w:t>Faculty.</w:t>
      </w:r>
    </w:p>
    <w:p w14:paraId="3C76B5ED" w14:textId="77777777" w:rsidR="00CA37EC" w:rsidRDefault="00CA37EC" w:rsidP="00CA37EC">
      <w:pPr>
        <w:pStyle w:val="BodyText"/>
        <w:spacing w:before="2"/>
        <w:rPr>
          <w:sz w:val="25"/>
        </w:rPr>
      </w:pPr>
    </w:p>
    <w:p w14:paraId="312E1E57" w14:textId="77777777" w:rsidR="00CA37EC" w:rsidRDefault="00CA37EC" w:rsidP="00CA37EC">
      <w:pPr>
        <w:pStyle w:val="ListParagraph"/>
        <w:widowControl w:val="0"/>
        <w:numPr>
          <w:ilvl w:val="2"/>
          <w:numId w:val="6"/>
        </w:numPr>
        <w:tabs>
          <w:tab w:val="left" w:pos="1166"/>
          <w:tab w:val="left" w:pos="1168"/>
        </w:tabs>
        <w:autoSpaceDE w:val="0"/>
        <w:autoSpaceDN w:val="0"/>
        <w:spacing w:after="0"/>
        <w:ind w:right="4182" w:hanging="263"/>
        <w:contextualSpacing w:val="0"/>
        <w:rPr>
          <w:sz w:val="17"/>
        </w:rPr>
      </w:pPr>
      <w:r>
        <w:rPr>
          <w:spacing w:val="-2"/>
          <w:w w:val="105"/>
          <w:sz w:val="17"/>
        </w:rPr>
        <w:t>Nomination</w:t>
      </w:r>
      <w:r>
        <w:rPr>
          <w:spacing w:val="-3"/>
          <w:w w:val="105"/>
          <w:sz w:val="17"/>
        </w:rPr>
        <w:t xml:space="preserve"> </w:t>
      </w:r>
      <w:r>
        <w:rPr>
          <w:spacing w:val="-2"/>
          <w:w w:val="105"/>
          <w:sz w:val="17"/>
        </w:rPr>
        <w:t>for</w:t>
      </w:r>
      <w:r>
        <w:rPr>
          <w:spacing w:val="-3"/>
          <w:w w:val="105"/>
          <w:sz w:val="17"/>
        </w:rPr>
        <w:t xml:space="preserve"> </w:t>
      </w:r>
      <w:r>
        <w:rPr>
          <w:spacing w:val="-2"/>
          <w:w w:val="105"/>
          <w:sz w:val="17"/>
        </w:rPr>
        <w:t>the three-year</w:t>
      </w:r>
      <w:r>
        <w:rPr>
          <w:spacing w:val="-3"/>
          <w:w w:val="105"/>
          <w:sz w:val="17"/>
        </w:rPr>
        <w:t xml:space="preserve"> </w:t>
      </w:r>
      <w:r>
        <w:rPr>
          <w:spacing w:val="-2"/>
          <w:w w:val="105"/>
          <w:sz w:val="17"/>
        </w:rPr>
        <w:t>term</w:t>
      </w:r>
      <w:r>
        <w:rPr>
          <w:spacing w:val="-3"/>
          <w:w w:val="105"/>
          <w:sz w:val="17"/>
        </w:rPr>
        <w:t xml:space="preserve"> </w:t>
      </w:r>
      <w:r>
        <w:rPr>
          <w:spacing w:val="-2"/>
          <w:w w:val="105"/>
          <w:sz w:val="17"/>
        </w:rPr>
        <w:t>of</w:t>
      </w:r>
      <w:r>
        <w:rPr>
          <w:spacing w:val="-3"/>
          <w:w w:val="105"/>
          <w:sz w:val="17"/>
        </w:rPr>
        <w:t xml:space="preserve"> </w:t>
      </w:r>
      <w:r>
        <w:rPr>
          <w:spacing w:val="-2"/>
          <w:w w:val="105"/>
          <w:sz w:val="17"/>
        </w:rPr>
        <w:t>the</w:t>
      </w:r>
      <w:r>
        <w:rPr>
          <w:spacing w:val="-3"/>
          <w:w w:val="105"/>
          <w:sz w:val="17"/>
        </w:rPr>
        <w:t xml:space="preserve"> </w:t>
      </w:r>
      <w:r>
        <w:rPr>
          <w:spacing w:val="-2"/>
          <w:w w:val="105"/>
          <w:sz w:val="17"/>
        </w:rPr>
        <w:t>Secretary</w:t>
      </w:r>
      <w:r>
        <w:rPr>
          <w:spacing w:val="-3"/>
          <w:w w:val="105"/>
          <w:sz w:val="17"/>
        </w:rPr>
        <w:t xml:space="preserve"> </w:t>
      </w:r>
      <w:r>
        <w:rPr>
          <w:spacing w:val="-2"/>
          <w:w w:val="105"/>
          <w:sz w:val="17"/>
        </w:rPr>
        <w:t>of</w:t>
      </w:r>
      <w:r>
        <w:rPr>
          <w:spacing w:val="-4"/>
          <w:w w:val="105"/>
          <w:sz w:val="17"/>
        </w:rPr>
        <w:t xml:space="preserve"> </w:t>
      </w:r>
      <w:r>
        <w:rPr>
          <w:spacing w:val="-2"/>
          <w:w w:val="105"/>
          <w:sz w:val="17"/>
        </w:rPr>
        <w:t>the General</w:t>
      </w:r>
      <w:r>
        <w:rPr>
          <w:spacing w:val="-3"/>
          <w:w w:val="105"/>
          <w:sz w:val="17"/>
        </w:rPr>
        <w:t xml:space="preserve"> </w:t>
      </w:r>
      <w:r>
        <w:rPr>
          <w:spacing w:val="-2"/>
          <w:w w:val="105"/>
          <w:sz w:val="17"/>
        </w:rPr>
        <w:t>Faculty shall</w:t>
      </w:r>
      <w:r>
        <w:rPr>
          <w:spacing w:val="-3"/>
          <w:w w:val="105"/>
          <w:sz w:val="17"/>
        </w:rPr>
        <w:t xml:space="preserve"> </w:t>
      </w:r>
      <w:r>
        <w:rPr>
          <w:spacing w:val="-2"/>
          <w:w w:val="105"/>
          <w:sz w:val="17"/>
        </w:rPr>
        <w:t>be</w:t>
      </w:r>
      <w:r>
        <w:rPr>
          <w:w w:val="105"/>
          <w:sz w:val="17"/>
        </w:rPr>
        <w:t xml:space="preserve"> separately conducted with the same procedure as that used for the Vice-Chair.</w:t>
      </w:r>
    </w:p>
    <w:p w14:paraId="514EAFE5" w14:textId="77777777" w:rsidR="00CA37EC" w:rsidRDefault="00CA37EC" w:rsidP="00CA37EC">
      <w:pPr>
        <w:pStyle w:val="BodyText"/>
        <w:spacing w:before="9"/>
        <w:rPr>
          <w:sz w:val="24"/>
        </w:rPr>
      </w:pPr>
    </w:p>
    <w:p w14:paraId="52BEB82F" w14:textId="77777777" w:rsidR="00CA37EC" w:rsidRDefault="00CA37EC" w:rsidP="00CA37EC">
      <w:pPr>
        <w:pStyle w:val="ListParagraph"/>
        <w:widowControl w:val="0"/>
        <w:numPr>
          <w:ilvl w:val="2"/>
          <w:numId w:val="6"/>
        </w:numPr>
        <w:tabs>
          <w:tab w:val="left" w:pos="1166"/>
          <w:tab w:val="left" w:pos="1168"/>
        </w:tabs>
        <w:autoSpaceDE w:val="0"/>
        <w:autoSpaceDN w:val="0"/>
        <w:spacing w:after="0" w:line="247" w:lineRule="auto"/>
        <w:ind w:right="3962" w:hanging="263"/>
        <w:contextualSpacing w:val="0"/>
        <w:rPr>
          <w:sz w:val="17"/>
        </w:rPr>
      </w:pPr>
      <w:r>
        <w:rPr>
          <w:spacing w:val="-2"/>
          <w:w w:val="105"/>
          <w:sz w:val="17"/>
        </w:rPr>
        <w:t>At the nominating meeting</w:t>
      </w:r>
      <w:r>
        <w:rPr>
          <w:spacing w:val="-3"/>
          <w:w w:val="105"/>
          <w:sz w:val="17"/>
        </w:rPr>
        <w:t xml:space="preserve"> </w:t>
      </w:r>
      <w:r>
        <w:rPr>
          <w:spacing w:val="-2"/>
          <w:w w:val="105"/>
          <w:sz w:val="17"/>
        </w:rPr>
        <w:t>each Faculty Council member</w:t>
      </w:r>
      <w:r>
        <w:rPr>
          <w:spacing w:val="-3"/>
          <w:w w:val="105"/>
          <w:sz w:val="17"/>
        </w:rPr>
        <w:t xml:space="preserve"> </w:t>
      </w:r>
      <w:r>
        <w:rPr>
          <w:spacing w:val="-2"/>
          <w:w w:val="105"/>
          <w:sz w:val="17"/>
        </w:rPr>
        <w:t>shall</w:t>
      </w:r>
      <w:r>
        <w:rPr>
          <w:spacing w:val="-3"/>
          <w:w w:val="105"/>
          <w:sz w:val="17"/>
        </w:rPr>
        <w:t xml:space="preserve"> </w:t>
      </w:r>
      <w:r>
        <w:rPr>
          <w:spacing w:val="-2"/>
          <w:w w:val="105"/>
          <w:sz w:val="17"/>
        </w:rPr>
        <w:t>suggest,</w:t>
      </w:r>
      <w:r>
        <w:rPr>
          <w:spacing w:val="-4"/>
          <w:w w:val="105"/>
          <w:sz w:val="17"/>
        </w:rPr>
        <w:t xml:space="preserve"> </w:t>
      </w:r>
      <w:r>
        <w:rPr>
          <w:spacing w:val="-2"/>
          <w:w w:val="105"/>
          <w:sz w:val="17"/>
        </w:rPr>
        <w:t>in writing,</w:t>
      </w:r>
      <w:r>
        <w:rPr>
          <w:spacing w:val="-4"/>
          <w:w w:val="105"/>
          <w:sz w:val="17"/>
        </w:rPr>
        <w:t xml:space="preserve"> </w:t>
      </w:r>
      <w:r>
        <w:rPr>
          <w:spacing w:val="-2"/>
          <w:w w:val="105"/>
          <w:sz w:val="17"/>
        </w:rPr>
        <w:t>one</w:t>
      </w:r>
      <w:r>
        <w:rPr>
          <w:w w:val="105"/>
          <w:sz w:val="17"/>
        </w:rPr>
        <w:t xml:space="preserve"> candidate for each position.</w:t>
      </w:r>
      <w:r>
        <w:rPr>
          <w:spacing w:val="37"/>
          <w:w w:val="105"/>
          <w:sz w:val="17"/>
        </w:rPr>
        <w:t xml:space="preserve"> </w:t>
      </w:r>
      <w:r>
        <w:rPr>
          <w:w w:val="105"/>
          <w:sz w:val="17"/>
        </w:rPr>
        <w:t xml:space="preserve">Successive secret ballots shall be taken until two candidates for </w:t>
      </w:r>
      <w:proofErr w:type="gramStart"/>
      <w:r>
        <w:rPr>
          <w:w w:val="105"/>
          <w:sz w:val="17"/>
        </w:rPr>
        <w:t>an office</w:t>
      </w:r>
      <w:proofErr w:type="gramEnd"/>
      <w:r>
        <w:rPr>
          <w:w w:val="105"/>
          <w:sz w:val="17"/>
        </w:rPr>
        <w:t xml:space="preserve"> receive a combined vote of at least 75 percent of the total votes</w:t>
      </w:r>
      <w:r>
        <w:rPr>
          <w:spacing w:val="-6"/>
          <w:w w:val="105"/>
          <w:sz w:val="17"/>
        </w:rPr>
        <w:t xml:space="preserve"> </w:t>
      </w:r>
      <w:r>
        <w:rPr>
          <w:w w:val="105"/>
          <w:sz w:val="17"/>
        </w:rPr>
        <w:t>cast.</w:t>
      </w:r>
      <w:r>
        <w:rPr>
          <w:spacing w:val="19"/>
          <w:w w:val="105"/>
          <w:sz w:val="17"/>
        </w:rPr>
        <w:t xml:space="preserve"> </w:t>
      </w:r>
      <w:r>
        <w:rPr>
          <w:w w:val="105"/>
          <w:sz w:val="17"/>
        </w:rPr>
        <w:t>A</w:t>
      </w:r>
      <w:r>
        <w:rPr>
          <w:spacing w:val="-6"/>
          <w:w w:val="105"/>
          <w:sz w:val="17"/>
        </w:rPr>
        <w:t xml:space="preserve"> </w:t>
      </w:r>
      <w:r>
        <w:rPr>
          <w:w w:val="105"/>
          <w:sz w:val="17"/>
        </w:rPr>
        <w:t>written</w:t>
      </w:r>
      <w:r>
        <w:rPr>
          <w:spacing w:val="-6"/>
          <w:w w:val="105"/>
          <w:sz w:val="17"/>
        </w:rPr>
        <w:t xml:space="preserve"> </w:t>
      </w:r>
      <w:r>
        <w:rPr>
          <w:w w:val="105"/>
          <w:sz w:val="17"/>
        </w:rPr>
        <w:t>announcement</w:t>
      </w:r>
      <w:r>
        <w:rPr>
          <w:spacing w:val="-6"/>
          <w:w w:val="105"/>
          <w:sz w:val="17"/>
        </w:rPr>
        <w:t xml:space="preserve"> </w:t>
      </w:r>
      <w:r>
        <w:rPr>
          <w:w w:val="105"/>
          <w:sz w:val="17"/>
        </w:rPr>
        <w:t>of</w:t>
      </w:r>
      <w:r>
        <w:rPr>
          <w:spacing w:val="-6"/>
          <w:w w:val="105"/>
          <w:sz w:val="17"/>
        </w:rPr>
        <w:t xml:space="preserve"> </w:t>
      </w:r>
      <w:r>
        <w:rPr>
          <w:w w:val="105"/>
          <w:sz w:val="17"/>
        </w:rPr>
        <w:t>the</w:t>
      </w:r>
      <w:r>
        <w:rPr>
          <w:spacing w:val="-6"/>
          <w:w w:val="105"/>
          <w:sz w:val="17"/>
        </w:rPr>
        <w:t xml:space="preserve"> </w:t>
      </w:r>
      <w:r>
        <w:rPr>
          <w:w w:val="105"/>
          <w:sz w:val="17"/>
        </w:rPr>
        <w:t>names</w:t>
      </w:r>
      <w:r>
        <w:rPr>
          <w:spacing w:val="-6"/>
          <w:w w:val="105"/>
          <w:sz w:val="17"/>
        </w:rPr>
        <w:t xml:space="preserve"> </w:t>
      </w:r>
      <w:r>
        <w:rPr>
          <w:w w:val="105"/>
          <w:sz w:val="17"/>
        </w:rPr>
        <w:t>of</w:t>
      </w:r>
      <w:r>
        <w:rPr>
          <w:spacing w:val="-6"/>
          <w:w w:val="105"/>
          <w:sz w:val="17"/>
        </w:rPr>
        <w:t xml:space="preserve"> </w:t>
      </w:r>
      <w:r>
        <w:rPr>
          <w:w w:val="105"/>
          <w:sz w:val="17"/>
        </w:rPr>
        <w:t>the</w:t>
      </w:r>
      <w:r>
        <w:rPr>
          <w:spacing w:val="-6"/>
          <w:w w:val="105"/>
          <w:sz w:val="17"/>
        </w:rPr>
        <w:t xml:space="preserve"> </w:t>
      </w:r>
      <w:proofErr w:type="gramStart"/>
      <w:r>
        <w:rPr>
          <w:w w:val="105"/>
          <w:sz w:val="17"/>
        </w:rPr>
        <w:t>persons</w:t>
      </w:r>
      <w:proofErr w:type="gramEnd"/>
      <w:r>
        <w:rPr>
          <w:spacing w:val="-6"/>
          <w:w w:val="105"/>
          <w:sz w:val="17"/>
        </w:rPr>
        <w:t xml:space="preserve"> </w:t>
      </w:r>
      <w:r>
        <w:rPr>
          <w:w w:val="105"/>
          <w:sz w:val="17"/>
        </w:rPr>
        <w:t>so</w:t>
      </w:r>
      <w:r>
        <w:rPr>
          <w:spacing w:val="-6"/>
          <w:w w:val="105"/>
          <w:sz w:val="17"/>
        </w:rPr>
        <w:t xml:space="preserve"> </w:t>
      </w:r>
      <w:r>
        <w:rPr>
          <w:w w:val="105"/>
          <w:sz w:val="17"/>
        </w:rPr>
        <w:t>nominated</w:t>
      </w:r>
      <w:r>
        <w:rPr>
          <w:spacing w:val="-6"/>
          <w:w w:val="105"/>
          <w:sz w:val="17"/>
        </w:rPr>
        <w:t xml:space="preserve"> </w:t>
      </w:r>
      <w:r>
        <w:rPr>
          <w:w w:val="105"/>
          <w:sz w:val="17"/>
        </w:rPr>
        <w:t>shall be distributed to the General Faculty within ten days.</w:t>
      </w:r>
    </w:p>
    <w:p w14:paraId="79ACD4AA" w14:textId="77777777" w:rsidR="00CA37EC" w:rsidRDefault="00CA37EC" w:rsidP="00CA37EC">
      <w:pPr>
        <w:pStyle w:val="BodyText"/>
        <w:spacing w:before="5"/>
        <w:rPr>
          <w:sz w:val="25"/>
        </w:rPr>
      </w:pPr>
    </w:p>
    <w:p w14:paraId="766765AE" w14:textId="77777777" w:rsidR="00CA37EC" w:rsidRDefault="00CA37EC" w:rsidP="00CA37EC">
      <w:pPr>
        <w:pStyle w:val="ListParagraph"/>
        <w:widowControl w:val="0"/>
        <w:numPr>
          <w:ilvl w:val="2"/>
          <w:numId w:val="6"/>
        </w:numPr>
        <w:tabs>
          <w:tab w:val="left" w:pos="1166"/>
          <w:tab w:val="left" w:pos="1168"/>
        </w:tabs>
        <w:autoSpaceDE w:val="0"/>
        <w:autoSpaceDN w:val="0"/>
        <w:spacing w:after="0" w:line="247" w:lineRule="auto"/>
        <w:ind w:right="4042" w:hanging="263"/>
        <w:contextualSpacing w:val="0"/>
        <w:rPr>
          <w:sz w:val="17"/>
        </w:rPr>
      </w:pPr>
      <w:r>
        <w:rPr>
          <w:w w:val="105"/>
          <w:sz w:val="17"/>
        </w:rPr>
        <w:t xml:space="preserve">Additional nomination for Vice-Chair or Secretary of the General Faculty may be placed on the primary election ballot provided that a petition signed by fifteen (15) </w:t>
      </w:r>
      <w:r>
        <w:rPr>
          <w:spacing w:val="-2"/>
          <w:w w:val="105"/>
          <w:sz w:val="17"/>
        </w:rPr>
        <w:t>members of</w:t>
      </w:r>
      <w:r>
        <w:rPr>
          <w:spacing w:val="-3"/>
          <w:w w:val="105"/>
          <w:sz w:val="17"/>
        </w:rPr>
        <w:t xml:space="preserve"> </w:t>
      </w:r>
      <w:r>
        <w:rPr>
          <w:spacing w:val="-2"/>
          <w:w w:val="105"/>
          <w:sz w:val="17"/>
        </w:rPr>
        <w:t>the</w:t>
      </w:r>
      <w:r>
        <w:rPr>
          <w:spacing w:val="-3"/>
          <w:w w:val="105"/>
          <w:sz w:val="17"/>
        </w:rPr>
        <w:t xml:space="preserve"> </w:t>
      </w:r>
      <w:r>
        <w:rPr>
          <w:spacing w:val="-2"/>
          <w:w w:val="105"/>
          <w:sz w:val="17"/>
        </w:rPr>
        <w:t>General</w:t>
      </w:r>
      <w:r>
        <w:rPr>
          <w:spacing w:val="-3"/>
          <w:w w:val="105"/>
          <w:sz w:val="17"/>
        </w:rPr>
        <w:t xml:space="preserve"> </w:t>
      </w:r>
      <w:r>
        <w:rPr>
          <w:spacing w:val="-2"/>
          <w:w w:val="105"/>
          <w:sz w:val="17"/>
        </w:rPr>
        <w:t>Faculty is submitted for</w:t>
      </w:r>
      <w:r>
        <w:rPr>
          <w:spacing w:val="-3"/>
          <w:w w:val="105"/>
          <w:sz w:val="17"/>
        </w:rPr>
        <w:t xml:space="preserve"> </w:t>
      </w:r>
      <w:r>
        <w:rPr>
          <w:spacing w:val="-2"/>
          <w:w w:val="105"/>
          <w:sz w:val="17"/>
        </w:rPr>
        <w:t>each such nomination by</w:t>
      </w:r>
      <w:r>
        <w:rPr>
          <w:spacing w:val="-4"/>
          <w:w w:val="105"/>
          <w:sz w:val="17"/>
        </w:rPr>
        <w:t xml:space="preserve"> </w:t>
      </w:r>
      <w:r>
        <w:rPr>
          <w:spacing w:val="-2"/>
          <w:w w:val="105"/>
          <w:sz w:val="17"/>
        </w:rPr>
        <w:t>March 10.</w:t>
      </w:r>
    </w:p>
    <w:p w14:paraId="77B4C203" w14:textId="77777777" w:rsidR="00CA37EC" w:rsidRDefault="00CA37EC" w:rsidP="00CA37EC">
      <w:pPr>
        <w:pStyle w:val="BodyText"/>
        <w:spacing w:before="4"/>
        <w:rPr>
          <w:sz w:val="25"/>
        </w:rPr>
      </w:pPr>
    </w:p>
    <w:p w14:paraId="6C83EC64" w14:textId="77777777" w:rsidR="00CA37EC" w:rsidRDefault="00CA37EC" w:rsidP="00CA37EC">
      <w:pPr>
        <w:pStyle w:val="Heading2"/>
        <w:numPr>
          <w:ilvl w:val="1"/>
          <w:numId w:val="6"/>
        </w:numPr>
        <w:tabs>
          <w:tab w:val="left" w:pos="903"/>
        </w:tabs>
        <w:ind w:left="903" w:hanging="261"/>
      </w:pPr>
      <w:r>
        <w:t>Nomination</w:t>
      </w:r>
      <w:r>
        <w:rPr>
          <w:spacing w:val="12"/>
        </w:rPr>
        <w:t xml:space="preserve"> </w:t>
      </w:r>
      <w:r>
        <w:t>of</w:t>
      </w:r>
      <w:r>
        <w:rPr>
          <w:spacing w:val="11"/>
        </w:rPr>
        <w:t xml:space="preserve"> </w:t>
      </w:r>
      <w:r>
        <w:t>Faculty</w:t>
      </w:r>
      <w:r>
        <w:rPr>
          <w:spacing w:val="12"/>
        </w:rPr>
        <w:t xml:space="preserve"> </w:t>
      </w:r>
      <w:r>
        <w:t>Council</w:t>
      </w:r>
      <w:r>
        <w:rPr>
          <w:spacing w:val="13"/>
        </w:rPr>
        <w:t xml:space="preserve"> </w:t>
      </w:r>
      <w:r>
        <w:rPr>
          <w:spacing w:val="-2"/>
        </w:rPr>
        <w:t>Members.</w:t>
      </w:r>
    </w:p>
    <w:p w14:paraId="1C10A98C" w14:textId="77777777" w:rsidR="00CA37EC" w:rsidRDefault="00CA37EC" w:rsidP="00CA37EC">
      <w:pPr>
        <w:pStyle w:val="ListParagraph"/>
        <w:widowControl w:val="0"/>
        <w:numPr>
          <w:ilvl w:val="2"/>
          <w:numId w:val="6"/>
        </w:numPr>
        <w:tabs>
          <w:tab w:val="left" w:pos="1165"/>
          <w:tab w:val="left" w:pos="1168"/>
        </w:tabs>
        <w:autoSpaceDE w:val="0"/>
        <w:autoSpaceDN w:val="0"/>
        <w:spacing w:before="43" w:after="0"/>
        <w:ind w:right="4184" w:hanging="263"/>
        <w:contextualSpacing w:val="0"/>
        <w:rPr>
          <w:sz w:val="17"/>
        </w:rPr>
      </w:pPr>
      <w:r>
        <w:rPr>
          <w:w w:val="105"/>
          <w:sz w:val="17"/>
        </w:rPr>
        <w:t>Not</w:t>
      </w:r>
      <w:r>
        <w:rPr>
          <w:spacing w:val="-11"/>
          <w:w w:val="105"/>
          <w:sz w:val="17"/>
        </w:rPr>
        <w:t xml:space="preserve"> </w:t>
      </w:r>
      <w:r>
        <w:rPr>
          <w:w w:val="105"/>
          <w:sz w:val="17"/>
        </w:rPr>
        <w:t>later</w:t>
      </w:r>
      <w:r>
        <w:rPr>
          <w:spacing w:val="-10"/>
          <w:w w:val="105"/>
          <w:sz w:val="17"/>
        </w:rPr>
        <w:t xml:space="preserve"> </w:t>
      </w:r>
      <w:r>
        <w:rPr>
          <w:w w:val="105"/>
          <w:sz w:val="17"/>
        </w:rPr>
        <w:t>than</w:t>
      </w:r>
      <w:r>
        <w:rPr>
          <w:spacing w:val="-10"/>
          <w:w w:val="105"/>
          <w:sz w:val="17"/>
        </w:rPr>
        <w:t xml:space="preserve"> </w:t>
      </w:r>
      <w:r>
        <w:rPr>
          <w:w w:val="105"/>
          <w:sz w:val="17"/>
        </w:rPr>
        <w:t>February</w:t>
      </w:r>
      <w:r>
        <w:rPr>
          <w:spacing w:val="-10"/>
          <w:w w:val="105"/>
          <w:sz w:val="17"/>
        </w:rPr>
        <w:t xml:space="preserve"> </w:t>
      </w:r>
      <w:r>
        <w:rPr>
          <w:w w:val="105"/>
          <w:sz w:val="17"/>
        </w:rPr>
        <w:t>15,</w:t>
      </w:r>
      <w:r>
        <w:rPr>
          <w:spacing w:val="-10"/>
          <w:w w:val="105"/>
          <w:sz w:val="17"/>
        </w:rPr>
        <w:t xml:space="preserve"> </w:t>
      </w:r>
      <w:r>
        <w:rPr>
          <w:w w:val="105"/>
          <w:sz w:val="17"/>
        </w:rPr>
        <w:t>the</w:t>
      </w:r>
      <w:r>
        <w:rPr>
          <w:spacing w:val="-11"/>
          <w:w w:val="105"/>
          <w:sz w:val="17"/>
        </w:rPr>
        <w:t xml:space="preserve"> </w:t>
      </w:r>
      <w:r>
        <w:rPr>
          <w:w w:val="105"/>
          <w:sz w:val="17"/>
        </w:rPr>
        <w:t>Secretary</w:t>
      </w:r>
      <w:r>
        <w:rPr>
          <w:spacing w:val="-10"/>
          <w:w w:val="105"/>
          <w:sz w:val="17"/>
        </w:rPr>
        <w:t xml:space="preserve"> </w:t>
      </w:r>
      <w:r>
        <w:rPr>
          <w:w w:val="105"/>
          <w:sz w:val="17"/>
        </w:rPr>
        <w:t>shall</w:t>
      </w:r>
      <w:r>
        <w:rPr>
          <w:spacing w:val="-10"/>
          <w:w w:val="105"/>
          <w:sz w:val="17"/>
        </w:rPr>
        <w:t xml:space="preserve"> </w:t>
      </w:r>
      <w:r>
        <w:rPr>
          <w:w w:val="105"/>
          <w:sz w:val="17"/>
        </w:rPr>
        <w:t>email</w:t>
      </w:r>
      <w:r>
        <w:rPr>
          <w:spacing w:val="-10"/>
          <w:w w:val="105"/>
          <w:sz w:val="17"/>
        </w:rPr>
        <w:t xml:space="preserve"> </w:t>
      </w:r>
      <w:r>
        <w:rPr>
          <w:w w:val="105"/>
          <w:sz w:val="17"/>
        </w:rPr>
        <w:t>to</w:t>
      </w:r>
      <w:r>
        <w:rPr>
          <w:spacing w:val="-10"/>
          <w:w w:val="105"/>
          <w:sz w:val="17"/>
        </w:rPr>
        <w:t xml:space="preserve"> </w:t>
      </w:r>
      <w:r>
        <w:rPr>
          <w:w w:val="105"/>
          <w:sz w:val="17"/>
        </w:rPr>
        <w:t>each</w:t>
      </w:r>
      <w:r>
        <w:rPr>
          <w:spacing w:val="-10"/>
          <w:w w:val="105"/>
          <w:sz w:val="17"/>
        </w:rPr>
        <w:t xml:space="preserve"> </w:t>
      </w:r>
      <w:r>
        <w:rPr>
          <w:w w:val="105"/>
          <w:sz w:val="17"/>
        </w:rPr>
        <w:t>voting</w:t>
      </w:r>
      <w:r>
        <w:rPr>
          <w:spacing w:val="-11"/>
          <w:w w:val="105"/>
          <w:sz w:val="17"/>
        </w:rPr>
        <w:t xml:space="preserve"> </w:t>
      </w:r>
      <w:r>
        <w:rPr>
          <w:w w:val="105"/>
          <w:sz w:val="17"/>
        </w:rPr>
        <w:t>member</w:t>
      </w:r>
      <w:r>
        <w:rPr>
          <w:spacing w:val="-10"/>
          <w:w w:val="105"/>
          <w:sz w:val="17"/>
        </w:rPr>
        <w:t xml:space="preserve"> </w:t>
      </w:r>
      <w:r>
        <w:rPr>
          <w:w w:val="105"/>
          <w:sz w:val="17"/>
        </w:rPr>
        <w:t>of</w:t>
      </w:r>
      <w:r>
        <w:rPr>
          <w:spacing w:val="-10"/>
          <w:w w:val="105"/>
          <w:sz w:val="17"/>
        </w:rPr>
        <w:t xml:space="preserve"> </w:t>
      </w:r>
      <w:r>
        <w:rPr>
          <w:w w:val="105"/>
          <w:sz w:val="17"/>
        </w:rPr>
        <w:t>the General Faculty the following:</w:t>
      </w:r>
    </w:p>
    <w:p w14:paraId="46452505" w14:textId="77777777" w:rsidR="00CA37EC" w:rsidRDefault="00CA37EC" w:rsidP="00CA37EC">
      <w:pPr>
        <w:pStyle w:val="ListParagraph"/>
        <w:widowControl w:val="0"/>
        <w:numPr>
          <w:ilvl w:val="3"/>
          <w:numId w:val="6"/>
        </w:numPr>
        <w:tabs>
          <w:tab w:val="left" w:pos="1428"/>
          <w:tab w:val="left" w:pos="1431"/>
        </w:tabs>
        <w:autoSpaceDE w:val="0"/>
        <w:autoSpaceDN w:val="0"/>
        <w:spacing w:before="43" w:after="0"/>
        <w:ind w:right="4020" w:hanging="263"/>
        <w:contextualSpacing w:val="0"/>
        <w:rPr>
          <w:sz w:val="17"/>
        </w:rPr>
      </w:pPr>
      <w:r>
        <w:rPr>
          <w:w w:val="105"/>
          <w:sz w:val="17"/>
        </w:rPr>
        <w:t>A</w:t>
      </w:r>
      <w:r>
        <w:rPr>
          <w:spacing w:val="-6"/>
          <w:w w:val="105"/>
          <w:sz w:val="17"/>
        </w:rPr>
        <w:t xml:space="preserve"> </w:t>
      </w:r>
      <w:r>
        <w:rPr>
          <w:w w:val="105"/>
          <w:sz w:val="17"/>
        </w:rPr>
        <w:t>description</w:t>
      </w:r>
      <w:r>
        <w:rPr>
          <w:spacing w:val="-6"/>
          <w:w w:val="105"/>
          <w:sz w:val="17"/>
        </w:rPr>
        <w:t xml:space="preserve"> </w:t>
      </w:r>
      <w:r>
        <w:rPr>
          <w:w w:val="105"/>
          <w:sz w:val="17"/>
        </w:rPr>
        <w:t>of</w:t>
      </w:r>
      <w:r>
        <w:rPr>
          <w:spacing w:val="-6"/>
          <w:w w:val="105"/>
          <w:sz w:val="17"/>
        </w:rPr>
        <w:t xml:space="preserve"> </w:t>
      </w:r>
      <w:r>
        <w:rPr>
          <w:w w:val="105"/>
          <w:sz w:val="17"/>
        </w:rPr>
        <w:t>each</w:t>
      </w:r>
      <w:r>
        <w:rPr>
          <w:spacing w:val="-6"/>
          <w:w w:val="105"/>
          <w:sz w:val="17"/>
        </w:rPr>
        <w:t xml:space="preserve"> </w:t>
      </w:r>
      <w:r>
        <w:rPr>
          <w:w w:val="105"/>
          <w:sz w:val="17"/>
        </w:rPr>
        <w:t>vacancy</w:t>
      </w:r>
      <w:r>
        <w:rPr>
          <w:spacing w:val="-6"/>
          <w:w w:val="105"/>
          <w:sz w:val="17"/>
        </w:rPr>
        <w:t xml:space="preserve"> </w:t>
      </w:r>
      <w:r>
        <w:rPr>
          <w:w w:val="105"/>
          <w:sz w:val="17"/>
        </w:rPr>
        <w:t>of</w:t>
      </w:r>
      <w:r>
        <w:rPr>
          <w:spacing w:val="-6"/>
          <w:w w:val="105"/>
          <w:sz w:val="17"/>
        </w:rPr>
        <w:t xml:space="preserve"> </w:t>
      </w:r>
      <w:r>
        <w:rPr>
          <w:w w:val="105"/>
          <w:sz w:val="17"/>
        </w:rPr>
        <w:t>direct</w:t>
      </w:r>
      <w:r>
        <w:rPr>
          <w:spacing w:val="-6"/>
          <w:w w:val="105"/>
          <w:sz w:val="17"/>
        </w:rPr>
        <w:t xml:space="preserve"> </w:t>
      </w:r>
      <w:r>
        <w:rPr>
          <w:w w:val="105"/>
          <w:sz w:val="17"/>
        </w:rPr>
        <w:t>concern</w:t>
      </w:r>
      <w:r>
        <w:rPr>
          <w:spacing w:val="-6"/>
          <w:w w:val="105"/>
          <w:sz w:val="17"/>
        </w:rPr>
        <w:t xml:space="preserve"> </w:t>
      </w:r>
      <w:r>
        <w:rPr>
          <w:w w:val="105"/>
          <w:sz w:val="17"/>
        </w:rPr>
        <w:t>to</w:t>
      </w:r>
      <w:r>
        <w:rPr>
          <w:spacing w:val="-6"/>
          <w:w w:val="105"/>
          <w:sz w:val="17"/>
        </w:rPr>
        <w:t xml:space="preserve"> </w:t>
      </w:r>
      <w:r>
        <w:rPr>
          <w:w w:val="105"/>
          <w:sz w:val="17"/>
        </w:rPr>
        <w:t>the</w:t>
      </w:r>
      <w:r>
        <w:rPr>
          <w:spacing w:val="-6"/>
          <w:w w:val="105"/>
          <w:sz w:val="17"/>
        </w:rPr>
        <w:t xml:space="preserve"> </w:t>
      </w:r>
      <w:proofErr w:type="gramStart"/>
      <w:r>
        <w:rPr>
          <w:w w:val="105"/>
          <w:sz w:val="17"/>
        </w:rPr>
        <w:t>member</w:t>
      </w:r>
      <w:proofErr w:type="gramEnd"/>
      <w:r>
        <w:rPr>
          <w:spacing w:val="-6"/>
          <w:w w:val="105"/>
          <w:sz w:val="17"/>
        </w:rPr>
        <w:t xml:space="preserve"> </w:t>
      </w:r>
      <w:r>
        <w:rPr>
          <w:w w:val="105"/>
          <w:sz w:val="17"/>
        </w:rPr>
        <w:t>and</w:t>
      </w:r>
      <w:r>
        <w:rPr>
          <w:spacing w:val="-6"/>
          <w:w w:val="105"/>
          <w:sz w:val="17"/>
        </w:rPr>
        <w:t xml:space="preserve"> </w:t>
      </w:r>
      <w:r>
        <w:rPr>
          <w:w w:val="105"/>
          <w:sz w:val="17"/>
        </w:rPr>
        <w:t>a</w:t>
      </w:r>
      <w:r>
        <w:rPr>
          <w:spacing w:val="-6"/>
          <w:w w:val="105"/>
          <w:sz w:val="17"/>
        </w:rPr>
        <w:t xml:space="preserve"> </w:t>
      </w:r>
      <w:r>
        <w:rPr>
          <w:w w:val="105"/>
          <w:sz w:val="17"/>
        </w:rPr>
        <w:t xml:space="preserve">statement </w:t>
      </w:r>
      <w:r>
        <w:rPr>
          <w:sz w:val="17"/>
        </w:rPr>
        <w:t>concerning the nomination and election procedures for Faculty Council positions.</w:t>
      </w:r>
    </w:p>
    <w:p w14:paraId="65A9FD64" w14:textId="77777777" w:rsidR="00CA37EC" w:rsidRDefault="00CA37EC" w:rsidP="00CA37EC">
      <w:pPr>
        <w:pStyle w:val="ListParagraph"/>
        <w:widowControl w:val="0"/>
        <w:numPr>
          <w:ilvl w:val="3"/>
          <w:numId w:val="6"/>
        </w:numPr>
        <w:tabs>
          <w:tab w:val="left" w:pos="1428"/>
          <w:tab w:val="left" w:pos="1431"/>
        </w:tabs>
        <w:autoSpaceDE w:val="0"/>
        <w:autoSpaceDN w:val="0"/>
        <w:spacing w:before="39" w:after="0" w:line="247" w:lineRule="auto"/>
        <w:ind w:right="3906" w:hanging="263"/>
        <w:contextualSpacing w:val="0"/>
        <w:rPr>
          <w:sz w:val="17"/>
        </w:rPr>
      </w:pPr>
      <w:r>
        <w:rPr>
          <w:spacing w:val="-2"/>
          <w:w w:val="105"/>
          <w:sz w:val="17"/>
        </w:rPr>
        <w:t>Faculty members</w:t>
      </w:r>
      <w:r>
        <w:rPr>
          <w:spacing w:val="-3"/>
          <w:w w:val="105"/>
          <w:sz w:val="17"/>
        </w:rPr>
        <w:t xml:space="preserve"> </w:t>
      </w:r>
      <w:r>
        <w:rPr>
          <w:spacing w:val="-2"/>
          <w:w w:val="105"/>
          <w:sz w:val="17"/>
        </w:rPr>
        <w:t>nominated for election to the Faculty</w:t>
      </w:r>
      <w:r>
        <w:rPr>
          <w:spacing w:val="-3"/>
          <w:w w:val="105"/>
          <w:sz w:val="17"/>
        </w:rPr>
        <w:t xml:space="preserve"> </w:t>
      </w:r>
      <w:r>
        <w:rPr>
          <w:spacing w:val="-2"/>
          <w:w w:val="105"/>
          <w:sz w:val="17"/>
        </w:rPr>
        <w:t>Council shall</w:t>
      </w:r>
      <w:r>
        <w:rPr>
          <w:spacing w:val="-4"/>
          <w:w w:val="105"/>
          <w:sz w:val="17"/>
        </w:rPr>
        <w:t xml:space="preserve"> </w:t>
      </w:r>
      <w:r>
        <w:rPr>
          <w:spacing w:val="-2"/>
          <w:w w:val="105"/>
          <w:sz w:val="17"/>
        </w:rPr>
        <w:lastRenderedPageBreak/>
        <w:t>be certified as</w:t>
      </w:r>
      <w:r>
        <w:rPr>
          <w:w w:val="105"/>
          <w:sz w:val="17"/>
        </w:rPr>
        <w:t xml:space="preserve"> eligible by the Rules Committee in accordance with Article I, Section 1 of the </w:t>
      </w:r>
      <w:r>
        <w:rPr>
          <w:spacing w:val="-2"/>
          <w:w w:val="105"/>
          <w:sz w:val="17"/>
        </w:rPr>
        <w:t>Charter.</w:t>
      </w:r>
    </w:p>
    <w:p w14:paraId="456AD798" w14:textId="77777777" w:rsidR="00CA37EC" w:rsidRDefault="00CA37EC" w:rsidP="00CA37EC">
      <w:pPr>
        <w:pStyle w:val="ListParagraph"/>
        <w:widowControl w:val="0"/>
        <w:numPr>
          <w:ilvl w:val="2"/>
          <w:numId w:val="6"/>
        </w:numPr>
        <w:tabs>
          <w:tab w:val="left" w:pos="1165"/>
          <w:tab w:val="left" w:pos="1168"/>
        </w:tabs>
        <w:autoSpaceDE w:val="0"/>
        <w:autoSpaceDN w:val="0"/>
        <w:spacing w:before="46" w:after="0"/>
        <w:ind w:right="4054" w:hanging="263"/>
        <w:contextualSpacing w:val="0"/>
        <w:rPr>
          <w:sz w:val="17"/>
        </w:rPr>
      </w:pPr>
      <w:r>
        <w:rPr>
          <w:w w:val="105"/>
          <w:sz w:val="17"/>
        </w:rPr>
        <w:t>To</w:t>
      </w:r>
      <w:r>
        <w:rPr>
          <w:spacing w:val="-11"/>
          <w:w w:val="105"/>
          <w:sz w:val="17"/>
        </w:rPr>
        <w:t xml:space="preserve"> </w:t>
      </w:r>
      <w:r>
        <w:rPr>
          <w:w w:val="105"/>
          <w:sz w:val="17"/>
        </w:rPr>
        <w:t>be</w:t>
      </w:r>
      <w:r>
        <w:rPr>
          <w:spacing w:val="-10"/>
          <w:w w:val="105"/>
          <w:sz w:val="17"/>
        </w:rPr>
        <w:t xml:space="preserve"> </w:t>
      </w:r>
      <w:r>
        <w:rPr>
          <w:w w:val="105"/>
          <w:sz w:val="17"/>
        </w:rPr>
        <w:t>nominated</w:t>
      </w:r>
      <w:r>
        <w:rPr>
          <w:spacing w:val="-10"/>
          <w:w w:val="105"/>
          <w:sz w:val="17"/>
        </w:rPr>
        <w:t xml:space="preserve"> </w:t>
      </w:r>
      <w:r>
        <w:rPr>
          <w:w w:val="105"/>
          <w:sz w:val="17"/>
        </w:rPr>
        <w:t>for</w:t>
      </w:r>
      <w:r>
        <w:rPr>
          <w:spacing w:val="-10"/>
          <w:w w:val="105"/>
          <w:sz w:val="17"/>
        </w:rPr>
        <w:t xml:space="preserve"> </w:t>
      </w:r>
      <w:r>
        <w:rPr>
          <w:w w:val="105"/>
          <w:sz w:val="17"/>
        </w:rPr>
        <w:t>a</w:t>
      </w:r>
      <w:r>
        <w:rPr>
          <w:spacing w:val="-10"/>
          <w:w w:val="105"/>
          <w:sz w:val="17"/>
        </w:rPr>
        <w:t xml:space="preserve"> </w:t>
      </w:r>
      <w:r>
        <w:rPr>
          <w:w w:val="105"/>
          <w:sz w:val="17"/>
        </w:rPr>
        <w:t>position</w:t>
      </w:r>
      <w:r>
        <w:rPr>
          <w:spacing w:val="-11"/>
          <w:w w:val="105"/>
          <w:sz w:val="17"/>
        </w:rPr>
        <w:t xml:space="preserve"> </w:t>
      </w:r>
      <w:r>
        <w:rPr>
          <w:w w:val="105"/>
          <w:sz w:val="17"/>
        </w:rPr>
        <w:t>on</w:t>
      </w:r>
      <w:r>
        <w:rPr>
          <w:spacing w:val="-10"/>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an</w:t>
      </w:r>
      <w:r>
        <w:rPr>
          <w:spacing w:val="-10"/>
          <w:w w:val="105"/>
          <w:sz w:val="17"/>
        </w:rPr>
        <w:t xml:space="preserve"> </w:t>
      </w:r>
      <w:r>
        <w:rPr>
          <w:w w:val="105"/>
          <w:sz w:val="17"/>
        </w:rPr>
        <w:t>eligible</w:t>
      </w:r>
      <w:r>
        <w:rPr>
          <w:spacing w:val="-11"/>
          <w:w w:val="105"/>
          <w:sz w:val="17"/>
        </w:rPr>
        <w:t xml:space="preserve"> </w:t>
      </w:r>
      <w:r>
        <w:rPr>
          <w:w w:val="105"/>
          <w:sz w:val="17"/>
        </w:rPr>
        <w:t>Faculty</w:t>
      </w:r>
      <w:r>
        <w:rPr>
          <w:spacing w:val="-10"/>
          <w:w w:val="105"/>
          <w:sz w:val="17"/>
        </w:rPr>
        <w:t xml:space="preserve"> </w:t>
      </w:r>
      <w:r>
        <w:rPr>
          <w:w w:val="105"/>
          <w:sz w:val="17"/>
        </w:rPr>
        <w:t>member</w:t>
      </w:r>
      <w:r>
        <w:rPr>
          <w:spacing w:val="-10"/>
          <w:w w:val="105"/>
          <w:sz w:val="17"/>
        </w:rPr>
        <w:t xml:space="preserve"> </w:t>
      </w:r>
      <w:r>
        <w:rPr>
          <w:w w:val="105"/>
          <w:sz w:val="17"/>
        </w:rPr>
        <w:t>or his or her sponsor shall submit a petition signed by five (5) voting members of the</w:t>
      </w:r>
    </w:p>
    <w:p w14:paraId="2EDDBC22" w14:textId="77777777" w:rsidR="00CA37EC" w:rsidRDefault="00CA37EC" w:rsidP="00CA37EC">
      <w:pPr>
        <w:rPr>
          <w:sz w:val="17"/>
        </w:rPr>
        <w:sectPr w:rsidR="00CA37EC">
          <w:pgSz w:w="12240" w:h="15840"/>
          <w:pgMar w:top="2880" w:right="380" w:bottom="2760" w:left="1300" w:header="2690" w:footer="2575" w:gutter="0"/>
          <w:cols w:space="720"/>
        </w:sectPr>
      </w:pPr>
    </w:p>
    <w:p w14:paraId="0B873CFF" w14:textId="77777777" w:rsidR="00CA37EC" w:rsidRDefault="00CA37EC" w:rsidP="00CA37EC">
      <w:pPr>
        <w:pStyle w:val="BodyText"/>
        <w:spacing w:before="2"/>
        <w:rPr>
          <w:sz w:val="22"/>
        </w:rPr>
      </w:pPr>
      <w:r>
        <w:rPr>
          <w:noProof/>
        </w:rPr>
        <w:lastRenderedPageBreak/>
        <mc:AlternateContent>
          <mc:Choice Requires="wps">
            <w:drawing>
              <wp:anchor distT="0" distB="0" distL="0" distR="0" simplePos="0" relativeHeight="251669504" behindDoc="1" locked="0" layoutInCell="1" allowOverlap="1" wp14:anchorId="20E0B226" wp14:editId="671F2FA6">
                <wp:simplePos x="0" y="0"/>
                <wp:positionH relativeFrom="page">
                  <wp:posOffset>5220470</wp:posOffset>
                </wp:positionH>
                <wp:positionV relativeFrom="page">
                  <wp:posOffset>1397029</wp:posOffset>
                </wp:positionV>
                <wp:extent cx="2385695" cy="73431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5F493EFD" id="Graphic 32" o:spid="_x0000_s1026" style="position:absolute;margin-left:411.05pt;margin-top:110pt;width:187.85pt;height:578.2pt;z-index:-251646976;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5E3BB18A" w14:textId="77777777" w:rsidR="00CA37EC" w:rsidRDefault="00CA37EC" w:rsidP="00CA37EC">
      <w:pPr>
        <w:pStyle w:val="BodyText"/>
        <w:spacing w:before="105" w:line="247" w:lineRule="auto"/>
        <w:ind w:left="1168" w:right="3994"/>
      </w:pPr>
      <w:r>
        <w:rPr>
          <w:w w:val="105"/>
        </w:rPr>
        <w:t>General Faculty from the constituency concerned and an accompanying signed statement</w:t>
      </w:r>
      <w:r>
        <w:rPr>
          <w:spacing w:val="-1"/>
          <w:w w:val="105"/>
        </w:rPr>
        <w:t xml:space="preserve"> </w:t>
      </w:r>
      <w:r>
        <w:rPr>
          <w:w w:val="105"/>
        </w:rPr>
        <w:t>indicating</w:t>
      </w:r>
      <w:r>
        <w:rPr>
          <w:spacing w:val="-1"/>
          <w:w w:val="105"/>
        </w:rPr>
        <w:t xml:space="preserve"> </w:t>
      </w:r>
      <w:r>
        <w:rPr>
          <w:w w:val="105"/>
        </w:rPr>
        <w:t>willingness</w:t>
      </w:r>
      <w:r>
        <w:rPr>
          <w:spacing w:val="-1"/>
          <w:w w:val="105"/>
        </w:rPr>
        <w:t xml:space="preserve"> </w:t>
      </w:r>
      <w:r>
        <w:rPr>
          <w:w w:val="105"/>
        </w:rPr>
        <w:t>to</w:t>
      </w:r>
      <w:r>
        <w:rPr>
          <w:spacing w:val="-1"/>
          <w:w w:val="105"/>
        </w:rPr>
        <w:t xml:space="preserve"> </w:t>
      </w:r>
      <w:r>
        <w:rPr>
          <w:w w:val="105"/>
        </w:rPr>
        <w:t>serve</w:t>
      </w:r>
      <w:r>
        <w:rPr>
          <w:spacing w:val="-1"/>
          <w:w w:val="105"/>
        </w:rPr>
        <w:t xml:space="preserve"> </w:t>
      </w:r>
      <w:r>
        <w:rPr>
          <w:w w:val="105"/>
        </w:rPr>
        <w:t>if</w:t>
      </w:r>
      <w:r>
        <w:rPr>
          <w:spacing w:val="-1"/>
          <w:w w:val="105"/>
        </w:rPr>
        <w:t xml:space="preserve"> </w:t>
      </w:r>
      <w:r>
        <w:rPr>
          <w:w w:val="105"/>
        </w:rPr>
        <w:t>elected.</w:t>
      </w:r>
      <w:r>
        <w:rPr>
          <w:spacing w:val="27"/>
          <w:w w:val="105"/>
        </w:rPr>
        <w:t xml:space="preserve"> </w:t>
      </w:r>
      <w:r>
        <w:rPr>
          <w:w w:val="105"/>
        </w:rPr>
        <w:t>These</w:t>
      </w:r>
      <w:r>
        <w:rPr>
          <w:spacing w:val="-1"/>
          <w:w w:val="105"/>
        </w:rPr>
        <w:t xml:space="preserve"> </w:t>
      </w:r>
      <w:r>
        <w:rPr>
          <w:w w:val="105"/>
        </w:rPr>
        <w:t>documents</w:t>
      </w:r>
      <w:r>
        <w:rPr>
          <w:spacing w:val="-1"/>
          <w:w w:val="105"/>
        </w:rPr>
        <w:t xml:space="preserve"> </w:t>
      </w:r>
      <w:r>
        <w:rPr>
          <w:w w:val="105"/>
        </w:rPr>
        <w:t>shall</w:t>
      </w:r>
      <w:r>
        <w:rPr>
          <w:spacing w:val="-1"/>
          <w:w w:val="105"/>
        </w:rPr>
        <w:t xml:space="preserve"> </w:t>
      </w:r>
      <w:r>
        <w:rPr>
          <w:w w:val="105"/>
        </w:rPr>
        <w:t>be</w:t>
      </w:r>
      <w:r>
        <w:rPr>
          <w:spacing w:val="-1"/>
          <w:w w:val="105"/>
        </w:rPr>
        <w:t xml:space="preserve"> </w:t>
      </w:r>
      <w:r>
        <w:rPr>
          <w:w w:val="105"/>
        </w:rPr>
        <w:t>filed with</w:t>
      </w:r>
      <w:r>
        <w:rPr>
          <w:spacing w:val="-1"/>
          <w:w w:val="105"/>
        </w:rPr>
        <w:t xml:space="preserve"> </w:t>
      </w:r>
      <w:r>
        <w:rPr>
          <w:w w:val="105"/>
        </w:rPr>
        <w:t>the</w:t>
      </w:r>
      <w:r>
        <w:rPr>
          <w:spacing w:val="-1"/>
          <w:w w:val="105"/>
        </w:rPr>
        <w:t xml:space="preserve"> </w:t>
      </w:r>
      <w:r>
        <w:rPr>
          <w:w w:val="105"/>
        </w:rPr>
        <w:t>Secretary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Faculty</w:t>
      </w:r>
      <w:r>
        <w:rPr>
          <w:spacing w:val="-1"/>
          <w:w w:val="105"/>
        </w:rPr>
        <w:t xml:space="preserve"> </w:t>
      </w:r>
      <w:r>
        <w:rPr>
          <w:w w:val="105"/>
        </w:rPr>
        <w:t>Council</w:t>
      </w:r>
      <w:r>
        <w:rPr>
          <w:spacing w:val="-1"/>
          <w:w w:val="105"/>
        </w:rPr>
        <w:t xml:space="preserve"> </w:t>
      </w:r>
      <w:r>
        <w:rPr>
          <w:w w:val="105"/>
        </w:rPr>
        <w:t>during</w:t>
      </w:r>
      <w:r>
        <w:rPr>
          <w:spacing w:val="-1"/>
          <w:w w:val="105"/>
        </w:rPr>
        <w:t xml:space="preserve"> </w:t>
      </w:r>
      <w:r>
        <w:rPr>
          <w:w w:val="105"/>
        </w:rPr>
        <w:t>the</w:t>
      </w:r>
      <w:r>
        <w:rPr>
          <w:spacing w:val="-1"/>
          <w:w w:val="105"/>
        </w:rPr>
        <w:t xml:space="preserve"> </w:t>
      </w:r>
      <w:r>
        <w:rPr>
          <w:w w:val="105"/>
        </w:rPr>
        <w:t>filing</w:t>
      </w:r>
      <w:r>
        <w:rPr>
          <w:spacing w:val="-1"/>
          <w:w w:val="105"/>
        </w:rPr>
        <w:t xml:space="preserve"> </w:t>
      </w:r>
      <w:r>
        <w:rPr>
          <w:w w:val="105"/>
        </w:rPr>
        <w:t>period</w:t>
      </w:r>
      <w:r>
        <w:rPr>
          <w:spacing w:val="-1"/>
          <w:w w:val="105"/>
        </w:rPr>
        <w:t xml:space="preserve"> </w:t>
      </w:r>
      <w:r>
        <w:rPr>
          <w:w w:val="105"/>
        </w:rPr>
        <w:t>of</w:t>
      </w:r>
      <w:r>
        <w:rPr>
          <w:spacing w:val="-1"/>
          <w:w w:val="105"/>
        </w:rPr>
        <w:t xml:space="preserve"> </w:t>
      </w:r>
      <w:r>
        <w:rPr>
          <w:w w:val="105"/>
        </w:rPr>
        <w:t>March</w:t>
      </w:r>
      <w:r>
        <w:rPr>
          <w:spacing w:val="-1"/>
          <w:w w:val="105"/>
        </w:rPr>
        <w:t xml:space="preserve"> </w:t>
      </w:r>
      <w:r>
        <w:rPr>
          <w:w w:val="105"/>
        </w:rPr>
        <w:t>1</w:t>
      </w:r>
      <w:r>
        <w:rPr>
          <w:spacing w:val="-1"/>
          <w:w w:val="105"/>
        </w:rPr>
        <w:t xml:space="preserve"> </w:t>
      </w:r>
      <w:r>
        <w:rPr>
          <w:w w:val="105"/>
        </w:rPr>
        <w:t>through March</w:t>
      </w:r>
      <w:r>
        <w:rPr>
          <w:spacing w:val="-11"/>
          <w:w w:val="105"/>
        </w:rPr>
        <w:t xml:space="preserve"> </w:t>
      </w:r>
      <w:r>
        <w:rPr>
          <w:w w:val="105"/>
        </w:rPr>
        <w:t>10.</w:t>
      </w:r>
      <w:r>
        <w:rPr>
          <w:spacing w:val="12"/>
          <w:w w:val="105"/>
        </w:rPr>
        <w:t xml:space="preserve"> </w:t>
      </w:r>
      <w:r>
        <w:rPr>
          <w:w w:val="105"/>
        </w:rPr>
        <w:t>If</w:t>
      </w:r>
      <w:r>
        <w:rPr>
          <w:spacing w:val="-10"/>
          <w:w w:val="105"/>
        </w:rPr>
        <w:t xml:space="preserve"> </w:t>
      </w:r>
      <w:r>
        <w:rPr>
          <w:w w:val="105"/>
        </w:rPr>
        <w:t>fewer</w:t>
      </w:r>
      <w:r>
        <w:rPr>
          <w:spacing w:val="-11"/>
          <w:w w:val="105"/>
        </w:rPr>
        <w:t xml:space="preserve"> </w:t>
      </w:r>
      <w:r>
        <w:rPr>
          <w:w w:val="105"/>
        </w:rPr>
        <w:t>than</w:t>
      </w:r>
      <w:r>
        <w:rPr>
          <w:spacing w:val="-10"/>
          <w:w w:val="105"/>
        </w:rPr>
        <w:t xml:space="preserve"> </w:t>
      </w:r>
      <w:r>
        <w:rPr>
          <w:w w:val="105"/>
        </w:rPr>
        <w:t>two</w:t>
      </w:r>
      <w:r>
        <w:rPr>
          <w:spacing w:val="-10"/>
          <w:w w:val="105"/>
        </w:rPr>
        <w:t xml:space="preserve"> </w:t>
      </w:r>
      <w:r>
        <w:rPr>
          <w:w w:val="105"/>
        </w:rPr>
        <w:t>candidates</w:t>
      </w:r>
      <w:r>
        <w:rPr>
          <w:spacing w:val="-10"/>
          <w:w w:val="105"/>
        </w:rPr>
        <w:t xml:space="preserve"> </w:t>
      </w:r>
      <w:r>
        <w:rPr>
          <w:w w:val="105"/>
        </w:rPr>
        <w:t>are</w:t>
      </w:r>
      <w:r>
        <w:rPr>
          <w:spacing w:val="-10"/>
          <w:w w:val="105"/>
        </w:rPr>
        <w:t xml:space="preserve"> </w:t>
      </w:r>
      <w:r>
        <w:rPr>
          <w:w w:val="105"/>
        </w:rPr>
        <w:t>nominated</w:t>
      </w:r>
      <w:r>
        <w:rPr>
          <w:spacing w:val="-11"/>
          <w:w w:val="105"/>
        </w:rPr>
        <w:t xml:space="preserve"> </w:t>
      </w:r>
      <w:r>
        <w:rPr>
          <w:w w:val="105"/>
        </w:rPr>
        <w:t>for</w:t>
      </w:r>
      <w:r>
        <w:rPr>
          <w:spacing w:val="-10"/>
          <w:w w:val="105"/>
        </w:rPr>
        <w:t xml:space="preserve"> </w:t>
      </w:r>
      <w:r>
        <w:rPr>
          <w:w w:val="105"/>
        </w:rPr>
        <w:t>a</w:t>
      </w:r>
      <w:r>
        <w:rPr>
          <w:spacing w:val="-9"/>
          <w:w w:val="105"/>
        </w:rPr>
        <w:t xml:space="preserve"> </w:t>
      </w:r>
      <w:r>
        <w:rPr>
          <w:w w:val="105"/>
        </w:rPr>
        <w:t>vacancy,</w:t>
      </w:r>
      <w:r>
        <w:rPr>
          <w:spacing w:val="-11"/>
          <w:w w:val="105"/>
        </w:rPr>
        <w:t xml:space="preserve"> </w:t>
      </w:r>
      <w:r>
        <w:rPr>
          <w:w w:val="105"/>
        </w:rPr>
        <w:t>the</w:t>
      </w:r>
      <w:r>
        <w:rPr>
          <w:spacing w:val="-10"/>
          <w:w w:val="105"/>
        </w:rPr>
        <w:t xml:space="preserve"> </w:t>
      </w:r>
      <w:r>
        <w:rPr>
          <w:w w:val="105"/>
        </w:rPr>
        <w:t xml:space="preserve">Nominating </w:t>
      </w:r>
      <w:r>
        <w:t>Committee of the Faculty Council shall make an additional nomination or nominations</w:t>
      </w:r>
      <w:r>
        <w:rPr>
          <w:spacing w:val="40"/>
          <w:w w:val="105"/>
        </w:rPr>
        <w:t xml:space="preserve"> </w:t>
      </w:r>
      <w:r>
        <w:rPr>
          <w:w w:val="105"/>
        </w:rPr>
        <w:t>to provide two candidates for each vacancy at the General election.</w:t>
      </w:r>
    </w:p>
    <w:p w14:paraId="3316F019" w14:textId="77777777" w:rsidR="00CA37EC" w:rsidRDefault="00CA37EC" w:rsidP="00CA37EC">
      <w:pPr>
        <w:pStyle w:val="BodyText"/>
        <w:spacing w:before="7"/>
        <w:rPr>
          <w:sz w:val="25"/>
        </w:rPr>
      </w:pPr>
    </w:p>
    <w:p w14:paraId="1205B751" w14:textId="77777777" w:rsidR="00CA37EC" w:rsidRDefault="00CA37EC" w:rsidP="00CA37EC">
      <w:pPr>
        <w:pStyle w:val="Heading2"/>
        <w:numPr>
          <w:ilvl w:val="1"/>
          <w:numId w:val="6"/>
        </w:numPr>
        <w:tabs>
          <w:tab w:val="left" w:pos="903"/>
        </w:tabs>
        <w:ind w:left="903" w:hanging="261"/>
      </w:pPr>
      <w:r>
        <w:t>Election</w:t>
      </w:r>
      <w:r>
        <w:rPr>
          <w:spacing w:val="15"/>
        </w:rPr>
        <w:t xml:space="preserve"> </w:t>
      </w:r>
      <w:r>
        <w:rPr>
          <w:spacing w:val="-2"/>
        </w:rPr>
        <w:t>Procedure.</w:t>
      </w:r>
    </w:p>
    <w:p w14:paraId="005655CD" w14:textId="77777777" w:rsidR="00CA37EC" w:rsidRDefault="00CA37EC" w:rsidP="00CA37EC">
      <w:pPr>
        <w:pStyle w:val="ListParagraph"/>
        <w:widowControl w:val="0"/>
        <w:numPr>
          <w:ilvl w:val="2"/>
          <w:numId w:val="6"/>
        </w:numPr>
        <w:tabs>
          <w:tab w:val="left" w:pos="1166"/>
          <w:tab w:val="left" w:pos="1168"/>
        </w:tabs>
        <w:autoSpaceDE w:val="0"/>
        <w:autoSpaceDN w:val="0"/>
        <w:spacing w:before="47" w:after="0"/>
        <w:ind w:right="3976" w:hanging="263"/>
        <w:contextualSpacing w:val="0"/>
        <w:rPr>
          <w:sz w:val="17"/>
        </w:rPr>
      </w:pPr>
      <w:r>
        <w:rPr>
          <w:spacing w:val="-2"/>
          <w:w w:val="105"/>
          <w:sz w:val="17"/>
        </w:rPr>
        <w:t>When more</w:t>
      </w:r>
      <w:r>
        <w:rPr>
          <w:spacing w:val="-3"/>
          <w:w w:val="105"/>
          <w:sz w:val="17"/>
        </w:rPr>
        <w:t xml:space="preserve"> </w:t>
      </w:r>
      <w:r>
        <w:rPr>
          <w:spacing w:val="-2"/>
          <w:w w:val="105"/>
          <w:sz w:val="17"/>
        </w:rPr>
        <w:t>than two candidates</w:t>
      </w:r>
      <w:r>
        <w:rPr>
          <w:spacing w:val="-4"/>
          <w:w w:val="105"/>
          <w:sz w:val="17"/>
        </w:rPr>
        <w:t xml:space="preserve"> </w:t>
      </w:r>
      <w:r>
        <w:rPr>
          <w:spacing w:val="-2"/>
          <w:w w:val="105"/>
          <w:sz w:val="17"/>
        </w:rPr>
        <w:t>are nominated for</w:t>
      </w:r>
      <w:r>
        <w:rPr>
          <w:spacing w:val="-3"/>
          <w:w w:val="105"/>
          <w:sz w:val="17"/>
        </w:rPr>
        <w:t xml:space="preserve"> </w:t>
      </w:r>
      <w:r>
        <w:rPr>
          <w:spacing w:val="-2"/>
          <w:w w:val="105"/>
          <w:sz w:val="17"/>
        </w:rPr>
        <w:t>a</w:t>
      </w:r>
      <w:r>
        <w:rPr>
          <w:spacing w:val="-3"/>
          <w:w w:val="105"/>
          <w:sz w:val="17"/>
        </w:rPr>
        <w:t xml:space="preserve"> </w:t>
      </w:r>
      <w:r>
        <w:rPr>
          <w:spacing w:val="-2"/>
          <w:w w:val="105"/>
          <w:sz w:val="17"/>
        </w:rPr>
        <w:t>position,</w:t>
      </w:r>
      <w:r>
        <w:rPr>
          <w:spacing w:val="-3"/>
          <w:w w:val="105"/>
          <w:sz w:val="17"/>
        </w:rPr>
        <w:t xml:space="preserve"> </w:t>
      </w:r>
      <w:r>
        <w:rPr>
          <w:spacing w:val="-2"/>
          <w:w w:val="105"/>
          <w:sz w:val="17"/>
        </w:rPr>
        <w:t>the candidate</w:t>
      </w:r>
      <w:r>
        <w:rPr>
          <w:spacing w:val="-3"/>
          <w:w w:val="105"/>
          <w:sz w:val="17"/>
        </w:rPr>
        <w:t xml:space="preserve"> </w:t>
      </w:r>
      <w:r>
        <w:rPr>
          <w:spacing w:val="-2"/>
          <w:w w:val="105"/>
          <w:sz w:val="17"/>
        </w:rPr>
        <w:t>receiving</w:t>
      </w:r>
      <w:r>
        <w:rPr>
          <w:w w:val="105"/>
          <w:sz w:val="17"/>
        </w:rPr>
        <w:t xml:space="preserve"> a</w:t>
      </w:r>
      <w:r>
        <w:rPr>
          <w:spacing w:val="-9"/>
          <w:w w:val="105"/>
          <w:sz w:val="17"/>
        </w:rPr>
        <w:t xml:space="preserve"> </w:t>
      </w:r>
      <w:r>
        <w:rPr>
          <w:w w:val="105"/>
          <w:sz w:val="17"/>
        </w:rPr>
        <w:t>majority</w:t>
      </w:r>
      <w:r>
        <w:rPr>
          <w:spacing w:val="-9"/>
          <w:w w:val="105"/>
          <w:sz w:val="17"/>
        </w:rPr>
        <w:t xml:space="preserve"> </w:t>
      </w:r>
      <w:r>
        <w:rPr>
          <w:w w:val="105"/>
          <w:sz w:val="17"/>
        </w:rPr>
        <w:t>of</w:t>
      </w:r>
      <w:r>
        <w:rPr>
          <w:spacing w:val="-11"/>
          <w:w w:val="105"/>
          <w:sz w:val="17"/>
        </w:rPr>
        <w:t xml:space="preserve"> </w:t>
      </w:r>
      <w:r>
        <w:rPr>
          <w:w w:val="105"/>
          <w:sz w:val="17"/>
        </w:rPr>
        <w:t>the</w:t>
      </w:r>
      <w:r>
        <w:rPr>
          <w:spacing w:val="-9"/>
          <w:w w:val="105"/>
          <w:sz w:val="17"/>
        </w:rPr>
        <w:t xml:space="preserve"> </w:t>
      </w:r>
      <w:r>
        <w:rPr>
          <w:w w:val="105"/>
          <w:sz w:val="17"/>
        </w:rPr>
        <w:t>votes</w:t>
      </w:r>
      <w:r>
        <w:rPr>
          <w:spacing w:val="-9"/>
          <w:w w:val="105"/>
          <w:sz w:val="17"/>
        </w:rPr>
        <w:t xml:space="preserve"> </w:t>
      </w:r>
      <w:r>
        <w:rPr>
          <w:w w:val="105"/>
          <w:sz w:val="17"/>
        </w:rPr>
        <w:t>cast</w:t>
      </w:r>
      <w:r>
        <w:rPr>
          <w:spacing w:val="-11"/>
          <w:w w:val="105"/>
          <w:sz w:val="17"/>
        </w:rPr>
        <w:t xml:space="preserve"> </w:t>
      </w:r>
      <w:r>
        <w:rPr>
          <w:w w:val="105"/>
          <w:sz w:val="17"/>
        </w:rPr>
        <w:t>shall</w:t>
      </w:r>
      <w:r>
        <w:rPr>
          <w:spacing w:val="-8"/>
          <w:w w:val="105"/>
          <w:sz w:val="17"/>
        </w:rPr>
        <w:t xml:space="preserve"> </w:t>
      </w:r>
      <w:r>
        <w:rPr>
          <w:w w:val="105"/>
          <w:sz w:val="17"/>
        </w:rPr>
        <w:t>be</w:t>
      </w:r>
      <w:r>
        <w:rPr>
          <w:spacing w:val="-10"/>
          <w:w w:val="105"/>
          <w:sz w:val="17"/>
        </w:rPr>
        <w:t xml:space="preserve"> </w:t>
      </w:r>
      <w:r>
        <w:rPr>
          <w:w w:val="105"/>
          <w:sz w:val="17"/>
        </w:rPr>
        <w:t>declared</w:t>
      </w:r>
      <w:r>
        <w:rPr>
          <w:spacing w:val="-10"/>
          <w:w w:val="105"/>
          <w:sz w:val="17"/>
        </w:rPr>
        <w:t xml:space="preserve"> </w:t>
      </w:r>
      <w:r>
        <w:rPr>
          <w:w w:val="105"/>
          <w:sz w:val="17"/>
        </w:rPr>
        <w:t>elected.</w:t>
      </w:r>
      <w:r>
        <w:rPr>
          <w:spacing w:val="15"/>
          <w:w w:val="105"/>
          <w:sz w:val="17"/>
        </w:rPr>
        <w:t xml:space="preserve"> </w:t>
      </w:r>
      <w:r>
        <w:rPr>
          <w:w w:val="105"/>
          <w:sz w:val="17"/>
        </w:rPr>
        <w:t>In</w:t>
      </w:r>
      <w:r>
        <w:rPr>
          <w:spacing w:val="-8"/>
          <w:w w:val="105"/>
          <w:sz w:val="17"/>
        </w:rPr>
        <w:t xml:space="preserve"> </w:t>
      </w:r>
      <w:r>
        <w:rPr>
          <w:w w:val="105"/>
          <w:sz w:val="17"/>
        </w:rPr>
        <w:t>the</w:t>
      </w:r>
      <w:r>
        <w:rPr>
          <w:spacing w:val="-9"/>
          <w:w w:val="105"/>
          <w:sz w:val="17"/>
        </w:rPr>
        <w:t xml:space="preserve"> </w:t>
      </w:r>
      <w:r>
        <w:rPr>
          <w:w w:val="105"/>
          <w:sz w:val="17"/>
        </w:rPr>
        <w:t>event</w:t>
      </w:r>
      <w:r>
        <w:rPr>
          <w:spacing w:val="-9"/>
          <w:w w:val="105"/>
          <w:sz w:val="17"/>
        </w:rPr>
        <w:t xml:space="preserve"> </w:t>
      </w:r>
      <w:r>
        <w:rPr>
          <w:w w:val="105"/>
          <w:sz w:val="17"/>
        </w:rPr>
        <w:t>that</w:t>
      </w:r>
      <w:r>
        <w:rPr>
          <w:spacing w:val="-11"/>
          <w:w w:val="105"/>
          <w:sz w:val="17"/>
        </w:rPr>
        <w:t xml:space="preserve"> </w:t>
      </w:r>
      <w:r>
        <w:rPr>
          <w:w w:val="105"/>
          <w:sz w:val="17"/>
        </w:rPr>
        <w:t>none</w:t>
      </w:r>
      <w:r>
        <w:rPr>
          <w:spacing w:val="-7"/>
          <w:w w:val="105"/>
          <w:sz w:val="17"/>
        </w:rPr>
        <w:t xml:space="preserve"> </w:t>
      </w:r>
      <w:r>
        <w:rPr>
          <w:w w:val="105"/>
          <w:sz w:val="17"/>
        </w:rPr>
        <w:t>receives a majority, the names of the two candidates who receive the most votes from the electronic ballot shall be placed on the General election ballot.</w:t>
      </w:r>
    </w:p>
    <w:p w14:paraId="0B2655DE" w14:textId="77777777" w:rsidR="00CA37EC" w:rsidRDefault="00CA37EC" w:rsidP="00CA37EC">
      <w:pPr>
        <w:pStyle w:val="ListParagraph"/>
        <w:widowControl w:val="0"/>
        <w:numPr>
          <w:ilvl w:val="2"/>
          <w:numId w:val="6"/>
        </w:numPr>
        <w:tabs>
          <w:tab w:val="left" w:pos="1166"/>
          <w:tab w:val="left" w:pos="1168"/>
        </w:tabs>
        <w:autoSpaceDE w:val="0"/>
        <w:autoSpaceDN w:val="0"/>
        <w:spacing w:before="36" w:after="0"/>
        <w:ind w:right="4026" w:hanging="263"/>
        <w:contextualSpacing w:val="0"/>
        <w:rPr>
          <w:sz w:val="17"/>
        </w:rPr>
      </w:pPr>
      <w:r>
        <w:rPr>
          <w:spacing w:val="-2"/>
          <w:w w:val="105"/>
          <w:sz w:val="17"/>
        </w:rPr>
        <w:t>The General</w:t>
      </w:r>
      <w:r>
        <w:rPr>
          <w:spacing w:val="-5"/>
          <w:w w:val="105"/>
          <w:sz w:val="17"/>
        </w:rPr>
        <w:t xml:space="preserve"> </w:t>
      </w:r>
      <w:r>
        <w:rPr>
          <w:spacing w:val="-2"/>
          <w:w w:val="105"/>
          <w:sz w:val="17"/>
        </w:rPr>
        <w:t>election shall</w:t>
      </w:r>
      <w:r>
        <w:rPr>
          <w:spacing w:val="-3"/>
          <w:w w:val="105"/>
          <w:sz w:val="17"/>
        </w:rPr>
        <w:t xml:space="preserve"> </w:t>
      </w:r>
      <w:r>
        <w:rPr>
          <w:spacing w:val="-2"/>
          <w:w w:val="105"/>
          <w:sz w:val="17"/>
        </w:rPr>
        <w:t>be conducted</w:t>
      </w:r>
      <w:r>
        <w:rPr>
          <w:spacing w:val="-3"/>
          <w:w w:val="105"/>
          <w:sz w:val="17"/>
        </w:rPr>
        <w:t xml:space="preserve"> </w:t>
      </w:r>
      <w:r>
        <w:rPr>
          <w:spacing w:val="-2"/>
          <w:w w:val="105"/>
          <w:sz w:val="17"/>
        </w:rPr>
        <w:t>by the Rules</w:t>
      </w:r>
      <w:r>
        <w:rPr>
          <w:spacing w:val="-4"/>
          <w:w w:val="105"/>
          <w:sz w:val="17"/>
        </w:rPr>
        <w:t xml:space="preserve"> </w:t>
      </w:r>
      <w:r>
        <w:rPr>
          <w:spacing w:val="-2"/>
          <w:w w:val="105"/>
          <w:sz w:val="17"/>
        </w:rPr>
        <w:t>and Procedures Committee</w:t>
      </w:r>
      <w:r>
        <w:rPr>
          <w:spacing w:val="-3"/>
          <w:w w:val="105"/>
          <w:sz w:val="17"/>
        </w:rPr>
        <w:t xml:space="preserve"> </w:t>
      </w:r>
      <w:r>
        <w:rPr>
          <w:spacing w:val="-2"/>
          <w:w w:val="105"/>
          <w:sz w:val="17"/>
        </w:rPr>
        <w:t>by</w:t>
      </w:r>
      <w:r>
        <w:rPr>
          <w:w w:val="105"/>
          <w:sz w:val="17"/>
        </w:rPr>
        <w:t xml:space="preserve"> means of an electronic ballot.</w:t>
      </w:r>
    </w:p>
    <w:p w14:paraId="58B8E88F" w14:textId="77777777" w:rsidR="00CA37EC" w:rsidRDefault="00CA37EC" w:rsidP="00CA37EC">
      <w:pPr>
        <w:pStyle w:val="ListParagraph"/>
        <w:widowControl w:val="0"/>
        <w:numPr>
          <w:ilvl w:val="2"/>
          <w:numId w:val="6"/>
        </w:numPr>
        <w:tabs>
          <w:tab w:val="left" w:pos="1166"/>
          <w:tab w:val="left" w:pos="1168"/>
        </w:tabs>
        <w:autoSpaceDE w:val="0"/>
        <w:autoSpaceDN w:val="0"/>
        <w:spacing w:before="40" w:after="0" w:line="247" w:lineRule="auto"/>
        <w:ind w:right="3927" w:hanging="263"/>
        <w:contextualSpacing w:val="0"/>
        <w:rPr>
          <w:sz w:val="17"/>
        </w:rPr>
      </w:pPr>
      <w:r>
        <w:rPr>
          <w:w w:val="105"/>
          <w:sz w:val="17"/>
        </w:rPr>
        <w:t>The</w:t>
      </w:r>
      <w:r>
        <w:rPr>
          <w:spacing w:val="-11"/>
          <w:w w:val="105"/>
          <w:sz w:val="17"/>
        </w:rPr>
        <w:t xml:space="preserve"> </w:t>
      </w:r>
      <w:r>
        <w:rPr>
          <w:w w:val="105"/>
          <w:sz w:val="17"/>
        </w:rPr>
        <w:t>Secretary</w:t>
      </w:r>
      <w:r>
        <w:rPr>
          <w:spacing w:val="-10"/>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1"/>
          <w:w w:val="105"/>
          <w:sz w:val="17"/>
        </w:rPr>
        <w:t xml:space="preserve"> </w:t>
      </w:r>
      <w:r>
        <w:rPr>
          <w:w w:val="105"/>
          <w:sz w:val="17"/>
        </w:rPr>
        <w:t>shall</w:t>
      </w:r>
      <w:r>
        <w:rPr>
          <w:spacing w:val="-10"/>
          <w:w w:val="105"/>
          <w:sz w:val="17"/>
        </w:rPr>
        <w:t xml:space="preserve"> </w:t>
      </w:r>
      <w:r>
        <w:rPr>
          <w:w w:val="105"/>
          <w:sz w:val="17"/>
        </w:rPr>
        <w:t>email</w:t>
      </w:r>
      <w:r>
        <w:rPr>
          <w:spacing w:val="-10"/>
          <w:w w:val="105"/>
          <w:sz w:val="17"/>
        </w:rPr>
        <w:t xml:space="preserve"> </w:t>
      </w:r>
      <w:r>
        <w:rPr>
          <w:w w:val="105"/>
          <w:sz w:val="17"/>
        </w:rPr>
        <w:t>to</w:t>
      </w:r>
      <w:r>
        <w:rPr>
          <w:spacing w:val="-10"/>
          <w:w w:val="105"/>
          <w:sz w:val="17"/>
        </w:rPr>
        <w:t xml:space="preserve"> </w:t>
      </w:r>
      <w:r>
        <w:rPr>
          <w:w w:val="105"/>
          <w:sz w:val="17"/>
        </w:rPr>
        <w:t>each</w:t>
      </w:r>
      <w:r>
        <w:rPr>
          <w:spacing w:val="-10"/>
          <w:w w:val="105"/>
          <w:sz w:val="17"/>
        </w:rPr>
        <w:t xml:space="preserve"> </w:t>
      </w:r>
      <w:r>
        <w:rPr>
          <w:w w:val="105"/>
          <w:sz w:val="17"/>
        </w:rPr>
        <w:t>voting</w:t>
      </w:r>
      <w:r>
        <w:rPr>
          <w:spacing w:val="-10"/>
          <w:w w:val="105"/>
          <w:sz w:val="17"/>
        </w:rPr>
        <w:t xml:space="preserve"> </w:t>
      </w:r>
      <w:r>
        <w:rPr>
          <w:w w:val="105"/>
          <w:sz w:val="17"/>
        </w:rPr>
        <w:t>member</w:t>
      </w:r>
      <w:r>
        <w:rPr>
          <w:spacing w:val="-11"/>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General Faculty a list of nominees for all positions to be filled together with the appropriate ballots.</w:t>
      </w:r>
      <w:r>
        <w:rPr>
          <w:spacing w:val="21"/>
          <w:w w:val="105"/>
          <w:sz w:val="17"/>
        </w:rPr>
        <w:t xml:space="preserve"> </w:t>
      </w:r>
      <w:r>
        <w:rPr>
          <w:w w:val="105"/>
          <w:sz w:val="17"/>
        </w:rPr>
        <w:t>A</w:t>
      </w:r>
      <w:r>
        <w:rPr>
          <w:spacing w:val="-5"/>
          <w:w w:val="105"/>
          <w:sz w:val="17"/>
        </w:rPr>
        <w:t xml:space="preserve"> </w:t>
      </w:r>
      <w:r>
        <w:rPr>
          <w:w w:val="105"/>
          <w:sz w:val="17"/>
        </w:rPr>
        <w:t>voting</w:t>
      </w:r>
      <w:r>
        <w:rPr>
          <w:spacing w:val="-5"/>
          <w:w w:val="105"/>
          <w:sz w:val="17"/>
        </w:rPr>
        <w:t xml:space="preserve"> </w:t>
      </w:r>
      <w:r>
        <w:rPr>
          <w:w w:val="105"/>
          <w:sz w:val="17"/>
        </w:rPr>
        <w:t>period</w:t>
      </w:r>
      <w:r>
        <w:rPr>
          <w:spacing w:val="-5"/>
          <w:w w:val="105"/>
          <w:sz w:val="17"/>
        </w:rPr>
        <w:t xml:space="preserve"> </w:t>
      </w:r>
      <w:r>
        <w:rPr>
          <w:w w:val="105"/>
          <w:sz w:val="17"/>
        </w:rPr>
        <w:t>of</w:t>
      </w:r>
      <w:r>
        <w:rPr>
          <w:spacing w:val="-5"/>
          <w:w w:val="105"/>
          <w:sz w:val="17"/>
        </w:rPr>
        <w:t xml:space="preserve"> </w:t>
      </w:r>
      <w:r>
        <w:rPr>
          <w:w w:val="105"/>
          <w:sz w:val="17"/>
        </w:rPr>
        <w:t>at</w:t>
      </w:r>
      <w:r>
        <w:rPr>
          <w:spacing w:val="-5"/>
          <w:w w:val="105"/>
          <w:sz w:val="17"/>
        </w:rPr>
        <w:t xml:space="preserve"> </w:t>
      </w:r>
      <w:r>
        <w:rPr>
          <w:w w:val="105"/>
          <w:sz w:val="17"/>
        </w:rPr>
        <w:t>least</w:t>
      </w:r>
      <w:r>
        <w:rPr>
          <w:spacing w:val="-5"/>
          <w:w w:val="105"/>
          <w:sz w:val="17"/>
        </w:rPr>
        <w:t xml:space="preserve"> </w:t>
      </w:r>
      <w:r>
        <w:rPr>
          <w:w w:val="105"/>
          <w:sz w:val="17"/>
        </w:rPr>
        <w:t>one</w:t>
      </w:r>
      <w:r>
        <w:rPr>
          <w:spacing w:val="-5"/>
          <w:w w:val="105"/>
          <w:sz w:val="17"/>
        </w:rPr>
        <w:t xml:space="preserve"> </w:t>
      </w:r>
      <w:r>
        <w:rPr>
          <w:w w:val="105"/>
          <w:sz w:val="17"/>
        </w:rPr>
        <w:t>week</w:t>
      </w:r>
      <w:r>
        <w:rPr>
          <w:spacing w:val="-5"/>
          <w:w w:val="105"/>
          <w:sz w:val="17"/>
        </w:rPr>
        <w:t xml:space="preserve"> </w:t>
      </w:r>
      <w:r>
        <w:rPr>
          <w:w w:val="105"/>
          <w:sz w:val="17"/>
        </w:rPr>
        <w:t>in</w:t>
      </w:r>
      <w:r>
        <w:rPr>
          <w:spacing w:val="-5"/>
          <w:w w:val="105"/>
          <w:sz w:val="17"/>
        </w:rPr>
        <w:t xml:space="preserve"> </w:t>
      </w:r>
      <w:r>
        <w:rPr>
          <w:w w:val="105"/>
          <w:sz w:val="17"/>
        </w:rPr>
        <w:t>duration</w:t>
      </w:r>
      <w:r>
        <w:rPr>
          <w:spacing w:val="-5"/>
          <w:w w:val="105"/>
          <w:sz w:val="17"/>
        </w:rPr>
        <w:t xml:space="preserve"> </w:t>
      </w:r>
      <w:r>
        <w:rPr>
          <w:w w:val="105"/>
          <w:sz w:val="17"/>
        </w:rPr>
        <w:t>shall</w:t>
      </w:r>
      <w:r>
        <w:rPr>
          <w:spacing w:val="-5"/>
          <w:w w:val="105"/>
          <w:sz w:val="17"/>
        </w:rPr>
        <w:t xml:space="preserve"> </w:t>
      </w:r>
      <w:r>
        <w:rPr>
          <w:w w:val="105"/>
          <w:sz w:val="17"/>
        </w:rPr>
        <w:t>be</w:t>
      </w:r>
      <w:r>
        <w:rPr>
          <w:spacing w:val="-5"/>
          <w:w w:val="105"/>
          <w:sz w:val="17"/>
        </w:rPr>
        <w:t xml:space="preserve"> </w:t>
      </w:r>
      <w:r>
        <w:rPr>
          <w:w w:val="105"/>
          <w:sz w:val="17"/>
        </w:rPr>
        <w:t>set</w:t>
      </w:r>
      <w:r>
        <w:rPr>
          <w:spacing w:val="-5"/>
          <w:w w:val="105"/>
          <w:sz w:val="17"/>
        </w:rPr>
        <w:t xml:space="preserve"> </w:t>
      </w:r>
      <w:r>
        <w:rPr>
          <w:w w:val="105"/>
          <w:sz w:val="17"/>
        </w:rPr>
        <w:t>by</w:t>
      </w:r>
      <w:r>
        <w:rPr>
          <w:spacing w:val="-5"/>
          <w:w w:val="105"/>
          <w:sz w:val="17"/>
        </w:rPr>
        <w:t xml:space="preserve"> </w:t>
      </w:r>
      <w:r>
        <w:rPr>
          <w:w w:val="105"/>
          <w:sz w:val="17"/>
        </w:rPr>
        <w:t>the</w:t>
      </w:r>
      <w:r>
        <w:rPr>
          <w:spacing w:val="-5"/>
          <w:w w:val="105"/>
          <w:sz w:val="17"/>
        </w:rPr>
        <w:t xml:space="preserve"> </w:t>
      </w:r>
      <w:r>
        <w:rPr>
          <w:w w:val="105"/>
          <w:sz w:val="17"/>
        </w:rPr>
        <w:t>Rules</w:t>
      </w:r>
      <w:r>
        <w:rPr>
          <w:spacing w:val="-5"/>
          <w:w w:val="105"/>
          <w:sz w:val="17"/>
        </w:rPr>
        <w:t xml:space="preserve"> </w:t>
      </w:r>
      <w:r>
        <w:rPr>
          <w:w w:val="105"/>
          <w:sz w:val="17"/>
        </w:rPr>
        <w:t>and Procedures Committee and shall be completed by April 15.</w:t>
      </w:r>
      <w:r>
        <w:rPr>
          <w:spacing w:val="36"/>
          <w:w w:val="105"/>
          <w:sz w:val="17"/>
        </w:rPr>
        <w:t xml:space="preserve"> </w:t>
      </w:r>
      <w:r>
        <w:rPr>
          <w:w w:val="105"/>
          <w:sz w:val="17"/>
        </w:rPr>
        <w:t>The electronic voting instructions shall indicate dates of the voting period.</w:t>
      </w:r>
    </w:p>
    <w:p w14:paraId="48BEA608" w14:textId="77777777" w:rsidR="00CA37EC" w:rsidRDefault="00CA37EC" w:rsidP="00CA37EC">
      <w:pPr>
        <w:pStyle w:val="ListParagraph"/>
        <w:widowControl w:val="0"/>
        <w:numPr>
          <w:ilvl w:val="2"/>
          <w:numId w:val="6"/>
        </w:numPr>
        <w:tabs>
          <w:tab w:val="left" w:pos="1166"/>
          <w:tab w:val="left" w:pos="1168"/>
        </w:tabs>
        <w:autoSpaceDE w:val="0"/>
        <w:autoSpaceDN w:val="0"/>
        <w:spacing w:before="46" w:after="0" w:line="247" w:lineRule="auto"/>
        <w:ind w:right="3920" w:hanging="263"/>
        <w:contextualSpacing w:val="0"/>
        <w:rPr>
          <w:sz w:val="17"/>
        </w:rPr>
      </w:pPr>
      <w:r>
        <w:rPr>
          <w:w w:val="105"/>
          <w:sz w:val="17"/>
        </w:rPr>
        <w:t>The</w:t>
      </w:r>
      <w:r>
        <w:rPr>
          <w:spacing w:val="-6"/>
          <w:w w:val="105"/>
          <w:sz w:val="17"/>
        </w:rPr>
        <w:t xml:space="preserve"> </w:t>
      </w:r>
      <w:r>
        <w:rPr>
          <w:w w:val="105"/>
          <w:sz w:val="17"/>
        </w:rPr>
        <w:t>Rules</w:t>
      </w:r>
      <w:r>
        <w:rPr>
          <w:spacing w:val="-6"/>
          <w:w w:val="105"/>
          <w:sz w:val="17"/>
        </w:rPr>
        <w:t xml:space="preserve"> </w:t>
      </w:r>
      <w:r>
        <w:rPr>
          <w:w w:val="105"/>
          <w:sz w:val="17"/>
        </w:rPr>
        <w:t>and</w:t>
      </w:r>
      <w:r>
        <w:rPr>
          <w:spacing w:val="-6"/>
          <w:w w:val="105"/>
          <w:sz w:val="17"/>
        </w:rPr>
        <w:t xml:space="preserve"> </w:t>
      </w:r>
      <w:r>
        <w:rPr>
          <w:w w:val="105"/>
          <w:sz w:val="17"/>
        </w:rPr>
        <w:t>Procedures</w:t>
      </w:r>
      <w:r>
        <w:rPr>
          <w:spacing w:val="-6"/>
          <w:w w:val="105"/>
          <w:sz w:val="17"/>
        </w:rPr>
        <w:t xml:space="preserve"> </w:t>
      </w:r>
      <w:r>
        <w:rPr>
          <w:w w:val="105"/>
          <w:sz w:val="17"/>
        </w:rPr>
        <w:t>Committee</w:t>
      </w:r>
      <w:r>
        <w:rPr>
          <w:spacing w:val="-6"/>
          <w:w w:val="105"/>
          <w:sz w:val="17"/>
        </w:rPr>
        <w:t xml:space="preserve"> </w:t>
      </w:r>
      <w:r>
        <w:rPr>
          <w:w w:val="105"/>
          <w:sz w:val="17"/>
        </w:rPr>
        <w:t>shall</w:t>
      </w:r>
      <w:r>
        <w:rPr>
          <w:spacing w:val="-6"/>
          <w:w w:val="105"/>
          <w:sz w:val="17"/>
        </w:rPr>
        <w:t xml:space="preserve"> </w:t>
      </w:r>
      <w:r>
        <w:rPr>
          <w:w w:val="105"/>
          <w:sz w:val="17"/>
        </w:rPr>
        <w:t>count</w:t>
      </w:r>
      <w:r>
        <w:rPr>
          <w:spacing w:val="-6"/>
          <w:w w:val="105"/>
          <w:sz w:val="17"/>
        </w:rPr>
        <w:t xml:space="preserve"> </w:t>
      </w:r>
      <w:r>
        <w:rPr>
          <w:w w:val="105"/>
          <w:sz w:val="17"/>
        </w:rPr>
        <w:t>the</w:t>
      </w:r>
      <w:r>
        <w:rPr>
          <w:spacing w:val="-6"/>
          <w:w w:val="105"/>
          <w:sz w:val="17"/>
        </w:rPr>
        <w:t xml:space="preserve"> </w:t>
      </w:r>
      <w:r>
        <w:rPr>
          <w:w w:val="105"/>
          <w:sz w:val="17"/>
        </w:rPr>
        <w:t>ballots,</w:t>
      </w:r>
      <w:r>
        <w:rPr>
          <w:spacing w:val="-6"/>
          <w:w w:val="105"/>
          <w:sz w:val="17"/>
        </w:rPr>
        <w:t xml:space="preserve"> </w:t>
      </w:r>
      <w:r>
        <w:rPr>
          <w:w w:val="105"/>
          <w:sz w:val="17"/>
        </w:rPr>
        <w:t>resolve</w:t>
      </w:r>
      <w:r>
        <w:rPr>
          <w:spacing w:val="-6"/>
          <w:w w:val="105"/>
          <w:sz w:val="17"/>
        </w:rPr>
        <w:t xml:space="preserve"> </w:t>
      </w:r>
      <w:r>
        <w:rPr>
          <w:w w:val="105"/>
          <w:sz w:val="17"/>
        </w:rPr>
        <w:t>tie</w:t>
      </w:r>
      <w:r>
        <w:rPr>
          <w:spacing w:val="-6"/>
          <w:w w:val="105"/>
          <w:sz w:val="17"/>
        </w:rPr>
        <w:t xml:space="preserve"> </w:t>
      </w:r>
      <w:r>
        <w:rPr>
          <w:w w:val="105"/>
          <w:sz w:val="17"/>
        </w:rPr>
        <w:t>votes</w:t>
      </w:r>
      <w:r>
        <w:rPr>
          <w:spacing w:val="-6"/>
          <w:w w:val="105"/>
          <w:sz w:val="17"/>
        </w:rPr>
        <w:t xml:space="preserve"> </w:t>
      </w:r>
      <w:r>
        <w:rPr>
          <w:w w:val="105"/>
          <w:sz w:val="17"/>
        </w:rPr>
        <w:t>by</w:t>
      </w:r>
      <w:r>
        <w:rPr>
          <w:spacing w:val="-6"/>
          <w:w w:val="105"/>
          <w:sz w:val="17"/>
        </w:rPr>
        <w:t xml:space="preserve"> </w:t>
      </w:r>
      <w:r>
        <w:rPr>
          <w:w w:val="105"/>
          <w:sz w:val="17"/>
        </w:rPr>
        <w:t>lot, and certify the results to the Secretary of the Faculty Council.</w:t>
      </w:r>
      <w:r>
        <w:rPr>
          <w:spacing w:val="36"/>
          <w:w w:val="105"/>
          <w:sz w:val="17"/>
        </w:rPr>
        <w:t xml:space="preserve"> </w:t>
      </w:r>
      <w:r>
        <w:rPr>
          <w:w w:val="105"/>
          <w:sz w:val="17"/>
        </w:rPr>
        <w:t>Challenges of nominations or elections shall be presented to the Secretary of the Faculty Council within</w:t>
      </w:r>
      <w:r>
        <w:rPr>
          <w:spacing w:val="-11"/>
          <w:w w:val="105"/>
          <w:sz w:val="17"/>
        </w:rPr>
        <w:t xml:space="preserve"> </w:t>
      </w:r>
      <w:r>
        <w:rPr>
          <w:w w:val="105"/>
          <w:sz w:val="17"/>
        </w:rPr>
        <w:t>seven</w:t>
      </w:r>
      <w:r>
        <w:rPr>
          <w:spacing w:val="-10"/>
          <w:w w:val="105"/>
          <w:sz w:val="17"/>
        </w:rPr>
        <w:t xml:space="preserve"> </w:t>
      </w:r>
      <w:r>
        <w:rPr>
          <w:w w:val="105"/>
          <w:sz w:val="17"/>
        </w:rPr>
        <w:t>days</w:t>
      </w:r>
      <w:r>
        <w:rPr>
          <w:spacing w:val="-10"/>
          <w:w w:val="105"/>
          <w:sz w:val="17"/>
        </w:rPr>
        <w:t xml:space="preserve"> </w:t>
      </w:r>
      <w:r>
        <w:rPr>
          <w:w w:val="105"/>
          <w:sz w:val="17"/>
        </w:rPr>
        <w:t>after</w:t>
      </w:r>
      <w:r>
        <w:rPr>
          <w:spacing w:val="-10"/>
          <w:w w:val="105"/>
          <w:sz w:val="17"/>
        </w:rPr>
        <w:t xml:space="preserve"> </w:t>
      </w:r>
      <w:r>
        <w:rPr>
          <w:w w:val="105"/>
          <w:sz w:val="17"/>
        </w:rPr>
        <w:t>publication</w:t>
      </w:r>
      <w:r>
        <w:rPr>
          <w:spacing w:val="-10"/>
          <w:w w:val="105"/>
          <w:sz w:val="17"/>
        </w:rPr>
        <w:t xml:space="preserve"> </w:t>
      </w:r>
      <w:r>
        <w:rPr>
          <w:w w:val="105"/>
          <w:sz w:val="17"/>
        </w:rPr>
        <w:t>of</w:t>
      </w:r>
      <w:r>
        <w:rPr>
          <w:spacing w:val="-11"/>
          <w:w w:val="105"/>
          <w:sz w:val="17"/>
        </w:rPr>
        <w:t xml:space="preserve"> </w:t>
      </w:r>
      <w:r>
        <w:rPr>
          <w:w w:val="105"/>
          <w:sz w:val="17"/>
        </w:rPr>
        <w:t>results</w:t>
      </w:r>
      <w:r>
        <w:rPr>
          <w:spacing w:val="-10"/>
          <w:w w:val="105"/>
          <w:sz w:val="17"/>
        </w:rPr>
        <w:t xml:space="preserve"> </w:t>
      </w:r>
      <w:r>
        <w:rPr>
          <w:w w:val="105"/>
          <w:sz w:val="17"/>
        </w:rPr>
        <w:t>and</w:t>
      </w:r>
      <w:r>
        <w:rPr>
          <w:spacing w:val="-10"/>
          <w:w w:val="105"/>
          <w:sz w:val="17"/>
        </w:rPr>
        <w:t xml:space="preserve"> </w:t>
      </w:r>
      <w:r>
        <w:rPr>
          <w:w w:val="105"/>
          <w:sz w:val="17"/>
        </w:rPr>
        <w:t>shall</w:t>
      </w:r>
      <w:r>
        <w:rPr>
          <w:spacing w:val="-10"/>
          <w:w w:val="105"/>
          <w:sz w:val="17"/>
        </w:rPr>
        <w:t xml:space="preserve"> </w:t>
      </w:r>
      <w:r>
        <w:rPr>
          <w:w w:val="105"/>
          <w:sz w:val="17"/>
        </w:rPr>
        <w:t>be</w:t>
      </w:r>
      <w:r>
        <w:rPr>
          <w:spacing w:val="-10"/>
          <w:w w:val="105"/>
          <w:sz w:val="17"/>
        </w:rPr>
        <w:t xml:space="preserve"> </w:t>
      </w:r>
      <w:r>
        <w:rPr>
          <w:w w:val="105"/>
          <w:sz w:val="17"/>
        </w:rPr>
        <w:t>decided</w:t>
      </w:r>
      <w:r>
        <w:rPr>
          <w:spacing w:val="-10"/>
          <w:w w:val="105"/>
          <w:sz w:val="17"/>
        </w:rPr>
        <w:t xml:space="preserve"> </w:t>
      </w:r>
      <w:r>
        <w:rPr>
          <w:w w:val="105"/>
          <w:sz w:val="17"/>
        </w:rPr>
        <w:t>by</w:t>
      </w:r>
      <w:r>
        <w:rPr>
          <w:spacing w:val="-11"/>
          <w:w w:val="105"/>
          <w:sz w:val="17"/>
        </w:rPr>
        <w:t xml:space="preserve"> </w:t>
      </w:r>
      <w:r>
        <w:rPr>
          <w:w w:val="105"/>
          <w:sz w:val="17"/>
        </w:rPr>
        <w:t>secret</w:t>
      </w:r>
      <w:r>
        <w:rPr>
          <w:spacing w:val="-10"/>
          <w:w w:val="105"/>
          <w:sz w:val="17"/>
        </w:rPr>
        <w:t xml:space="preserve"> </w:t>
      </w:r>
      <w:r>
        <w:rPr>
          <w:w w:val="105"/>
          <w:sz w:val="17"/>
        </w:rPr>
        <w:t>vote</w:t>
      </w:r>
      <w:r>
        <w:rPr>
          <w:spacing w:val="-10"/>
          <w:w w:val="105"/>
          <w:sz w:val="17"/>
        </w:rPr>
        <w:t xml:space="preserve"> </w:t>
      </w:r>
      <w:r>
        <w:rPr>
          <w:w w:val="105"/>
          <w:sz w:val="17"/>
        </w:rPr>
        <w:t>of</w:t>
      </w:r>
      <w:r>
        <w:rPr>
          <w:spacing w:val="-10"/>
          <w:w w:val="105"/>
          <w:sz w:val="17"/>
        </w:rPr>
        <w:t xml:space="preserve"> </w:t>
      </w:r>
      <w:r>
        <w:rPr>
          <w:w w:val="105"/>
          <w:sz w:val="17"/>
        </w:rPr>
        <w:t>the Faculty Council.</w:t>
      </w:r>
      <w:r>
        <w:rPr>
          <w:spacing w:val="40"/>
          <w:w w:val="105"/>
          <w:sz w:val="17"/>
        </w:rPr>
        <w:t xml:space="preserve"> </w:t>
      </w:r>
      <w:r>
        <w:rPr>
          <w:w w:val="105"/>
          <w:sz w:val="17"/>
        </w:rPr>
        <w:t>The decision of the Faculty Council shall be final.</w:t>
      </w:r>
    </w:p>
    <w:p w14:paraId="54F467A2" w14:textId="77777777" w:rsidR="00CA37EC" w:rsidRDefault="00CA37EC" w:rsidP="00CA37EC">
      <w:pPr>
        <w:pStyle w:val="BodyText"/>
        <w:spacing w:before="1"/>
        <w:rPr>
          <w:sz w:val="12"/>
        </w:rPr>
      </w:pPr>
    </w:p>
    <w:p w14:paraId="3F388CD1" w14:textId="77777777" w:rsidR="00CA37EC" w:rsidRDefault="00CA37EC" w:rsidP="00CA37EC">
      <w:pPr>
        <w:pStyle w:val="ListParagraph"/>
        <w:widowControl w:val="0"/>
        <w:numPr>
          <w:ilvl w:val="1"/>
          <w:numId w:val="6"/>
        </w:numPr>
        <w:tabs>
          <w:tab w:val="left" w:pos="903"/>
          <w:tab w:val="left" w:pos="905"/>
        </w:tabs>
        <w:autoSpaceDE w:val="0"/>
        <w:autoSpaceDN w:val="0"/>
        <w:spacing w:before="108" w:after="0" w:line="244" w:lineRule="auto"/>
        <w:ind w:right="4105"/>
        <w:contextualSpacing w:val="0"/>
        <w:rPr>
          <w:sz w:val="17"/>
        </w:rPr>
      </w:pPr>
      <w:r>
        <w:rPr>
          <w:b/>
          <w:w w:val="105"/>
          <w:sz w:val="17"/>
        </w:rPr>
        <w:t>Assumption of Office.</w:t>
      </w:r>
      <w:r>
        <w:rPr>
          <w:b/>
          <w:spacing w:val="37"/>
          <w:w w:val="105"/>
          <w:sz w:val="17"/>
        </w:rPr>
        <w:t xml:space="preserve"> </w:t>
      </w:r>
      <w:r>
        <w:rPr>
          <w:w w:val="105"/>
          <w:sz w:val="17"/>
        </w:rPr>
        <w:t>Newly elected officers and Faculty Council members shall assume</w:t>
      </w:r>
      <w:r>
        <w:rPr>
          <w:spacing w:val="-11"/>
          <w:w w:val="105"/>
          <w:sz w:val="17"/>
        </w:rPr>
        <w:t xml:space="preserve"> </w:t>
      </w:r>
      <w:r>
        <w:rPr>
          <w:w w:val="105"/>
          <w:sz w:val="17"/>
        </w:rPr>
        <w:t>their</w:t>
      </w:r>
      <w:r>
        <w:rPr>
          <w:spacing w:val="-10"/>
          <w:w w:val="105"/>
          <w:sz w:val="17"/>
        </w:rPr>
        <w:t xml:space="preserve"> </w:t>
      </w:r>
      <w:r>
        <w:rPr>
          <w:w w:val="105"/>
          <w:sz w:val="17"/>
        </w:rPr>
        <w:t>duties</w:t>
      </w:r>
      <w:r>
        <w:rPr>
          <w:spacing w:val="-10"/>
          <w:w w:val="105"/>
          <w:sz w:val="17"/>
        </w:rPr>
        <w:t xml:space="preserve"> </w:t>
      </w:r>
      <w:r>
        <w:rPr>
          <w:w w:val="105"/>
          <w:sz w:val="17"/>
        </w:rPr>
        <w:t>on</w:t>
      </w:r>
      <w:r>
        <w:rPr>
          <w:spacing w:val="-10"/>
          <w:w w:val="105"/>
          <w:sz w:val="17"/>
        </w:rPr>
        <w:t xml:space="preserve"> </w:t>
      </w:r>
      <w:r>
        <w:rPr>
          <w:w w:val="105"/>
          <w:sz w:val="17"/>
        </w:rPr>
        <w:t>June</w:t>
      </w:r>
      <w:r>
        <w:rPr>
          <w:spacing w:val="-10"/>
          <w:w w:val="105"/>
          <w:sz w:val="17"/>
        </w:rPr>
        <w:t xml:space="preserve"> </w:t>
      </w:r>
      <w:r>
        <w:rPr>
          <w:w w:val="105"/>
          <w:sz w:val="17"/>
        </w:rPr>
        <w:t>1,</w:t>
      </w:r>
      <w:r>
        <w:rPr>
          <w:spacing w:val="-11"/>
          <w:w w:val="105"/>
          <w:sz w:val="17"/>
        </w:rPr>
        <w:t xml:space="preserve"> </w:t>
      </w:r>
      <w:r>
        <w:rPr>
          <w:w w:val="105"/>
          <w:sz w:val="17"/>
        </w:rPr>
        <w:t>which</w:t>
      </w:r>
      <w:r>
        <w:rPr>
          <w:spacing w:val="-10"/>
          <w:w w:val="105"/>
          <w:sz w:val="17"/>
        </w:rPr>
        <w:t xml:space="preserve"> </w:t>
      </w:r>
      <w:r>
        <w:rPr>
          <w:w w:val="105"/>
          <w:sz w:val="17"/>
        </w:rPr>
        <w:t>shall</w:t>
      </w:r>
      <w:r>
        <w:rPr>
          <w:spacing w:val="-10"/>
          <w:w w:val="105"/>
          <w:sz w:val="17"/>
        </w:rPr>
        <w:t xml:space="preserve"> </w:t>
      </w:r>
      <w:r>
        <w:rPr>
          <w:w w:val="105"/>
          <w:sz w:val="17"/>
        </w:rPr>
        <w:t>be</w:t>
      </w:r>
      <w:r>
        <w:rPr>
          <w:spacing w:val="-10"/>
          <w:w w:val="105"/>
          <w:sz w:val="17"/>
        </w:rPr>
        <w:t xml:space="preserve"> </w:t>
      </w:r>
      <w:r>
        <w:rPr>
          <w:w w:val="105"/>
          <w:sz w:val="17"/>
        </w:rPr>
        <w:t>the</w:t>
      </w:r>
      <w:r>
        <w:rPr>
          <w:spacing w:val="-10"/>
          <w:w w:val="105"/>
          <w:sz w:val="17"/>
        </w:rPr>
        <w:t xml:space="preserve"> </w:t>
      </w:r>
      <w:r>
        <w:rPr>
          <w:w w:val="105"/>
          <w:sz w:val="17"/>
        </w:rPr>
        <w:t>beginning</w:t>
      </w:r>
      <w:r>
        <w:rPr>
          <w:spacing w:val="-10"/>
          <w:w w:val="105"/>
          <w:sz w:val="17"/>
        </w:rPr>
        <w:t xml:space="preserve"> </w:t>
      </w:r>
      <w:r>
        <w:rPr>
          <w:w w:val="105"/>
          <w:sz w:val="17"/>
        </w:rPr>
        <w:t>of</w:t>
      </w:r>
      <w:r>
        <w:rPr>
          <w:spacing w:val="-11"/>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year.</w:t>
      </w:r>
    </w:p>
    <w:p w14:paraId="777EF508" w14:textId="77777777" w:rsidR="00CA37EC" w:rsidRDefault="00CA37EC" w:rsidP="00CA37EC">
      <w:pPr>
        <w:pStyle w:val="BodyText"/>
        <w:spacing w:before="5"/>
        <w:rPr>
          <w:sz w:val="25"/>
        </w:rPr>
      </w:pPr>
    </w:p>
    <w:p w14:paraId="5C8B1C34" w14:textId="77777777" w:rsidR="00CA37EC" w:rsidRDefault="00CA37EC" w:rsidP="00CA37EC">
      <w:pPr>
        <w:pStyle w:val="Heading2"/>
        <w:numPr>
          <w:ilvl w:val="1"/>
          <w:numId w:val="6"/>
        </w:numPr>
        <w:tabs>
          <w:tab w:val="left" w:pos="904"/>
        </w:tabs>
        <w:ind w:left="904" w:hanging="262"/>
      </w:pPr>
      <w:r>
        <w:rPr>
          <w:spacing w:val="-2"/>
          <w:w w:val="105"/>
        </w:rPr>
        <w:t>Vacancies.</w:t>
      </w:r>
    </w:p>
    <w:p w14:paraId="5FC5F119" w14:textId="77777777" w:rsidR="00CA37EC" w:rsidRDefault="00CA37EC" w:rsidP="00CA37EC">
      <w:pPr>
        <w:pStyle w:val="ListParagraph"/>
        <w:widowControl w:val="0"/>
        <w:numPr>
          <w:ilvl w:val="2"/>
          <w:numId w:val="6"/>
        </w:numPr>
        <w:tabs>
          <w:tab w:val="left" w:pos="1142"/>
          <w:tab w:val="left" w:pos="1168"/>
        </w:tabs>
        <w:autoSpaceDE w:val="0"/>
        <w:autoSpaceDN w:val="0"/>
        <w:spacing w:before="44" w:after="0"/>
        <w:ind w:right="3905" w:hanging="263"/>
        <w:contextualSpacing w:val="0"/>
        <w:rPr>
          <w:b/>
          <w:sz w:val="17"/>
        </w:rPr>
      </w:pPr>
      <w:r>
        <w:rPr>
          <w:b/>
          <w:w w:val="105"/>
          <w:sz w:val="17"/>
        </w:rPr>
        <w:t>Definition</w:t>
      </w:r>
      <w:r>
        <w:rPr>
          <w:b/>
          <w:spacing w:val="-3"/>
          <w:w w:val="105"/>
          <w:sz w:val="17"/>
        </w:rPr>
        <w:t xml:space="preserve"> </w:t>
      </w:r>
      <w:r>
        <w:rPr>
          <w:b/>
          <w:w w:val="105"/>
          <w:sz w:val="17"/>
        </w:rPr>
        <w:t>of</w:t>
      </w:r>
      <w:r>
        <w:rPr>
          <w:b/>
          <w:spacing w:val="-3"/>
          <w:w w:val="105"/>
          <w:sz w:val="17"/>
        </w:rPr>
        <w:t xml:space="preserve"> </w:t>
      </w:r>
      <w:r>
        <w:rPr>
          <w:b/>
          <w:w w:val="105"/>
          <w:sz w:val="17"/>
        </w:rPr>
        <w:t>vacancy.</w:t>
      </w:r>
      <w:r>
        <w:rPr>
          <w:b/>
          <w:spacing w:val="24"/>
          <w:w w:val="105"/>
          <w:sz w:val="17"/>
        </w:rPr>
        <w:t xml:space="preserve"> </w:t>
      </w:r>
      <w:r>
        <w:rPr>
          <w:w w:val="105"/>
          <w:sz w:val="17"/>
        </w:rPr>
        <w:t>A</w:t>
      </w:r>
      <w:r>
        <w:rPr>
          <w:spacing w:val="-3"/>
          <w:w w:val="105"/>
          <w:sz w:val="17"/>
        </w:rPr>
        <w:t xml:space="preserve"> </w:t>
      </w:r>
      <w:r>
        <w:rPr>
          <w:w w:val="105"/>
          <w:sz w:val="17"/>
        </w:rPr>
        <w:t>vacancy</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adjudged</w:t>
      </w:r>
      <w:r>
        <w:rPr>
          <w:spacing w:val="-3"/>
          <w:w w:val="105"/>
          <w:sz w:val="17"/>
        </w:rPr>
        <w:t xml:space="preserve"> </w:t>
      </w:r>
      <w:r>
        <w:rPr>
          <w:w w:val="105"/>
          <w:sz w:val="17"/>
        </w:rPr>
        <w:t>to</w:t>
      </w:r>
      <w:r>
        <w:rPr>
          <w:spacing w:val="-3"/>
          <w:w w:val="105"/>
          <w:sz w:val="17"/>
        </w:rPr>
        <w:t xml:space="preserve"> </w:t>
      </w:r>
      <w:r>
        <w:rPr>
          <w:w w:val="105"/>
          <w:sz w:val="17"/>
        </w:rPr>
        <w:t>exist</w:t>
      </w:r>
      <w:r>
        <w:rPr>
          <w:spacing w:val="-3"/>
          <w:w w:val="105"/>
          <w:sz w:val="17"/>
        </w:rPr>
        <w:t xml:space="preserve"> </w:t>
      </w:r>
      <w:r>
        <w:rPr>
          <w:w w:val="105"/>
          <w:sz w:val="17"/>
        </w:rPr>
        <w:t>when</w:t>
      </w:r>
      <w:r>
        <w:rPr>
          <w:spacing w:val="-3"/>
          <w:w w:val="105"/>
          <w:sz w:val="17"/>
        </w:rPr>
        <w:t xml:space="preserve"> </w:t>
      </w:r>
      <w:r>
        <w:rPr>
          <w:w w:val="105"/>
          <w:sz w:val="17"/>
        </w:rPr>
        <w:t>a</w:t>
      </w:r>
      <w:r>
        <w:rPr>
          <w:spacing w:val="-3"/>
          <w:w w:val="105"/>
          <w:sz w:val="17"/>
        </w:rPr>
        <w:t xml:space="preserve"> </w:t>
      </w:r>
      <w:r>
        <w:rPr>
          <w:w w:val="105"/>
          <w:sz w:val="17"/>
        </w:rPr>
        <w:t>Faculty</w:t>
      </w:r>
      <w:r>
        <w:rPr>
          <w:spacing w:val="-3"/>
          <w:w w:val="105"/>
          <w:sz w:val="17"/>
        </w:rPr>
        <w:t xml:space="preserve"> </w:t>
      </w:r>
      <w:r>
        <w:rPr>
          <w:w w:val="105"/>
          <w:sz w:val="17"/>
        </w:rPr>
        <w:t>Council member</w:t>
      </w:r>
      <w:r>
        <w:rPr>
          <w:spacing w:val="-3"/>
          <w:w w:val="105"/>
          <w:sz w:val="17"/>
        </w:rPr>
        <w:t xml:space="preserve"> </w:t>
      </w:r>
      <w:r>
        <w:rPr>
          <w:w w:val="105"/>
          <w:sz w:val="17"/>
        </w:rPr>
        <w:t>is</w:t>
      </w:r>
      <w:r>
        <w:rPr>
          <w:spacing w:val="-3"/>
          <w:w w:val="105"/>
          <w:sz w:val="17"/>
        </w:rPr>
        <w:t xml:space="preserve"> </w:t>
      </w:r>
      <w:r>
        <w:rPr>
          <w:w w:val="105"/>
          <w:sz w:val="17"/>
        </w:rPr>
        <w:t>elected</w:t>
      </w:r>
      <w:r>
        <w:rPr>
          <w:spacing w:val="-3"/>
          <w:w w:val="105"/>
          <w:sz w:val="17"/>
        </w:rPr>
        <w:t xml:space="preserve"> </w:t>
      </w:r>
      <w:r>
        <w:rPr>
          <w:w w:val="105"/>
          <w:sz w:val="17"/>
        </w:rPr>
        <w:t>Vice-Chair</w:t>
      </w:r>
      <w:r>
        <w:rPr>
          <w:spacing w:val="-3"/>
          <w:w w:val="105"/>
          <w:sz w:val="17"/>
        </w:rPr>
        <w:t xml:space="preserve"> </w:t>
      </w:r>
      <w:r>
        <w:rPr>
          <w:w w:val="105"/>
          <w:sz w:val="17"/>
        </w:rPr>
        <w:t>or</w:t>
      </w:r>
      <w:r>
        <w:rPr>
          <w:spacing w:val="-3"/>
          <w:w w:val="105"/>
          <w:sz w:val="17"/>
        </w:rPr>
        <w:t xml:space="preserve"> </w:t>
      </w:r>
      <w:r>
        <w:rPr>
          <w:w w:val="105"/>
          <w:sz w:val="17"/>
        </w:rPr>
        <w:t>Secretary</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General</w:t>
      </w:r>
      <w:r>
        <w:rPr>
          <w:spacing w:val="-3"/>
          <w:w w:val="105"/>
          <w:sz w:val="17"/>
        </w:rPr>
        <w:t xml:space="preserve"> </w:t>
      </w:r>
      <w:r>
        <w:rPr>
          <w:w w:val="105"/>
          <w:sz w:val="17"/>
        </w:rPr>
        <w:t>Faculty;</w:t>
      </w:r>
      <w:r>
        <w:rPr>
          <w:spacing w:val="-3"/>
          <w:w w:val="105"/>
          <w:sz w:val="17"/>
        </w:rPr>
        <w:t xml:space="preserve"> </w:t>
      </w:r>
      <w:r>
        <w:rPr>
          <w:w w:val="105"/>
          <w:sz w:val="17"/>
        </w:rPr>
        <w:t>or</w:t>
      </w:r>
      <w:r>
        <w:rPr>
          <w:spacing w:val="-3"/>
          <w:w w:val="105"/>
          <w:sz w:val="17"/>
        </w:rPr>
        <w:t xml:space="preserve"> </w:t>
      </w:r>
      <w:r>
        <w:rPr>
          <w:w w:val="105"/>
          <w:sz w:val="17"/>
        </w:rPr>
        <w:t>when</w:t>
      </w:r>
      <w:r>
        <w:rPr>
          <w:spacing w:val="-3"/>
          <w:w w:val="105"/>
          <w:sz w:val="17"/>
        </w:rPr>
        <w:t xml:space="preserve"> </w:t>
      </w:r>
      <w:r>
        <w:rPr>
          <w:w w:val="105"/>
          <w:sz w:val="17"/>
        </w:rPr>
        <w:t>an</w:t>
      </w:r>
      <w:r>
        <w:rPr>
          <w:spacing w:val="-3"/>
          <w:w w:val="105"/>
          <w:sz w:val="17"/>
        </w:rPr>
        <w:t xml:space="preserve"> </w:t>
      </w:r>
      <w:r>
        <w:rPr>
          <w:w w:val="105"/>
          <w:sz w:val="17"/>
        </w:rPr>
        <w:t>officer or</w:t>
      </w:r>
      <w:r>
        <w:rPr>
          <w:spacing w:val="-11"/>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member</w:t>
      </w:r>
      <w:r>
        <w:rPr>
          <w:spacing w:val="-10"/>
          <w:w w:val="105"/>
          <w:sz w:val="17"/>
        </w:rPr>
        <w:t xml:space="preserve"> </w:t>
      </w:r>
      <w:r>
        <w:rPr>
          <w:w w:val="105"/>
          <w:sz w:val="17"/>
        </w:rPr>
        <w:t>(1)</w:t>
      </w:r>
      <w:r>
        <w:rPr>
          <w:spacing w:val="-10"/>
          <w:w w:val="105"/>
          <w:sz w:val="17"/>
        </w:rPr>
        <w:t xml:space="preserve"> </w:t>
      </w:r>
      <w:r>
        <w:rPr>
          <w:w w:val="105"/>
          <w:sz w:val="17"/>
        </w:rPr>
        <w:t>dies,</w:t>
      </w:r>
      <w:r>
        <w:rPr>
          <w:spacing w:val="-11"/>
          <w:w w:val="105"/>
          <w:sz w:val="17"/>
        </w:rPr>
        <w:t xml:space="preserve"> </w:t>
      </w:r>
      <w:r>
        <w:rPr>
          <w:w w:val="105"/>
          <w:sz w:val="17"/>
        </w:rPr>
        <w:t>(2)</w:t>
      </w:r>
      <w:r>
        <w:rPr>
          <w:spacing w:val="-10"/>
          <w:w w:val="105"/>
          <w:sz w:val="17"/>
        </w:rPr>
        <w:t xml:space="preserve"> </w:t>
      </w:r>
      <w:r>
        <w:rPr>
          <w:w w:val="105"/>
          <w:sz w:val="17"/>
        </w:rPr>
        <w:t>resigns</w:t>
      </w:r>
      <w:r>
        <w:rPr>
          <w:spacing w:val="-10"/>
          <w:w w:val="105"/>
          <w:sz w:val="17"/>
        </w:rPr>
        <w:t xml:space="preserve"> </w:t>
      </w:r>
      <w:r>
        <w:rPr>
          <w:w w:val="105"/>
          <w:sz w:val="17"/>
        </w:rPr>
        <w:t>from</w:t>
      </w:r>
      <w:r>
        <w:rPr>
          <w:spacing w:val="-10"/>
          <w:w w:val="105"/>
          <w:sz w:val="17"/>
        </w:rPr>
        <w:t xml:space="preserve"> </w:t>
      </w:r>
      <w:r>
        <w:rPr>
          <w:w w:val="105"/>
          <w:sz w:val="17"/>
        </w:rPr>
        <w:t>office</w:t>
      </w:r>
      <w:r>
        <w:rPr>
          <w:spacing w:val="-10"/>
          <w:w w:val="105"/>
          <w:sz w:val="17"/>
        </w:rPr>
        <w:t xml:space="preserve"> </w:t>
      </w:r>
      <w:r>
        <w:rPr>
          <w:w w:val="105"/>
          <w:sz w:val="17"/>
        </w:rPr>
        <w:t>or</w:t>
      </w:r>
      <w:r>
        <w:rPr>
          <w:spacing w:val="-10"/>
          <w:w w:val="105"/>
          <w:sz w:val="17"/>
        </w:rPr>
        <w:t xml:space="preserve"> </w:t>
      </w:r>
      <w:r>
        <w:rPr>
          <w:w w:val="105"/>
          <w:sz w:val="17"/>
        </w:rPr>
        <w:t>departs</w:t>
      </w:r>
      <w:r>
        <w:rPr>
          <w:spacing w:val="-11"/>
          <w:w w:val="105"/>
          <w:sz w:val="17"/>
        </w:rPr>
        <w:t xml:space="preserve"> </w:t>
      </w:r>
      <w:r>
        <w:rPr>
          <w:w w:val="105"/>
          <w:sz w:val="17"/>
        </w:rPr>
        <w:t>the</w:t>
      </w:r>
      <w:r>
        <w:rPr>
          <w:spacing w:val="-10"/>
          <w:w w:val="105"/>
          <w:sz w:val="17"/>
        </w:rPr>
        <w:t xml:space="preserve"> </w:t>
      </w:r>
      <w:r>
        <w:rPr>
          <w:w w:val="105"/>
          <w:sz w:val="17"/>
        </w:rPr>
        <w:t>University,</w:t>
      </w:r>
      <w:r>
        <w:rPr>
          <w:spacing w:val="-10"/>
          <w:w w:val="105"/>
          <w:sz w:val="17"/>
        </w:rPr>
        <w:t xml:space="preserve"> </w:t>
      </w:r>
      <w:r>
        <w:rPr>
          <w:w w:val="105"/>
          <w:sz w:val="17"/>
        </w:rPr>
        <w:t>or</w:t>
      </w:r>
    </w:p>
    <w:p w14:paraId="47BF2FBD" w14:textId="77777777" w:rsidR="00CA37EC" w:rsidRDefault="00CA37EC" w:rsidP="00CA37EC">
      <w:pPr>
        <w:pStyle w:val="BodyText"/>
        <w:spacing w:before="1"/>
        <w:ind w:left="1168"/>
      </w:pPr>
      <w:r>
        <w:rPr>
          <w:w w:val="105"/>
        </w:rPr>
        <w:t>(3)</w:t>
      </w:r>
      <w:r>
        <w:rPr>
          <w:spacing w:val="-8"/>
          <w:w w:val="105"/>
        </w:rPr>
        <w:t xml:space="preserve"> </w:t>
      </w:r>
      <w:r>
        <w:rPr>
          <w:w w:val="105"/>
        </w:rPr>
        <w:t>goes</w:t>
      </w:r>
      <w:r>
        <w:rPr>
          <w:spacing w:val="-8"/>
          <w:w w:val="105"/>
        </w:rPr>
        <w:t xml:space="preserve"> </w:t>
      </w:r>
      <w:r>
        <w:rPr>
          <w:w w:val="105"/>
        </w:rPr>
        <w:t>on</w:t>
      </w:r>
      <w:r>
        <w:rPr>
          <w:spacing w:val="-6"/>
          <w:w w:val="105"/>
        </w:rPr>
        <w:t xml:space="preserve"> </w:t>
      </w:r>
      <w:r>
        <w:rPr>
          <w:w w:val="105"/>
        </w:rPr>
        <w:t>leave</w:t>
      </w:r>
      <w:r>
        <w:rPr>
          <w:spacing w:val="-7"/>
          <w:w w:val="105"/>
        </w:rPr>
        <w:t xml:space="preserve"> </w:t>
      </w:r>
      <w:r>
        <w:rPr>
          <w:w w:val="105"/>
        </w:rPr>
        <w:t>for</w:t>
      </w:r>
      <w:r>
        <w:rPr>
          <w:spacing w:val="-8"/>
          <w:w w:val="105"/>
        </w:rPr>
        <w:t xml:space="preserve"> </w:t>
      </w:r>
      <w:r>
        <w:rPr>
          <w:w w:val="105"/>
        </w:rPr>
        <w:t>a</w:t>
      </w:r>
      <w:r>
        <w:rPr>
          <w:spacing w:val="-8"/>
          <w:w w:val="105"/>
        </w:rPr>
        <w:t xml:space="preserve"> </w:t>
      </w:r>
      <w:r>
        <w:rPr>
          <w:w w:val="105"/>
        </w:rPr>
        <w:t>semester</w:t>
      </w:r>
      <w:r>
        <w:rPr>
          <w:spacing w:val="-7"/>
          <w:w w:val="105"/>
        </w:rPr>
        <w:t xml:space="preserve"> </w:t>
      </w:r>
      <w:r>
        <w:rPr>
          <w:w w:val="105"/>
        </w:rPr>
        <w:t>or</w:t>
      </w:r>
      <w:r>
        <w:rPr>
          <w:spacing w:val="-8"/>
          <w:w w:val="105"/>
        </w:rPr>
        <w:t xml:space="preserve"> </w:t>
      </w:r>
      <w:r>
        <w:rPr>
          <w:spacing w:val="-2"/>
          <w:w w:val="105"/>
        </w:rPr>
        <w:t>more.</w:t>
      </w:r>
    </w:p>
    <w:p w14:paraId="0C972F78" w14:textId="77777777" w:rsidR="00CA37EC" w:rsidRDefault="00CA37EC" w:rsidP="00CA37EC">
      <w:pPr>
        <w:pStyle w:val="BodyText"/>
        <w:spacing w:before="5"/>
        <w:rPr>
          <w:sz w:val="25"/>
        </w:rPr>
      </w:pPr>
    </w:p>
    <w:p w14:paraId="1F04BEDA" w14:textId="77777777" w:rsidR="00CA37EC" w:rsidRDefault="00CA37EC" w:rsidP="00CA37EC">
      <w:pPr>
        <w:pStyle w:val="Heading2"/>
        <w:numPr>
          <w:ilvl w:val="2"/>
          <w:numId w:val="6"/>
        </w:numPr>
        <w:tabs>
          <w:tab w:val="left" w:pos="1165"/>
        </w:tabs>
        <w:ind w:left="1165" w:hanging="260"/>
      </w:pPr>
      <w:r>
        <w:t>Procedure</w:t>
      </w:r>
      <w:r>
        <w:rPr>
          <w:spacing w:val="10"/>
        </w:rPr>
        <w:t xml:space="preserve"> </w:t>
      </w:r>
      <w:r>
        <w:t>for</w:t>
      </w:r>
      <w:r>
        <w:rPr>
          <w:spacing w:val="12"/>
        </w:rPr>
        <w:t xml:space="preserve"> </w:t>
      </w:r>
      <w:r>
        <w:t>Filling</w:t>
      </w:r>
      <w:r>
        <w:rPr>
          <w:spacing w:val="12"/>
        </w:rPr>
        <w:t xml:space="preserve"> </w:t>
      </w:r>
      <w:r>
        <w:rPr>
          <w:spacing w:val="-2"/>
        </w:rPr>
        <w:t>Vacancies.</w:t>
      </w:r>
    </w:p>
    <w:p w14:paraId="141A63C6" w14:textId="77777777" w:rsidR="00CA37EC" w:rsidRDefault="00CA37EC" w:rsidP="00CA37EC">
      <w:pPr>
        <w:pStyle w:val="ListParagraph"/>
        <w:widowControl w:val="0"/>
        <w:numPr>
          <w:ilvl w:val="3"/>
          <w:numId w:val="6"/>
        </w:numPr>
        <w:tabs>
          <w:tab w:val="left" w:pos="1427"/>
          <w:tab w:val="left" w:pos="1430"/>
        </w:tabs>
        <w:autoSpaceDE w:val="0"/>
        <w:autoSpaceDN w:val="0"/>
        <w:spacing w:before="50" w:after="0" w:line="247" w:lineRule="auto"/>
        <w:ind w:left="1430" w:right="3926" w:hanging="263"/>
        <w:contextualSpacing w:val="0"/>
        <w:rPr>
          <w:sz w:val="17"/>
        </w:rPr>
      </w:pPr>
      <w:r>
        <w:rPr>
          <w:w w:val="105"/>
          <w:sz w:val="17"/>
        </w:rPr>
        <w:t>If</w:t>
      </w:r>
      <w:r>
        <w:rPr>
          <w:spacing w:val="-8"/>
          <w:w w:val="105"/>
          <w:sz w:val="17"/>
        </w:rPr>
        <w:t xml:space="preserve"> </w:t>
      </w:r>
      <w:r>
        <w:rPr>
          <w:w w:val="105"/>
          <w:sz w:val="17"/>
        </w:rPr>
        <w:t>a</w:t>
      </w:r>
      <w:r>
        <w:rPr>
          <w:spacing w:val="-8"/>
          <w:w w:val="105"/>
          <w:sz w:val="17"/>
        </w:rPr>
        <w:t xml:space="preserve"> </w:t>
      </w:r>
      <w:r>
        <w:rPr>
          <w:w w:val="105"/>
          <w:sz w:val="17"/>
        </w:rPr>
        <w:t>vacancy</w:t>
      </w:r>
      <w:r>
        <w:rPr>
          <w:spacing w:val="-8"/>
          <w:w w:val="105"/>
          <w:sz w:val="17"/>
        </w:rPr>
        <w:t xml:space="preserve"> </w:t>
      </w:r>
      <w:r>
        <w:rPr>
          <w:w w:val="105"/>
          <w:sz w:val="17"/>
        </w:rPr>
        <w:t>in</w:t>
      </w:r>
      <w:r>
        <w:rPr>
          <w:spacing w:val="-8"/>
          <w:w w:val="105"/>
          <w:sz w:val="17"/>
        </w:rPr>
        <w:t xml:space="preserve"> </w:t>
      </w:r>
      <w:r>
        <w:rPr>
          <w:w w:val="105"/>
          <w:sz w:val="17"/>
        </w:rPr>
        <w:t>the</w:t>
      </w:r>
      <w:r>
        <w:rPr>
          <w:spacing w:val="-8"/>
          <w:w w:val="105"/>
          <w:sz w:val="17"/>
        </w:rPr>
        <w:t xml:space="preserve"> </w:t>
      </w:r>
      <w:r>
        <w:rPr>
          <w:w w:val="105"/>
          <w:sz w:val="17"/>
        </w:rPr>
        <w:t>office</w:t>
      </w:r>
      <w:r>
        <w:rPr>
          <w:spacing w:val="-8"/>
          <w:w w:val="105"/>
          <w:sz w:val="17"/>
        </w:rPr>
        <w:t xml:space="preserve"> </w:t>
      </w:r>
      <w:r>
        <w:rPr>
          <w:w w:val="105"/>
          <w:sz w:val="17"/>
        </w:rPr>
        <w:t>of</w:t>
      </w:r>
      <w:r>
        <w:rPr>
          <w:spacing w:val="-9"/>
          <w:w w:val="105"/>
          <w:sz w:val="17"/>
        </w:rPr>
        <w:t xml:space="preserve"> </w:t>
      </w:r>
      <w:proofErr w:type="gramStart"/>
      <w:r>
        <w:rPr>
          <w:w w:val="105"/>
          <w:sz w:val="17"/>
        </w:rPr>
        <w:t>Chair</w:t>
      </w:r>
      <w:proofErr w:type="gramEnd"/>
      <w:r>
        <w:rPr>
          <w:spacing w:val="-8"/>
          <w:w w:val="105"/>
          <w:sz w:val="17"/>
        </w:rPr>
        <w:t xml:space="preserve"> </w:t>
      </w:r>
      <w:r>
        <w:rPr>
          <w:w w:val="105"/>
          <w:sz w:val="17"/>
        </w:rPr>
        <w:t>occurs</w:t>
      </w:r>
      <w:r>
        <w:rPr>
          <w:spacing w:val="-8"/>
          <w:w w:val="105"/>
          <w:sz w:val="17"/>
        </w:rPr>
        <w:t xml:space="preserve"> </w:t>
      </w:r>
      <w:r>
        <w:rPr>
          <w:w w:val="105"/>
          <w:sz w:val="17"/>
        </w:rPr>
        <w:t>between</w:t>
      </w:r>
      <w:r>
        <w:rPr>
          <w:spacing w:val="-8"/>
          <w:w w:val="105"/>
          <w:sz w:val="17"/>
        </w:rPr>
        <w:t xml:space="preserve"> </w:t>
      </w:r>
      <w:r>
        <w:rPr>
          <w:w w:val="105"/>
          <w:sz w:val="17"/>
        </w:rPr>
        <w:t>January</w:t>
      </w:r>
      <w:r>
        <w:rPr>
          <w:spacing w:val="-8"/>
          <w:w w:val="105"/>
          <w:sz w:val="17"/>
        </w:rPr>
        <w:t xml:space="preserve"> </w:t>
      </w:r>
      <w:r>
        <w:rPr>
          <w:w w:val="105"/>
          <w:sz w:val="17"/>
        </w:rPr>
        <w:t>1</w:t>
      </w:r>
      <w:r>
        <w:rPr>
          <w:spacing w:val="-8"/>
          <w:w w:val="105"/>
          <w:sz w:val="17"/>
        </w:rPr>
        <w:t xml:space="preserve"> </w:t>
      </w:r>
      <w:r>
        <w:rPr>
          <w:w w:val="105"/>
          <w:sz w:val="17"/>
        </w:rPr>
        <w:t>and</w:t>
      </w:r>
      <w:r>
        <w:rPr>
          <w:spacing w:val="-8"/>
          <w:w w:val="105"/>
          <w:sz w:val="17"/>
        </w:rPr>
        <w:t xml:space="preserve"> </w:t>
      </w:r>
      <w:r>
        <w:rPr>
          <w:w w:val="105"/>
          <w:sz w:val="17"/>
        </w:rPr>
        <w:t>May</w:t>
      </w:r>
      <w:r>
        <w:rPr>
          <w:spacing w:val="-9"/>
          <w:w w:val="105"/>
          <w:sz w:val="17"/>
        </w:rPr>
        <w:t xml:space="preserve"> </w:t>
      </w:r>
      <w:r>
        <w:rPr>
          <w:w w:val="105"/>
          <w:sz w:val="17"/>
        </w:rPr>
        <w:t>31,</w:t>
      </w:r>
      <w:r>
        <w:rPr>
          <w:spacing w:val="-9"/>
          <w:w w:val="105"/>
          <w:sz w:val="17"/>
        </w:rPr>
        <w:t xml:space="preserve"> </w:t>
      </w:r>
      <w:r>
        <w:rPr>
          <w:w w:val="105"/>
          <w:sz w:val="17"/>
        </w:rPr>
        <w:t>then</w:t>
      </w:r>
      <w:r>
        <w:rPr>
          <w:spacing w:val="-8"/>
          <w:w w:val="105"/>
          <w:sz w:val="17"/>
        </w:rPr>
        <w:t xml:space="preserve"> </w:t>
      </w:r>
      <w:r>
        <w:rPr>
          <w:w w:val="105"/>
          <w:sz w:val="17"/>
        </w:rPr>
        <w:t>the vacancy</w:t>
      </w:r>
      <w:r>
        <w:rPr>
          <w:spacing w:val="-5"/>
          <w:w w:val="105"/>
          <w:sz w:val="17"/>
        </w:rPr>
        <w:t xml:space="preserve"> </w:t>
      </w:r>
      <w:r>
        <w:rPr>
          <w:w w:val="105"/>
          <w:sz w:val="17"/>
        </w:rPr>
        <w:t>shall</w:t>
      </w:r>
      <w:r>
        <w:rPr>
          <w:spacing w:val="-5"/>
          <w:w w:val="105"/>
          <w:sz w:val="17"/>
        </w:rPr>
        <w:t xml:space="preserve"> </w:t>
      </w:r>
      <w:r>
        <w:rPr>
          <w:w w:val="105"/>
          <w:sz w:val="17"/>
        </w:rPr>
        <w:t>be</w:t>
      </w:r>
      <w:r>
        <w:rPr>
          <w:spacing w:val="-5"/>
          <w:w w:val="105"/>
          <w:sz w:val="17"/>
        </w:rPr>
        <w:t xml:space="preserve"> </w:t>
      </w:r>
      <w:r>
        <w:rPr>
          <w:w w:val="105"/>
          <w:sz w:val="17"/>
        </w:rPr>
        <w:t>filled</w:t>
      </w:r>
      <w:r>
        <w:rPr>
          <w:spacing w:val="-5"/>
          <w:w w:val="105"/>
          <w:sz w:val="17"/>
        </w:rPr>
        <w:t xml:space="preserve"> </w:t>
      </w:r>
      <w:r>
        <w:rPr>
          <w:w w:val="105"/>
          <w:sz w:val="17"/>
        </w:rPr>
        <w:t>by</w:t>
      </w:r>
      <w:r>
        <w:rPr>
          <w:spacing w:val="-5"/>
          <w:w w:val="105"/>
          <w:sz w:val="17"/>
        </w:rPr>
        <w:t xml:space="preserve"> </w:t>
      </w:r>
      <w:r>
        <w:rPr>
          <w:w w:val="105"/>
          <w:sz w:val="17"/>
        </w:rPr>
        <w:t>the</w:t>
      </w:r>
      <w:r>
        <w:rPr>
          <w:spacing w:val="-5"/>
          <w:w w:val="105"/>
          <w:sz w:val="17"/>
        </w:rPr>
        <w:t xml:space="preserve"> </w:t>
      </w:r>
      <w:r>
        <w:rPr>
          <w:w w:val="105"/>
          <w:sz w:val="17"/>
        </w:rPr>
        <w:t>Vice-Chair.</w:t>
      </w:r>
      <w:r>
        <w:rPr>
          <w:spacing w:val="-5"/>
          <w:w w:val="105"/>
          <w:sz w:val="17"/>
        </w:rPr>
        <w:t xml:space="preserve"> </w:t>
      </w:r>
      <w:r>
        <w:rPr>
          <w:w w:val="105"/>
          <w:sz w:val="17"/>
        </w:rPr>
        <w:t>In</w:t>
      </w:r>
      <w:r>
        <w:rPr>
          <w:spacing w:val="-5"/>
          <w:w w:val="105"/>
          <w:sz w:val="17"/>
        </w:rPr>
        <w:t xml:space="preserve"> </w:t>
      </w:r>
      <w:r>
        <w:rPr>
          <w:w w:val="105"/>
          <w:sz w:val="17"/>
        </w:rPr>
        <w:t>this</w:t>
      </w:r>
      <w:r>
        <w:rPr>
          <w:spacing w:val="-5"/>
          <w:w w:val="105"/>
          <w:sz w:val="17"/>
        </w:rPr>
        <w:t xml:space="preserve"> </w:t>
      </w:r>
      <w:r>
        <w:rPr>
          <w:w w:val="105"/>
          <w:sz w:val="17"/>
        </w:rPr>
        <w:t>case,</w:t>
      </w:r>
      <w:r>
        <w:rPr>
          <w:spacing w:val="-5"/>
          <w:w w:val="105"/>
          <w:sz w:val="17"/>
        </w:rPr>
        <w:t xml:space="preserve"> </w:t>
      </w:r>
      <w:r>
        <w:rPr>
          <w:w w:val="105"/>
          <w:sz w:val="17"/>
        </w:rPr>
        <w:t>the</w:t>
      </w:r>
      <w:r>
        <w:rPr>
          <w:spacing w:val="-5"/>
          <w:w w:val="105"/>
          <w:sz w:val="17"/>
        </w:rPr>
        <w:t xml:space="preserve"> </w:t>
      </w:r>
      <w:r>
        <w:rPr>
          <w:w w:val="105"/>
          <w:sz w:val="17"/>
        </w:rPr>
        <w:t>Secretary</w:t>
      </w:r>
      <w:r>
        <w:rPr>
          <w:spacing w:val="-5"/>
          <w:w w:val="105"/>
          <w:sz w:val="17"/>
        </w:rPr>
        <w:t xml:space="preserve"> </w:t>
      </w:r>
      <w:r>
        <w:rPr>
          <w:w w:val="105"/>
          <w:sz w:val="17"/>
        </w:rPr>
        <w:t>and</w:t>
      </w:r>
      <w:r>
        <w:rPr>
          <w:spacing w:val="-5"/>
          <w:w w:val="105"/>
          <w:sz w:val="17"/>
        </w:rPr>
        <w:t xml:space="preserve"> </w:t>
      </w:r>
      <w:r>
        <w:rPr>
          <w:w w:val="105"/>
          <w:sz w:val="17"/>
        </w:rPr>
        <w:t>the</w:t>
      </w:r>
      <w:r>
        <w:rPr>
          <w:spacing w:val="-5"/>
          <w:w w:val="105"/>
          <w:sz w:val="17"/>
        </w:rPr>
        <w:t xml:space="preserve"> </w:t>
      </w:r>
      <w:r>
        <w:rPr>
          <w:w w:val="105"/>
          <w:sz w:val="17"/>
        </w:rPr>
        <w:t>Past Chair</w:t>
      </w:r>
      <w:r>
        <w:rPr>
          <w:spacing w:val="-8"/>
          <w:w w:val="105"/>
          <w:sz w:val="17"/>
        </w:rPr>
        <w:t xml:space="preserve"> </w:t>
      </w:r>
      <w:r>
        <w:rPr>
          <w:w w:val="105"/>
          <w:sz w:val="17"/>
        </w:rPr>
        <w:t>will</w:t>
      </w:r>
      <w:r>
        <w:rPr>
          <w:spacing w:val="-8"/>
          <w:w w:val="105"/>
          <w:sz w:val="17"/>
        </w:rPr>
        <w:t xml:space="preserve"> </w:t>
      </w:r>
      <w:r>
        <w:rPr>
          <w:w w:val="105"/>
          <w:sz w:val="17"/>
        </w:rPr>
        <w:t>fulfill</w:t>
      </w:r>
      <w:r>
        <w:rPr>
          <w:spacing w:val="-8"/>
          <w:w w:val="105"/>
          <w:sz w:val="17"/>
        </w:rPr>
        <w:t xml:space="preserve"> </w:t>
      </w:r>
      <w:r>
        <w:rPr>
          <w:w w:val="105"/>
          <w:sz w:val="17"/>
        </w:rPr>
        <w:t>the</w:t>
      </w:r>
      <w:r>
        <w:rPr>
          <w:spacing w:val="-8"/>
          <w:w w:val="105"/>
          <w:sz w:val="17"/>
        </w:rPr>
        <w:t xml:space="preserve"> </w:t>
      </w:r>
      <w:r>
        <w:rPr>
          <w:w w:val="105"/>
          <w:sz w:val="17"/>
        </w:rPr>
        <w:t>duties</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Vice-Chair</w:t>
      </w:r>
      <w:r>
        <w:rPr>
          <w:spacing w:val="-8"/>
          <w:w w:val="105"/>
          <w:sz w:val="17"/>
        </w:rPr>
        <w:t xml:space="preserve"> </w:t>
      </w:r>
      <w:r>
        <w:rPr>
          <w:w w:val="105"/>
          <w:sz w:val="17"/>
        </w:rPr>
        <w:t>until</w:t>
      </w:r>
      <w:r>
        <w:rPr>
          <w:spacing w:val="-8"/>
          <w:w w:val="105"/>
          <w:sz w:val="17"/>
        </w:rPr>
        <w:t xml:space="preserve"> </w:t>
      </w:r>
      <w:proofErr w:type="gramStart"/>
      <w:r>
        <w:rPr>
          <w:w w:val="105"/>
          <w:sz w:val="17"/>
        </w:rPr>
        <w:t>anew</w:t>
      </w:r>
      <w:proofErr w:type="gramEnd"/>
      <w:r>
        <w:rPr>
          <w:spacing w:val="-8"/>
          <w:w w:val="105"/>
          <w:sz w:val="17"/>
        </w:rPr>
        <w:t xml:space="preserve"> </w:t>
      </w:r>
      <w:r>
        <w:rPr>
          <w:w w:val="105"/>
          <w:sz w:val="17"/>
        </w:rPr>
        <w:t>Vice-Chair</w:t>
      </w:r>
      <w:r>
        <w:rPr>
          <w:spacing w:val="-8"/>
          <w:w w:val="105"/>
          <w:sz w:val="17"/>
        </w:rPr>
        <w:t xml:space="preserve"> </w:t>
      </w:r>
      <w:r>
        <w:rPr>
          <w:w w:val="105"/>
          <w:sz w:val="17"/>
        </w:rPr>
        <w:t>is</w:t>
      </w:r>
      <w:r>
        <w:rPr>
          <w:spacing w:val="-8"/>
          <w:w w:val="105"/>
          <w:sz w:val="17"/>
        </w:rPr>
        <w:t xml:space="preserve"> </w:t>
      </w:r>
      <w:r>
        <w:rPr>
          <w:w w:val="105"/>
          <w:sz w:val="17"/>
        </w:rPr>
        <w:t>elected</w:t>
      </w:r>
      <w:r>
        <w:rPr>
          <w:spacing w:val="-8"/>
          <w:w w:val="105"/>
          <w:sz w:val="17"/>
        </w:rPr>
        <w:t xml:space="preserve"> </w:t>
      </w:r>
      <w:r>
        <w:rPr>
          <w:w w:val="105"/>
          <w:sz w:val="17"/>
        </w:rPr>
        <w:t xml:space="preserve">during </w:t>
      </w:r>
      <w:r>
        <w:rPr>
          <w:spacing w:val="-2"/>
          <w:w w:val="105"/>
          <w:sz w:val="17"/>
        </w:rPr>
        <w:t>the regular</w:t>
      </w:r>
      <w:r>
        <w:rPr>
          <w:spacing w:val="-5"/>
          <w:w w:val="105"/>
          <w:sz w:val="17"/>
        </w:rPr>
        <w:t xml:space="preserve"> </w:t>
      </w:r>
      <w:r>
        <w:rPr>
          <w:spacing w:val="-2"/>
          <w:w w:val="105"/>
          <w:sz w:val="17"/>
        </w:rPr>
        <w:t>election</w:t>
      </w:r>
      <w:r>
        <w:rPr>
          <w:spacing w:val="-3"/>
          <w:w w:val="105"/>
          <w:sz w:val="17"/>
        </w:rPr>
        <w:t xml:space="preserve"> </w:t>
      </w:r>
      <w:r>
        <w:rPr>
          <w:spacing w:val="-2"/>
          <w:w w:val="105"/>
          <w:sz w:val="17"/>
        </w:rPr>
        <w:t>process.</w:t>
      </w:r>
      <w:r>
        <w:rPr>
          <w:spacing w:val="-3"/>
          <w:w w:val="105"/>
          <w:sz w:val="17"/>
        </w:rPr>
        <w:t xml:space="preserve"> </w:t>
      </w:r>
      <w:r>
        <w:rPr>
          <w:spacing w:val="-2"/>
          <w:w w:val="105"/>
          <w:sz w:val="17"/>
        </w:rPr>
        <w:t>If the vacancy</w:t>
      </w:r>
      <w:r>
        <w:rPr>
          <w:spacing w:val="-4"/>
          <w:w w:val="105"/>
          <w:sz w:val="17"/>
        </w:rPr>
        <w:t xml:space="preserve"> </w:t>
      </w:r>
      <w:r>
        <w:rPr>
          <w:spacing w:val="-2"/>
          <w:w w:val="105"/>
          <w:sz w:val="17"/>
        </w:rPr>
        <w:t>occurs between June</w:t>
      </w:r>
      <w:r>
        <w:rPr>
          <w:spacing w:val="-3"/>
          <w:w w:val="105"/>
          <w:sz w:val="17"/>
        </w:rPr>
        <w:t xml:space="preserve"> </w:t>
      </w:r>
      <w:r>
        <w:rPr>
          <w:spacing w:val="-2"/>
          <w:w w:val="105"/>
          <w:sz w:val="17"/>
        </w:rPr>
        <w:t>1</w:t>
      </w:r>
      <w:r>
        <w:rPr>
          <w:spacing w:val="-3"/>
          <w:w w:val="105"/>
          <w:sz w:val="17"/>
        </w:rPr>
        <w:t xml:space="preserve"> </w:t>
      </w:r>
      <w:r>
        <w:rPr>
          <w:spacing w:val="-2"/>
          <w:w w:val="105"/>
          <w:sz w:val="17"/>
        </w:rPr>
        <w:t>and</w:t>
      </w:r>
      <w:r>
        <w:rPr>
          <w:spacing w:val="-3"/>
          <w:w w:val="105"/>
          <w:sz w:val="17"/>
        </w:rPr>
        <w:t xml:space="preserve"> </w:t>
      </w:r>
      <w:r>
        <w:rPr>
          <w:spacing w:val="-2"/>
          <w:w w:val="105"/>
          <w:sz w:val="17"/>
        </w:rPr>
        <w:t>December</w:t>
      </w:r>
      <w:r>
        <w:rPr>
          <w:w w:val="105"/>
          <w:sz w:val="17"/>
        </w:rPr>
        <w:t xml:space="preserve"> 31, the current Past Chair will serve as Chair until </w:t>
      </w:r>
      <w:r>
        <w:rPr>
          <w:w w:val="105"/>
          <w:sz w:val="17"/>
        </w:rPr>
        <w:lastRenderedPageBreak/>
        <w:t>January 1 and then fulfill the duties</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Vice-Chair</w:t>
      </w:r>
      <w:r>
        <w:rPr>
          <w:spacing w:val="-7"/>
          <w:w w:val="105"/>
          <w:sz w:val="17"/>
        </w:rPr>
        <w:t xml:space="preserve"> </w:t>
      </w:r>
      <w:r>
        <w:rPr>
          <w:w w:val="105"/>
          <w:sz w:val="17"/>
        </w:rPr>
        <w:t>for</w:t>
      </w:r>
      <w:r>
        <w:rPr>
          <w:spacing w:val="-7"/>
          <w:w w:val="105"/>
          <w:sz w:val="17"/>
        </w:rPr>
        <w:t xml:space="preserve"> </w:t>
      </w:r>
      <w:r>
        <w:rPr>
          <w:w w:val="105"/>
          <w:sz w:val="17"/>
        </w:rPr>
        <w:t>the</w:t>
      </w:r>
      <w:r>
        <w:rPr>
          <w:spacing w:val="-7"/>
          <w:w w:val="105"/>
          <w:sz w:val="17"/>
        </w:rPr>
        <w:t xml:space="preserve"> </w:t>
      </w:r>
      <w:proofErr w:type="gramStart"/>
      <w:r>
        <w:rPr>
          <w:w w:val="105"/>
          <w:sz w:val="17"/>
        </w:rPr>
        <w:t>reminder</w:t>
      </w:r>
      <w:proofErr w:type="gramEnd"/>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term.</w:t>
      </w:r>
      <w:r>
        <w:rPr>
          <w:spacing w:val="17"/>
          <w:w w:val="105"/>
          <w:sz w:val="17"/>
        </w:rPr>
        <w:t xml:space="preserve"> </w:t>
      </w:r>
      <w:r>
        <w:rPr>
          <w:w w:val="105"/>
          <w:sz w:val="17"/>
        </w:rPr>
        <w:t>The</w:t>
      </w:r>
      <w:r>
        <w:rPr>
          <w:spacing w:val="-7"/>
          <w:w w:val="105"/>
          <w:sz w:val="17"/>
        </w:rPr>
        <w:t xml:space="preserve"> </w:t>
      </w:r>
      <w:r>
        <w:rPr>
          <w:w w:val="105"/>
          <w:sz w:val="17"/>
        </w:rPr>
        <w:t>Vice-Chair</w:t>
      </w:r>
      <w:r>
        <w:rPr>
          <w:spacing w:val="-7"/>
          <w:w w:val="105"/>
          <w:sz w:val="17"/>
        </w:rPr>
        <w:t xml:space="preserve"> </w:t>
      </w:r>
      <w:r>
        <w:rPr>
          <w:w w:val="105"/>
          <w:sz w:val="17"/>
        </w:rPr>
        <w:t>will</w:t>
      </w:r>
      <w:r>
        <w:rPr>
          <w:spacing w:val="-7"/>
          <w:w w:val="105"/>
          <w:sz w:val="17"/>
        </w:rPr>
        <w:t xml:space="preserve"> </w:t>
      </w:r>
      <w:r>
        <w:rPr>
          <w:w w:val="105"/>
          <w:sz w:val="17"/>
        </w:rPr>
        <w:t>serve</w:t>
      </w:r>
      <w:r>
        <w:rPr>
          <w:spacing w:val="-7"/>
          <w:w w:val="105"/>
          <w:sz w:val="17"/>
        </w:rPr>
        <w:t xml:space="preserve"> </w:t>
      </w:r>
      <w:r>
        <w:rPr>
          <w:w w:val="105"/>
          <w:sz w:val="17"/>
        </w:rPr>
        <w:t>as Chair from January 1 until the end of the term and then serve his or her own respective term.</w:t>
      </w:r>
      <w:r>
        <w:rPr>
          <w:spacing w:val="35"/>
          <w:w w:val="105"/>
          <w:sz w:val="17"/>
        </w:rPr>
        <w:t xml:space="preserve"> </w:t>
      </w:r>
      <w:r>
        <w:rPr>
          <w:w w:val="105"/>
          <w:sz w:val="17"/>
        </w:rPr>
        <w:t>In this case the faculty member who has just completed his or</w:t>
      </w:r>
    </w:p>
    <w:p w14:paraId="53726DB5" w14:textId="77777777" w:rsidR="00CA37EC" w:rsidRDefault="00CA37EC" w:rsidP="00CA37EC">
      <w:pPr>
        <w:spacing w:line="247" w:lineRule="auto"/>
        <w:rPr>
          <w:sz w:val="17"/>
        </w:rPr>
        <w:sectPr w:rsidR="00CA37EC">
          <w:pgSz w:w="12240" w:h="15840"/>
          <w:pgMar w:top="2880" w:right="380" w:bottom="2760" w:left="1300" w:header="2690" w:footer="2575" w:gutter="0"/>
          <w:cols w:space="720"/>
        </w:sectPr>
      </w:pPr>
    </w:p>
    <w:p w14:paraId="67E79D3B" w14:textId="77777777" w:rsidR="00CA37EC" w:rsidRDefault="00CA37EC" w:rsidP="00CA37EC">
      <w:pPr>
        <w:pStyle w:val="BodyText"/>
        <w:spacing w:before="2"/>
        <w:rPr>
          <w:sz w:val="22"/>
        </w:rPr>
      </w:pPr>
      <w:r>
        <w:rPr>
          <w:noProof/>
        </w:rPr>
        <w:lastRenderedPageBreak/>
        <mc:AlternateContent>
          <mc:Choice Requires="wps">
            <w:drawing>
              <wp:anchor distT="0" distB="0" distL="0" distR="0" simplePos="0" relativeHeight="251670528" behindDoc="1" locked="0" layoutInCell="1" allowOverlap="1" wp14:anchorId="3273D6F6" wp14:editId="210A652C">
                <wp:simplePos x="0" y="0"/>
                <wp:positionH relativeFrom="page">
                  <wp:posOffset>5220470</wp:posOffset>
                </wp:positionH>
                <wp:positionV relativeFrom="page">
                  <wp:posOffset>1397029</wp:posOffset>
                </wp:positionV>
                <wp:extent cx="2385695" cy="73431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3339CD7" id="Graphic 33" o:spid="_x0000_s1026" style="position:absolute;margin-left:411.05pt;margin-top:110pt;width:187.85pt;height:578.2pt;z-index:-251645952;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3B87D087" w14:textId="77777777" w:rsidR="00CA37EC" w:rsidRDefault="00CA37EC" w:rsidP="00CA37EC">
      <w:pPr>
        <w:pStyle w:val="BodyText"/>
        <w:spacing w:before="105" w:line="249" w:lineRule="auto"/>
        <w:ind w:left="1431" w:right="4134"/>
      </w:pPr>
      <w:r>
        <w:rPr>
          <w:w w:val="105"/>
        </w:rPr>
        <w:t>her</w:t>
      </w:r>
      <w:r>
        <w:rPr>
          <w:spacing w:val="-11"/>
          <w:w w:val="105"/>
        </w:rPr>
        <w:t xml:space="preserve"> </w:t>
      </w:r>
      <w:r>
        <w:rPr>
          <w:w w:val="105"/>
        </w:rPr>
        <w:t>term</w:t>
      </w:r>
      <w:r>
        <w:rPr>
          <w:spacing w:val="-10"/>
          <w:w w:val="105"/>
        </w:rPr>
        <w:t xml:space="preserve"> </w:t>
      </w:r>
      <w:r>
        <w:rPr>
          <w:w w:val="105"/>
        </w:rPr>
        <w:t>as</w:t>
      </w:r>
      <w:r>
        <w:rPr>
          <w:spacing w:val="-10"/>
          <w:w w:val="105"/>
        </w:rPr>
        <w:t xml:space="preserve"> </w:t>
      </w:r>
      <w:r>
        <w:rPr>
          <w:w w:val="105"/>
        </w:rPr>
        <w:t>Past</w:t>
      </w:r>
      <w:r>
        <w:rPr>
          <w:spacing w:val="-10"/>
          <w:w w:val="105"/>
        </w:rPr>
        <w:t xml:space="preserve"> </w:t>
      </w:r>
      <w:r>
        <w:rPr>
          <w:w w:val="105"/>
        </w:rPr>
        <w:t>Chair</w:t>
      </w:r>
      <w:r>
        <w:rPr>
          <w:spacing w:val="-10"/>
          <w:w w:val="105"/>
        </w:rPr>
        <w:t xml:space="preserve"> </w:t>
      </w:r>
      <w:r>
        <w:rPr>
          <w:w w:val="105"/>
        </w:rPr>
        <w:t>will</w:t>
      </w:r>
      <w:r>
        <w:rPr>
          <w:spacing w:val="-11"/>
          <w:w w:val="105"/>
        </w:rPr>
        <w:t xml:space="preserve"> </w:t>
      </w:r>
      <w:r>
        <w:rPr>
          <w:w w:val="105"/>
        </w:rPr>
        <w:t>serve</w:t>
      </w:r>
      <w:r>
        <w:rPr>
          <w:spacing w:val="-10"/>
          <w:w w:val="105"/>
        </w:rPr>
        <w:t xml:space="preserve"> </w:t>
      </w:r>
      <w:r>
        <w:rPr>
          <w:w w:val="105"/>
        </w:rPr>
        <w:t>as</w:t>
      </w:r>
      <w:r>
        <w:rPr>
          <w:spacing w:val="-10"/>
          <w:w w:val="105"/>
        </w:rPr>
        <w:t xml:space="preserve"> </w:t>
      </w:r>
      <w:r>
        <w:rPr>
          <w:w w:val="105"/>
        </w:rPr>
        <w:t>Past</w:t>
      </w:r>
      <w:r>
        <w:rPr>
          <w:spacing w:val="-10"/>
          <w:w w:val="105"/>
        </w:rPr>
        <w:t xml:space="preserve"> </w:t>
      </w:r>
      <w:r>
        <w:rPr>
          <w:w w:val="105"/>
        </w:rPr>
        <w:t>Chair</w:t>
      </w:r>
      <w:r>
        <w:rPr>
          <w:spacing w:val="-10"/>
          <w:w w:val="105"/>
        </w:rPr>
        <w:t xml:space="preserve"> </w:t>
      </w:r>
      <w:r>
        <w:rPr>
          <w:w w:val="105"/>
        </w:rPr>
        <w:t>for</w:t>
      </w:r>
      <w:r>
        <w:rPr>
          <w:spacing w:val="-10"/>
          <w:w w:val="105"/>
        </w:rPr>
        <w:t xml:space="preserve"> </w:t>
      </w:r>
      <w:r>
        <w:rPr>
          <w:w w:val="105"/>
        </w:rPr>
        <w:t>the</w:t>
      </w:r>
      <w:r>
        <w:rPr>
          <w:spacing w:val="-11"/>
          <w:w w:val="105"/>
        </w:rPr>
        <w:t xml:space="preserve"> </w:t>
      </w:r>
      <w:proofErr w:type="gramStart"/>
      <w:r>
        <w:rPr>
          <w:w w:val="105"/>
        </w:rPr>
        <w:t>reminder</w:t>
      </w:r>
      <w:proofErr w:type="gramEnd"/>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 xml:space="preserve">current </w:t>
      </w:r>
      <w:r>
        <w:rPr>
          <w:spacing w:val="-2"/>
          <w:w w:val="105"/>
        </w:rPr>
        <w:t>term.</w:t>
      </w:r>
    </w:p>
    <w:p w14:paraId="64579AB1" w14:textId="77777777" w:rsidR="00CA37EC" w:rsidRDefault="00CA37EC" w:rsidP="00CA37EC">
      <w:pPr>
        <w:pStyle w:val="BodyText"/>
        <w:spacing w:before="1"/>
        <w:rPr>
          <w:sz w:val="25"/>
        </w:rPr>
      </w:pPr>
    </w:p>
    <w:p w14:paraId="0FD6555D" w14:textId="77777777" w:rsidR="00CA37EC" w:rsidRDefault="00CA37EC" w:rsidP="00CA37EC">
      <w:pPr>
        <w:pStyle w:val="ListParagraph"/>
        <w:widowControl w:val="0"/>
        <w:numPr>
          <w:ilvl w:val="3"/>
          <w:numId w:val="6"/>
        </w:numPr>
        <w:tabs>
          <w:tab w:val="left" w:pos="1429"/>
          <w:tab w:val="left" w:pos="1431"/>
        </w:tabs>
        <w:autoSpaceDE w:val="0"/>
        <w:autoSpaceDN w:val="0"/>
        <w:spacing w:after="0" w:line="247" w:lineRule="auto"/>
        <w:ind w:right="3972" w:hanging="263"/>
        <w:contextualSpacing w:val="0"/>
        <w:rPr>
          <w:sz w:val="17"/>
        </w:rPr>
      </w:pPr>
      <w:r>
        <w:rPr>
          <w:w w:val="105"/>
          <w:sz w:val="17"/>
        </w:rPr>
        <w:t>A</w:t>
      </w:r>
      <w:r>
        <w:rPr>
          <w:spacing w:val="-3"/>
          <w:w w:val="105"/>
          <w:sz w:val="17"/>
        </w:rPr>
        <w:t xml:space="preserve"> </w:t>
      </w:r>
      <w:r>
        <w:rPr>
          <w:w w:val="105"/>
          <w:sz w:val="17"/>
        </w:rPr>
        <w:t>vacancy</w:t>
      </w:r>
      <w:r>
        <w:rPr>
          <w:spacing w:val="-3"/>
          <w:w w:val="105"/>
          <w:sz w:val="17"/>
        </w:rPr>
        <w:t xml:space="preserve"> </w:t>
      </w: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office</w:t>
      </w:r>
      <w:r>
        <w:rPr>
          <w:spacing w:val="-3"/>
          <w:w w:val="105"/>
          <w:sz w:val="17"/>
        </w:rPr>
        <w:t xml:space="preserve"> </w:t>
      </w:r>
      <w:r>
        <w:rPr>
          <w:w w:val="105"/>
          <w:sz w:val="17"/>
        </w:rPr>
        <w:t>of</w:t>
      </w:r>
      <w:r>
        <w:rPr>
          <w:spacing w:val="-3"/>
          <w:w w:val="105"/>
          <w:sz w:val="17"/>
        </w:rPr>
        <w:t xml:space="preserve"> </w:t>
      </w:r>
      <w:r>
        <w:rPr>
          <w:w w:val="105"/>
          <w:sz w:val="17"/>
        </w:rPr>
        <w:t>Vice-Chair</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filled</w:t>
      </w:r>
      <w:r>
        <w:rPr>
          <w:spacing w:val="-3"/>
          <w:w w:val="105"/>
          <w:sz w:val="17"/>
        </w:rPr>
        <w:t xml:space="preserve"> </w:t>
      </w:r>
      <w:r>
        <w:rPr>
          <w:w w:val="105"/>
          <w:sz w:val="17"/>
        </w:rPr>
        <w:t>by</w:t>
      </w:r>
      <w:r>
        <w:rPr>
          <w:spacing w:val="-3"/>
          <w:w w:val="105"/>
          <w:sz w:val="17"/>
        </w:rPr>
        <w:t xml:space="preserve"> </w:t>
      </w:r>
      <w:r>
        <w:rPr>
          <w:w w:val="105"/>
          <w:sz w:val="17"/>
        </w:rPr>
        <w:t>an</w:t>
      </w:r>
      <w:r>
        <w:rPr>
          <w:spacing w:val="-3"/>
          <w:w w:val="105"/>
          <w:sz w:val="17"/>
        </w:rPr>
        <w:t xml:space="preserve"> </w:t>
      </w:r>
      <w:r>
        <w:rPr>
          <w:w w:val="105"/>
          <w:sz w:val="17"/>
        </w:rPr>
        <w:t>election</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General Faculty following Bylaw III, Section C.</w:t>
      </w:r>
      <w:r>
        <w:rPr>
          <w:spacing w:val="31"/>
          <w:w w:val="105"/>
          <w:sz w:val="17"/>
        </w:rPr>
        <w:t xml:space="preserve"> </w:t>
      </w:r>
      <w:r>
        <w:rPr>
          <w:w w:val="105"/>
          <w:sz w:val="17"/>
        </w:rPr>
        <w:t>A person elected Vice-Chair in a special election</w:t>
      </w:r>
      <w:r>
        <w:rPr>
          <w:spacing w:val="-5"/>
          <w:w w:val="105"/>
          <w:sz w:val="17"/>
        </w:rPr>
        <w:t xml:space="preserve"> </w:t>
      </w:r>
      <w:r>
        <w:rPr>
          <w:w w:val="105"/>
          <w:sz w:val="17"/>
        </w:rPr>
        <w:t>shall</w:t>
      </w:r>
      <w:r>
        <w:rPr>
          <w:spacing w:val="-5"/>
          <w:w w:val="105"/>
          <w:sz w:val="17"/>
        </w:rPr>
        <w:t xml:space="preserve"> </w:t>
      </w:r>
      <w:r>
        <w:rPr>
          <w:w w:val="105"/>
          <w:sz w:val="17"/>
        </w:rPr>
        <w:t>serve</w:t>
      </w:r>
      <w:r>
        <w:rPr>
          <w:spacing w:val="-5"/>
          <w:w w:val="105"/>
          <w:sz w:val="17"/>
        </w:rPr>
        <w:t xml:space="preserve"> </w:t>
      </w:r>
      <w:r>
        <w:rPr>
          <w:w w:val="105"/>
          <w:sz w:val="17"/>
        </w:rPr>
        <w:t>out</w:t>
      </w:r>
      <w:r>
        <w:rPr>
          <w:spacing w:val="-5"/>
          <w:w w:val="105"/>
          <w:sz w:val="17"/>
        </w:rPr>
        <w:t xml:space="preserve"> </w:t>
      </w:r>
      <w:r>
        <w:rPr>
          <w:w w:val="105"/>
          <w:sz w:val="17"/>
        </w:rPr>
        <w:t>the</w:t>
      </w:r>
      <w:r>
        <w:rPr>
          <w:spacing w:val="-5"/>
          <w:w w:val="105"/>
          <w:sz w:val="17"/>
        </w:rPr>
        <w:t xml:space="preserve"> </w:t>
      </w:r>
      <w:r>
        <w:rPr>
          <w:w w:val="105"/>
          <w:sz w:val="17"/>
        </w:rPr>
        <w:t>term</w:t>
      </w:r>
      <w:r>
        <w:rPr>
          <w:spacing w:val="-5"/>
          <w:w w:val="105"/>
          <w:sz w:val="17"/>
        </w:rPr>
        <w:t xml:space="preserve"> </w:t>
      </w:r>
      <w:r>
        <w:rPr>
          <w:w w:val="105"/>
          <w:sz w:val="17"/>
        </w:rPr>
        <w:t>of</w:t>
      </w:r>
      <w:r>
        <w:rPr>
          <w:spacing w:val="-5"/>
          <w:w w:val="105"/>
          <w:sz w:val="17"/>
        </w:rPr>
        <w:t xml:space="preserve"> </w:t>
      </w:r>
      <w:r>
        <w:rPr>
          <w:w w:val="105"/>
          <w:sz w:val="17"/>
        </w:rPr>
        <w:t>the</w:t>
      </w:r>
      <w:r>
        <w:rPr>
          <w:spacing w:val="-5"/>
          <w:w w:val="105"/>
          <w:sz w:val="17"/>
        </w:rPr>
        <w:t xml:space="preserve"> </w:t>
      </w:r>
      <w:r>
        <w:rPr>
          <w:w w:val="105"/>
          <w:sz w:val="17"/>
        </w:rPr>
        <w:t>incumbent</w:t>
      </w:r>
      <w:r>
        <w:rPr>
          <w:spacing w:val="-5"/>
          <w:w w:val="105"/>
          <w:sz w:val="17"/>
        </w:rPr>
        <w:t xml:space="preserve"> </w:t>
      </w:r>
      <w:r>
        <w:rPr>
          <w:w w:val="105"/>
          <w:sz w:val="17"/>
        </w:rPr>
        <w:t>and</w:t>
      </w:r>
      <w:r>
        <w:rPr>
          <w:spacing w:val="-5"/>
          <w:w w:val="105"/>
          <w:sz w:val="17"/>
        </w:rPr>
        <w:t xml:space="preserve"> </w:t>
      </w:r>
      <w:r>
        <w:rPr>
          <w:w w:val="105"/>
          <w:sz w:val="17"/>
        </w:rPr>
        <w:t>shall</w:t>
      </w:r>
      <w:r>
        <w:rPr>
          <w:spacing w:val="-5"/>
          <w:w w:val="105"/>
          <w:sz w:val="17"/>
        </w:rPr>
        <w:t xml:space="preserve"> </w:t>
      </w:r>
      <w:r>
        <w:rPr>
          <w:w w:val="105"/>
          <w:sz w:val="17"/>
        </w:rPr>
        <w:t>succeed</w:t>
      </w:r>
      <w:r>
        <w:rPr>
          <w:spacing w:val="-5"/>
          <w:w w:val="105"/>
          <w:sz w:val="17"/>
        </w:rPr>
        <w:t xml:space="preserve"> </w:t>
      </w:r>
      <w:r>
        <w:rPr>
          <w:w w:val="105"/>
          <w:sz w:val="17"/>
        </w:rPr>
        <w:t>as</w:t>
      </w:r>
      <w:r>
        <w:rPr>
          <w:spacing w:val="-5"/>
          <w:w w:val="105"/>
          <w:sz w:val="17"/>
        </w:rPr>
        <w:t xml:space="preserve"> </w:t>
      </w:r>
      <w:r>
        <w:rPr>
          <w:w w:val="105"/>
          <w:sz w:val="17"/>
        </w:rPr>
        <w:t>Chair</w:t>
      </w:r>
      <w:r>
        <w:rPr>
          <w:spacing w:val="-5"/>
          <w:w w:val="105"/>
          <w:sz w:val="17"/>
        </w:rPr>
        <w:t xml:space="preserve"> </w:t>
      </w:r>
      <w:r>
        <w:rPr>
          <w:w w:val="105"/>
          <w:sz w:val="17"/>
        </w:rPr>
        <w:t>as described</w:t>
      </w:r>
      <w:r>
        <w:rPr>
          <w:spacing w:val="-11"/>
          <w:w w:val="105"/>
          <w:sz w:val="17"/>
        </w:rPr>
        <w:t xml:space="preserve"> </w:t>
      </w:r>
      <w:r>
        <w:rPr>
          <w:w w:val="105"/>
          <w:sz w:val="17"/>
        </w:rPr>
        <w:t>by</w:t>
      </w:r>
      <w:r>
        <w:rPr>
          <w:spacing w:val="-10"/>
          <w:w w:val="105"/>
          <w:sz w:val="17"/>
        </w:rPr>
        <w:t xml:space="preserve"> </w:t>
      </w:r>
      <w:r>
        <w:rPr>
          <w:w w:val="105"/>
          <w:sz w:val="17"/>
        </w:rPr>
        <w:t>Bylaw</w:t>
      </w:r>
      <w:r>
        <w:rPr>
          <w:spacing w:val="-10"/>
          <w:w w:val="105"/>
          <w:sz w:val="17"/>
        </w:rPr>
        <w:t xml:space="preserve"> </w:t>
      </w:r>
      <w:r>
        <w:rPr>
          <w:w w:val="105"/>
          <w:sz w:val="17"/>
        </w:rPr>
        <w:t>III,</w:t>
      </w:r>
      <w:r>
        <w:rPr>
          <w:spacing w:val="-10"/>
          <w:w w:val="105"/>
          <w:sz w:val="17"/>
        </w:rPr>
        <w:t xml:space="preserve"> </w:t>
      </w:r>
      <w:r>
        <w:rPr>
          <w:w w:val="105"/>
          <w:sz w:val="17"/>
        </w:rPr>
        <w:t>Section</w:t>
      </w:r>
      <w:r>
        <w:rPr>
          <w:spacing w:val="-10"/>
          <w:w w:val="105"/>
          <w:sz w:val="17"/>
        </w:rPr>
        <w:t xml:space="preserve"> </w:t>
      </w:r>
      <w:r>
        <w:rPr>
          <w:w w:val="105"/>
          <w:sz w:val="17"/>
        </w:rPr>
        <w:t>D.</w:t>
      </w:r>
      <w:r>
        <w:rPr>
          <w:spacing w:val="7"/>
          <w:w w:val="105"/>
          <w:sz w:val="17"/>
        </w:rPr>
        <w:t xml:space="preserve"> </w:t>
      </w:r>
      <w:r>
        <w:rPr>
          <w:w w:val="105"/>
          <w:sz w:val="17"/>
        </w:rPr>
        <w:t>A</w:t>
      </w:r>
      <w:r>
        <w:rPr>
          <w:spacing w:val="-10"/>
          <w:w w:val="105"/>
          <w:sz w:val="17"/>
        </w:rPr>
        <w:t xml:space="preserve"> </w:t>
      </w:r>
      <w:r>
        <w:rPr>
          <w:w w:val="105"/>
          <w:sz w:val="17"/>
        </w:rPr>
        <w:t>vacancy</w:t>
      </w:r>
      <w:r>
        <w:rPr>
          <w:spacing w:val="-10"/>
          <w:w w:val="105"/>
          <w:sz w:val="17"/>
        </w:rPr>
        <w:t xml:space="preserve"> </w:t>
      </w:r>
      <w:r>
        <w:rPr>
          <w:w w:val="105"/>
          <w:sz w:val="17"/>
        </w:rPr>
        <w:t>shall</w:t>
      </w:r>
      <w:r>
        <w:rPr>
          <w:spacing w:val="-11"/>
          <w:w w:val="105"/>
          <w:sz w:val="17"/>
        </w:rPr>
        <w:t xml:space="preserve"> </w:t>
      </w:r>
      <w:r>
        <w:rPr>
          <w:w w:val="105"/>
          <w:sz w:val="17"/>
        </w:rPr>
        <w:t>be</w:t>
      </w:r>
      <w:r>
        <w:rPr>
          <w:spacing w:val="-10"/>
          <w:w w:val="105"/>
          <w:sz w:val="17"/>
        </w:rPr>
        <w:t xml:space="preserve"> </w:t>
      </w:r>
      <w:r>
        <w:rPr>
          <w:w w:val="105"/>
          <w:sz w:val="17"/>
        </w:rPr>
        <w:t>filled</w:t>
      </w:r>
      <w:r>
        <w:rPr>
          <w:spacing w:val="-9"/>
          <w:w w:val="105"/>
          <w:sz w:val="17"/>
        </w:rPr>
        <w:t xml:space="preserve"> </w:t>
      </w:r>
      <w:r>
        <w:rPr>
          <w:w w:val="105"/>
          <w:sz w:val="17"/>
        </w:rPr>
        <w:t>within</w:t>
      </w:r>
      <w:r>
        <w:rPr>
          <w:spacing w:val="-10"/>
          <w:w w:val="105"/>
          <w:sz w:val="17"/>
        </w:rPr>
        <w:t xml:space="preserve"> </w:t>
      </w:r>
      <w:r>
        <w:rPr>
          <w:w w:val="105"/>
          <w:sz w:val="17"/>
        </w:rPr>
        <w:t>60</w:t>
      </w:r>
      <w:r>
        <w:rPr>
          <w:spacing w:val="-10"/>
          <w:w w:val="105"/>
          <w:sz w:val="17"/>
        </w:rPr>
        <w:t xml:space="preserve"> </w:t>
      </w:r>
      <w:r>
        <w:rPr>
          <w:w w:val="105"/>
          <w:sz w:val="17"/>
        </w:rPr>
        <w:t>Days</w:t>
      </w:r>
      <w:r>
        <w:rPr>
          <w:spacing w:val="-11"/>
          <w:w w:val="105"/>
          <w:sz w:val="17"/>
        </w:rPr>
        <w:t xml:space="preserve"> </w:t>
      </w:r>
      <w:r>
        <w:rPr>
          <w:w w:val="105"/>
          <w:sz w:val="17"/>
        </w:rPr>
        <w:t>unless it occurs during the summer term or one month prior to the end of the spring semester.</w:t>
      </w:r>
      <w:r>
        <w:rPr>
          <w:spacing w:val="10"/>
          <w:w w:val="105"/>
          <w:sz w:val="17"/>
        </w:rPr>
        <w:t xml:space="preserve"> </w:t>
      </w:r>
      <w:r>
        <w:rPr>
          <w:w w:val="105"/>
          <w:sz w:val="17"/>
        </w:rPr>
        <w:t>In</w:t>
      </w:r>
      <w:r>
        <w:rPr>
          <w:spacing w:val="-10"/>
          <w:w w:val="105"/>
          <w:sz w:val="17"/>
        </w:rPr>
        <w:t xml:space="preserve"> </w:t>
      </w:r>
      <w:r>
        <w:rPr>
          <w:w w:val="105"/>
          <w:sz w:val="17"/>
        </w:rPr>
        <w:t>such</w:t>
      </w:r>
      <w:r>
        <w:rPr>
          <w:spacing w:val="-11"/>
          <w:w w:val="105"/>
          <w:sz w:val="17"/>
        </w:rPr>
        <w:t xml:space="preserve"> </w:t>
      </w:r>
      <w:r>
        <w:rPr>
          <w:w w:val="105"/>
          <w:sz w:val="17"/>
        </w:rPr>
        <w:t>a</w:t>
      </w:r>
      <w:r>
        <w:rPr>
          <w:spacing w:val="-10"/>
          <w:w w:val="105"/>
          <w:sz w:val="17"/>
        </w:rPr>
        <w:t xml:space="preserve"> </w:t>
      </w:r>
      <w:r>
        <w:rPr>
          <w:w w:val="105"/>
          <w:sz w:val="17"/>
        </w:rPr>
        <w:t>case,</w:t>
      </w:r>
      <w:r>
        <w:rPr>
          <w:spacing w:val="-10"/>
          <w:w w:val="105"/>
          <w:sz w:val="17"/>
        </w:rPr>
        <w:t xml:space="preserve"> </w:t>
      </w:r>
      <w:r>
        <w:rPr>
          <w:w w:val="105"/>
          <w:sz w:val="17"/>
        </w:rPr>
        <w:t>the</w:t>
      </w:r>
      <w:r>
        <w:rPr>
          <w:spacing w:val="-10"/>
          <w:w w:val="105"/>
          <w:sz w:val="17"/>
        </w:rPr>
        <w:t xml:space="preserve"> </w:t>
      </w:r>
      <w:r>
        <w:rPr>
          <w:w w:val="105"/>
          <w:sz w:val="17"/>
        </w:rPr>
        <w:t>vacancy</w:t>
      </w:r>
      <w:r>
        <w:rPr>
          <w:spacing w:val="-10"/>
          <w:w w:val="105"/>
          <w:sz w:val="17"/>
        </w:rPr>
        <w:t xml:space="preserve"> </w:t>
      </w:r>
      <w:r>
        <w:rPr>
          <w:w w:val="105"/>
          <w:sz w:val="17"/>
        </w:rPr>
        <w:t>shall</w:t>
      </w:r>
      <w:r>
        <w:rPr>
          <w:spacing w:val="-11"/>
          <w:w w:val="105"/>
          <w:sz w:val="17"/>
        </w:rPr>
        <w:t xml:space="preserve"> </w:t>
      </w:r>
      <w:r>
        <w:rPr>
          <w:w w:val="105"/>
          <w:sz w:val="17"/>
        </w:rPr>
        <w:t>be</w:t>
      </w:r>
      <w:r>
        <w:rPr>
          <w:spacing w:val="-10"/>
          <w:w w:val="105"/>
          <w:sz w:val="17"/>
        </w:rPr>
        <w:t xml:space="preserve"> </w:t>
      </w:r>
      <w:r>
        <w:rPr>
          <w:w w:val="105"/>
          <w:sz w:val="17"/>
        </w:rPr>
        <w:t>filled</w:t>
      </w:r>
      <w:r>
        <w:rPr>
          <w:spacing w:val="-10"/>
          <w:w w:val="105"/>
          <w:sz w:val="17"/>
        </w:rPr>
        <w:t xml:space="preserve"> </w:t>
      </w:r>
      <w:r>
        <w:rPr>
          <w:w w:val="105"/>
          <w:sz w:val="17"/>
        </w:rPr>
        <w:t>within</w:t>
      </w:r>
      <w:r>
        <w:rPr>
          <w:spacing w:val="-10"/>
          <w:w w:val="105"/>
          <w:sz w:val="17"/>
        </w:rPr>
        <w:t xml:space="preserve"> </w:t>
      </w:r>
      <w:r>
        <w:rPr>
          <w:w w:val="105"/>
          <w:sz w:val="17"/>
        </w:rPr>
        <w:t>60</w:t>
      </w:r>
      <w:r>
        <w:rPr>
          <w:spacing w:val="-10"/>
          <w:w w:val="105"/>
          <w:sz w:val="17"/>
        </w:rPr>
        <w:t xml:space="preserve"> </w:t>
      </w:r>
      <w:r>
        <w:rPr>
          <w:w w:val="105"/>
          <w:sz w:val="17"/>
        </w:rPr>
        <w:t>days</w:t>
      </w:r>
      <w:r>
        <w:rPr>
          <w:spacing w:val="-10"/>
          <w:w w:val="105"/>
          <w:sz w:val="17"/>
        </w:rPr>
        <w:t xml:space="preserve"> </w:t>
      </w:r>
      <w:r>
        <w:rPr>
          <w:w w:val="105"/>
          <w:sz w:val="17"/>
        </w:rPr>
        <w:t>after</w:t>
      </w:r>
      <w:r>
        <w:rPr>
          <w:spacing w:val="-11"/>
          <w:w w:val="105"/>
          <w:sz w:val="17"/>
        </w:rPr>
        <w:t xml:space="preserve"> </w:t>
      </w:r>
      <w:r>
        <w:rPr>
          <w:w w:val="105"/>
          <w:sz w:val="17"/>
        </w:rPr>
        <w:t>the</w:t>
      </w:r>
      <w:r>
        <w:rPr>
          <w:spacing w:val="-10"/>
          <w:w w:val="105"/>
          <w:sz w:val="17"/>
        </w:rPr>
        <w:t xml:space="preserve"> </w:t>
      </w:r>
      <w:r>
        <w:rPr>
          <w:w w:val="105"/>
          <w:sz w:val="17"/>
        </w:rPr>
        <w:t>start of the fall term of the year in which the vacancy occurs.</w:t>
      </w:r>
    </w:p>
    <w:p w14:paraId="2C959B31" w14:textId="77777777" w:rsidR="00CA37EC" w:rsidRDefault="00CA37EC" w:rsidP="00CA37EC">
      <w:pPr>
        <w:pStyle w:val="BodyText"/>
        <w:spacing w:before="7"/>
      </w:pPr>
    </w:p>
    <w:p w14:paraId="026F6871" w14:textId="77777777" w:rsidR="00CA37EC" w:rsidRDefault="00CA37EC" w:rsidP="00CA37EC">
      <w:pPr>
        <w:pStyle w:val="ListParagraph"/>
        <w:widowControl w:val="0"/>
        <w:numPr>
          <w:ilvl w:val="3"/>
          <w:numId w:val="6"/>
        </w:numPr>
        <w:tabs>
          <w:tab w:val="left" w:pos="1429"/>
          <w:tab w:val="left" w:pos="1431"/>
        </w:tabs>
        <w:autoSpaceDE w:val="0"/>
        <w:autoSpaceDN w:val="0"/>
        <w:spacing w:after="0" w:line="247" w:lineRule="auto"/>
        <w:ind w:right="3903" w:hanging="263"/>
        <w:contextualSpacing w:val="0"/>
        <w:rPr>
          <w:sz w:val="17"/>
        </w:rPr>
      </w:pPr>
      <w:r>
        <w:rPr>
          <w:w w:val="105"/>
          <w:sz w:val="17"/>
        </w:rPr>
        <w:t>A vacancy in the office of Secretary shall be filled by an election of the General Faculty</w:t>
      </w:r>
      <w:r>
        <w:rPr>
          <w:spacing w:val="-11"/>
          <w:w w:val="105"/>
          <w:sz w:val="17"/>
        </w:rPr>
        <w:t xml:space="preserve"> </w:t>
      </w:r>
      <w:r>
        <w:rPr>
          <w:w w:val="105"/>
          <w:sz w:val="17"/>
        </w:rPr>
        <w:t>following</w:t>
      </w:r>
      <w:r>
        <w:rPr>
          <w:spacing w:val="-10"/>
          <w:w w:val="105"/>
          <w:sz w:val="17"/>
        </w:rPr>
        <w:t xml:space="preserve"> </w:t>
      </w:r>
      <w:r>
        <w:rPr>
          <w:w w:val="105"/>
          <w:sz w:val="17"/>
        </w:rPr>
        <w:t>Bylaw</w:t>
      </w:r>
      <w:r>
        <w:rPr>
          <w:spacing w:val="-10"/>
          <w:w w:val="105"/>
          <w:sz w:val="17"/>
        </w:rPr>
        <w:t xml:space="preserve"> </w:t>
      </w:r>
      <w:r>
        <w:rPr>
          <w:w w:val="105"/>
          <w:sz w:val="17"/>
        </w:rPr>
        <w:t>III,</w:t>
      </w:r>
      <w:r>
        <w:rPr>
          <w:spacing w:val="-10"/>
          <w:w w:val="105"/>
          <w:sz w:val="17"/>
        </w:rPr>
        <w:t xml:space="preserve"> </w:t>
      </w:r>
      <w:r>
        <w:rPr>
          <w:w w:val="105"/>
          <w:sz w:val="17"/>
        </w:rPr>
        <w:t>Section</w:t>
      </w:r>
      <w:r>
        <w:rPr>
          <w:spacing w:val="-10"/>
          <w:w w:val="105"/>
          <w:sz w:val="17"/>
        </w:rPr>
        <w:t xml:space="preserve"> </w:t>
      </w:r>
      <w:r>
        <w:rPr>
          <w:w w:val="105"/>
          <w:sz w:val="17"/>
        </w:rPr>
        <w:t>C,</w:t>
      </w:r>
      <w:r>
        <w:rPr>
          <w:spacing w:val="-11"/>
          <w:w w:val="105"/>
          <w:sz w:val="17"/>
        </w:rPr>
        <w:t xml:space="preserve"> </w:t>
      </w:r>
      <w:r>
        <w:rPr>
          <w:w w:val="105"/>
          <w:sz w:val="17"/>
        </w:rPr>
        <w:t>and</w:t>
      </w:r>
      <w:r>
        <w:rPr>
          <w:spacing w:val="-10"/>
          <w:w w:val="105"/>
          <w:sz w:val="17"/>
        </w:rPr>
        <w:t xml:space="preserve"> </w:t>
      </w:r>
      <w:r>
        <w:rPr>
          <w:w w:val="105"/>
          <w:sz w:val="17"/>
        </w:rPr>
        <w:t>that</w:t>
      </w:r>
      <w:r>
        <w:rPr>
          <w:spacing w:val="-10"/>
          <w:w w:val="105"/>
          <w:sz w:val="17"/>
        </w:rPr>
        <w:t xml:space="preserve"> </w:t>
      </w:r>
      <w:r>
        <w:rPr>
          <w:w w:val="105"/>
          <w:sz w:val="17"/>
        </w:rPr>
        <w:t>person</w:t>
      </w:r>
      <w:r>
        <w:rPr>
          <w:spacing w:val="-10"/>
          <w:w w:val="105"/>
          <w:sz w:val="17"/>
        </w:rPr>
        <w:t xml:space="preserve"> </w:t>
      </w:r>
      <w:r>
        <w:rPr>
          <w:w w:val="105"/>
          <w:sz w:val="17"/>
        </w:rPr>
        <w:t>will</w:t>
      </w:r>
      <w:r>
        <w:rPr>
          <w:spacing w:val="-10"/>
          <w:w w:val="105"/>
          <w:sz w:val="17"/>
        </w:rPr>
        <w:t xml:space="preserve"> </w:t>
      </w:r>
      <w:r>
        <w:rPr>
          <w:w w:val="105"/>
          <w:sz w:val="17"/>
        </w:rPr>
        <w:t>complete</w:t>
      </w:r>
      <w:r>
        <w:rPr>
          <w:spacing w:val="-10"/>
          <w:w w:val="105"/>
          <w:sz w:val="17"/>
        </w:rPr>
        <w:t xml:space="preserve"> </w:t>
      </w:r>
      <w:r>
        <w:rPr>
          <w:w w:val="105"/>
          <w:sz w:val="17"/>
        </w:rPr>
        <w:t>the</w:t>
      </w:r>
      <w:r>
        <w:rPr>
          <w:spacing w:val="-11"/>
          <w:w w:val="105"/>
          <w:sz w:val="17"/>
        </w:rPr>
        <w:t xml:space="preserve"> </w:t>
      </w:r>
      <w:r>
        <w:rPr>
          <w:w w:val="105"/>
          <w:sz w:val="17"/>
        </w:rPr>
        <w:t>term</w:t>
      </w:r>
      <w:r>
        <w:rPr>
          <w:spacing w:val="-10"/>
          <w:w w:val="105"/>
          <w:sz w:val="17"/>
        </w:rPr>
        <w:t xml:space="preserve"> </w:t>
      </w:r>
      <w:r>
        <w:rPr>
          <w:w w:val="105"/>
          <w:sz w:val="17"/>
        </w:rPr>
        <w:t>of</w:t>
      </w:r>
      <w:r>
        <w:rPr>
          <w:spacing w:val="-10"/>
          <w:w w:val="105"/>
          <w:sz w:val="17"/>
        </w:rPr>
        <w:t xml:space="preserve"> </w:t>
      </w:r>
      <w:r>
        <w:rPr>
          <w:w w:val="105"/>
          <w:sz w:val="17"/>
        </w:rPr>
        <w:t>the incumbent.</w:t>
      </w:r>
      <w:r>
        <w:rPr>
          <w:spacing w:val="35"/>
          <w:w w:val="105"/>
          <w:sz w:val="17"/>
        </w:rPr>
        <w:t xml:space="preserve"> </w:t>
      </w:r>
      <w:r>
        <w:rPr>
          <w:w w:val="105"/>
          <w:sz w:val="17"/>
        </w:rPr>
        <w:t>A vacancy shall be filled within 60 days unless it occurs during the summer term or one month prior to the end of the spring semester.</w:t>
      </w:r>
      <w:r>
        <w:rPr>
          <w:spacing w:val="40"/>
          <w:w w:val="105"/>
          <w:sz w:val="17"/>
        </w:rPr>
        <w:t xml:space="preserve"> </w:t>
      </w:r>
      <w:r>
        <w:rPr>
          <w:w w:val="105"/>
          <w:sz w:val="17"/>
        </w:rPr>
        <w:t>In such a case,</w:t>
      </w:r>
      <w:r>
        <w:rPr>
          <w:spacing w:val="-7"/>
          <w:w w:val="105"/>
          <w:sz w:val="17"/>
        </w:rPr>
        <w:t xml:space="preserve"> </w:t>
      </w:r>
      <w:r>
        <w:rPr>
          <w:w w:val="105"/>
          <w:sz w:val="17"/>
        </w:rPr>
        <w:t>the</w:t>
      </w:r>
      <w:r>
        <w:rPr>
          <w:spacing w:val="-7"/>
          <w:w w:val="105"/>
          <w:sz w:val="17"/>
        </w:rPr>
        <w:t xml:space="preserve"> </w:t>
      </w:r>
      <w:r>
        <w:rPr>
          <w:w w:val="105"/>
          <w:sz w:val="17"/>
        </w:rPr>
        <w:t>vacancy</w:t>
      </w:r>
      <w:r>
        <w:rPr>
          <w:spacing w:val="-8"/>
          <w:w w:val="105"/>
          <w:sz w:val="17"/>
        </w:rPr>
        <w:t xml:space="preserve"> </w:t>
      </w:r>
      <w:r>
        <w:rPr>
          <w:w w:val="105"/>
          <w:sz w:val="17"/>
        </w:rPr>
        <w:t>shall</w:t>
      </w:r>
      <w:r>
        <w:rPr>
          <w:spacing w:val="-9"/>
          <w:w w:val="105"/>
          <w:sz w:val="17"/>
        </w:rPr>
        <w:t xml:space="preserve"> </w:t>
      </w:r>
      <w:r>
        <w:rPr>
          <w:w w:val="105"/>
          <w:sz w:val="17"/>
        </w:rPr>
        <w:t>be</w:t>
      </w:r>
      <w:r>
        <w:rPr>
          <w:spacing w:val="-7"/>
          <w:w w:val="105"/>
          <w:sz w:val="17"/>
        </w:rPr>
        <w:t xml:space="preserve"> </w:t>
      </w:r>
      <w:r>
        <w:rPr>
          <w:w w:val="105"/>
          <w:sz w:val="17"/>
        </w:rPr>
        <w:t>filled</w:t>
      </w:r>
      <w:r>
        <w:rPr>
          <w:spacing w:val="-7"/>
          <w:w w:val="105"/>
          <w:sz w:val="17"/>
        </w:rPr>
        <w:t xml:space="preserve"> </w:t>
      </w:r>
      <w:r>
        <w:rPr>
          <w:w w:val="105"/>
          <w:sz w:val="17"/>
        </w:rPr>
        <w:t>within</w:t>
      </w:r>
      <w:r>
        <w:rPr>
          <w:spacing w:val="-7"/>
          <w:w w:val="105"/>
          <w:sz w:val="17"/>
        </w:rPr>
        <w:t xml:space="preserve"> </w:t>
      </w:r>
      <w:r>
        <w:rPr>
          <w:w w:val="105"/>
          <w:sz w:val="17"/>
        </w:rPr>
        <w:t>60</w:t>
      </w:r>
      <w:r>
        <w:rPr>
          <w:spacing w:val="-7"/>
          <w:w w:val="105"/>
          <w:sz w:val="17"/>
        </w:rPr>
        <w:t xml:space="preserve"> </w:t>
      </w:r>
      <w:r>
        <w:rPr>
          <w:w w:val="105"/>
          <w:sz w:val="17"/>
        </w:rPr>
        <w:t>days</w:t>
      </w:r>
      <w:r>
        <w:rPr>
          <w:spacing w:val="-7"/>
          <w:w w:val="105"/>
          <w:sz w:val="17"/>
        </w:rPr>
        <w:t xml:space="preserve"> </w:t>
      </w:r>
      <w:r>
        <w:rPr>
          <w:w w:val="105"/>
          <w:sz w:val="17"/>
        </w:rPr>
        <w:t>after</w:t>
      </w:r>
      <w:r>
        <w:rPr>
          <w:spacing w:val="-7"/>
          <w:w w:val="105"/>
          <w:sz w:val="17"/>
        </w:rPr>
        <w:t xml:space="preserve"> </w:t>
      </w:r>
      <w:r>
        <w:rPr>
          <w:w w:val="105"/>
          <w:sz w:val="17"/>
        </w:rPr>
        <w:t>the</w:t>
      </w:r>
      <w:r>
        <w:rPr>
          <w:spacing w:val="-7"/>
          <w:w w:val="105"/>
          <w:sz w:val="17"/>
        </w:rPr>
        <w:t xml:space="preserve"> </w:t>
      </w:r>
      <w:r>
        <w:rPr>
          <w:w w:val="105"/>
          <w:sz w:val="17"/>
        </w:rPr>
        <w:t>start</w:t>
      </w:r>
      <w:r>
        <w:rPr>
          <w:spacing w:val="-7"/>
          <w:w w:val="105"/>
          <w:sz w:val="17"/>
        </w:rPr>
        <w:t xml:space="preserve"> </w:t>
      </w:r>
      <w:r>
        <w:rPr>
          <w:w w:val="105"/>
          <w:sz w:val="17"/>
        </w:rPr>
        <w:t>of</w:t>
      </w:r>
      <w:r>
        <w:rPr>
          <w:spacing w:val="-8"/>
          <w:w w:val="105"/>
          <w:sz w:val="17"/>
        </w:rPr>
        <w:t xml:space="preserve"> </w:t>
      </w:r>
      <w:r>
        <w:rPr>
          <w:w w:val="105"/>
          <w:sz w:val="17"/>
        </w:rPr>
        <w:t>the</w:t>
      </w:r>
      <w:r>
        <w:rPr>
          <w:spacing w:val="-7"/>
          <w:w w:val="105"/>
          <w:sz w:val="17"/>
        </w:rPr>
        <w:t xml:space="preserve"> </w:t>
      </w:r>
      <w:r>
        <w:rPr>
          <w:w w:val="105"/>
          <w:sz w:val="17"/>
        </w:rPr>
        <w:t>fall</w:t>
      </w:r>
      <w:r>
        <w:rPr>
          <w:spacing w:val="-7"/>
          <w:w w:val="105"/>
          <w:sz w:val="17"/>
        </w:rPr>
        <w:t xml:space="preserve"> </w:t>
      </w:r>
      <w:r>
        <w:rPr>
          <w:w w:val="105"/>
          <w:sz w:val="17"/>
        </w:rPr>
        <w:t>term</w:t>
      </w:r>
      <w:r>
        <w:rPr>
          <w:spacing w:val="-7"/>
          <w:w w:val="105"/>
          <w:sz w:val="17"/>
        </w:rPr>
        <w:t xml:space="preserve"> </w:t>
      </w:r>
      <w:r>
        <w:rPr>
          <w:w w:val="105"/>
          <w:sz w:val="17"/>
        </w:rPr>
        <w:t>of</w:t>
      </w:r>
      <w:r>
        <w:rPr>
          <w:spacing w:val="-7"/>
          <w:w w:val="105"/>
          <w:sz w:val="17"/>
        </w:rPr>
        <w:t xml:space="preserve"> </w:t>
      </w:r>
      <w:r>
        <w:rPr>
          <w:w w:val="105"/>
          <w:sz w:val="17"/>
        </w:rPr>
        <w:t>the year in which the vacancy occurs.</w:t>
      </w:r>
    </w:p>
    <w:p w14:paraId="07066F07" w14:textId="77777777" w:rsidR="00CA37EC" w:rsidRDefault="00CA37EC" w:rsidP="00CA37EC">
      <w:pPr>
        <w:pStyle w:val="BodyText"/>
        <w:rPr>
          <w:sz w:val="25"/>
        </w:rPr>
      </w:pPr>
    </w:p>
    <w:p w14:paraId="1CDE06F6" w14:textId="77777777" w:rsidR="00CA37EC" w:rsidRDefault="00CA37EC" w:rsidP="00CA37EC">
      <w:pPr>
        <w:pStyle w:val="ListParagraph"/>
        <w:widowControl w:val="0"/>
        <w:numPr>
          <w:ilvl w:val="3"/>
          <w:numId w:val="6"/>
        </w:numPr>
        <w:tabs>
          <w:tab w:val="left" w:pos="1429"/>
          <w:tab w:val="left" w:pos="1431"/>
        </w:tabs>
        <w:autoSpaceDE w:val="0"/>
        <w:autoSpaceDN w:val="0"/>
        <w:spacing w:after="0" w:line="247" w:lineRule="auto"/>
        <w:ind w:right="3974" w:hanging="263"/>
        <w:contextualSpacing w:val="0"/>
        <w:rPr>
          <w:sz w:val="17"/>
        </w:rPr>
      </w:pPr>
      <w:r>
        <w:rPr>
          <w:w w:val="105"/>
          <w:sz w:val="17"/>
        </w:rPr>
        <w:t>Faculty</w:t>
      </w:r>
      <w:r>
        <w:rPr>
          <w:spacing w:val="-11"/>
          <w:w w:val="105"/>
          <w:sz w:val="17"/>
        </w:rPr>
        <w:t xml:space="preserve"> </w:t>
      </w:r>
      <w:r>
        <w:rPr>
          <w:w w:val="105"/>
          <w:sz w:val="17"/>
        </w:rPr>
        <w:t>Council</w:t>
      </w:r>
      <w:r>
        <w:rPr>
          <w:spacing w:val="-10"/>
          <w:w w:val="105"/>
          <w:sz w:val="17"/>
        </w:rPr>
        <w:t xml:space="preserve"> </w:t>
      </w:r>
      <w:r>
        <w:rPr>
          <w:w w:val="105"/>
          <w:sz w:val="17"/>
        </w:rPr>
        <w:t>Vacancies.</w:t>
      </w:r>
      <w:r>
        <w:rPr>
          <w:spacing w:val="4"/>
          <w:w w:val="105"/>
          <w:sz w:val="17"/>
        </w:rPr>
        <w:t xml:space="preserve"> </w:t>
      </w:r>
      <w:r>
        <w:rPr>
          <w:w w:val="105"/>
          <w:sz w:val="17"/>
        </w:rPr>
        <w:t>The</w:t>
      </w:r>
      <w:r>
        <w:rPr>
          <w:spacing w:val="-11"/>
          <w:w w:val="105"/>
          <w:sz w:val="17"/>
        </w:rPr>
        <w:t xml:space="preserve"> </w:t>
      </w:r>
      <w:r>
        <w:rPr>
          <w:w w:val="105"/>
          <w:sz w:val="17"/>
        </w:rPr>
        <w:t>Chair</w:t>
      </w:r>
      <w:r>
        <w:rPr>
          <w:spacing w:val="-10"/>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General</w:t>
      </w:r>
      <w:r>
        <w:rPr>
          <w:spacing w:val="-10"/>
          <w:w w:val="105"/>
          <w:sz w:val="17"/>
        </w:rPr>
        <w:t xml:space="preserve"> </w:t>
      </w:r>
      <w:r>
        <w:rPr>
          <w:w w:val="105"/>
          <w:sz w:val="17"/>
        </w:rPr>
        <w:t>Faculty,</w:t>
      </w:r>
      <w:r>
        <w:rPr>
          <w:spacing w:val="-11"/>
          <w:w w:val="105"/>
          <w:sz w:val="17"/>
        </w:rPr>
        <w:t xml:space="preserve"> </w:t>
      </w:r>
      <w:r>
        <w:rPr>
          <w:w w:val="105"/>
          <w:sz w:val="17"/>
        </w:rPr>
        <w:t>in</w:t>
      </w:r>
      <w:r>
        <w:rPr>
          <w:spacing w:val="-10"/>
          <w:w w:val="105"/>
          <w:sz w:val="17"/>
        </w:rPr>
        <w:t xml:space="preserve"> </w:t>
      </w:r>
      <w:r>
        <w:rPr>
          <w:w w:val="105"/>
          <w:sz w:val="17"/>
        </w:rPr>
        <w:t>consultation</w:t>
      </w:r>
      <w:r>
        <w:rPr>
          <w:spacing w:val="-10"/>
          <w:w w:val="105"/>
          <w:sz w:val="17"/>
        </w:rPr>
        <w:t xml:space="preserve"> </w:t>
      </w:r>
      <w:r>
        <w:rPr>
          <w:w w:val="105"/>
          <w:sz w:val="17"/>
        </w:rPr>
        <w:t>with members of the group concerned and with the approval of the Faculty Council, shall,</w:t>
      </w:r>
      <w:r>
        <w:rPr>
          <w:spacing w:val="-5"/>
          <w:w w:val="105"/>
          <w:sz w:val="17"/>
        </w:rPr>
        <w:t xml:space="preserve"> </w:t>
      </w:r>
      <w:r>
        <w:rPr>
          <w:w w:val="105"/>
          <w:sz w:val="17"/>
        </w:rPr>
        <w:t>when</w:t>
      </w:r>
      <w:r>
        <w:rPr>
          <w:spacing w:val="-5"/>
          <w:w w:val="105"/>
          <w:sz w:val="17"/>
        </w:rPr>
        <w:t xml:space="preserve"> </w:t>
      </w:r>
      <w:r>
        <w:rPr>
          <w:w w:val="105"/>
          <w:sz w:val="17"/>
        </w:rPr>
        <w:t>a</w:t>
      </w:r>
      <w:r>
        <w:rPr>
          <w:spacing w:val="-5"/>
          <w:w w:val="105"/>
          <w:sz w:val="17"/>
        </w:rPr>
        <w:t xml:space="preserve"> </w:t>
      </w:r>
      <w:r>
        <w:rPr>
          <w:w w:val="105"/>
          <w:sz w:val="17"/>
        </w:rPr>
        <w:t>vacancy</w:t>
      </w:r>
      <w:r>
        <w:rPr>
          <w:spacing w:val="-5"/>
          <w:w w:val="105"/>
          <w:sz w:val="17"/>
        </w:rPr>
        <w:t xml:space="preserve"> </w:t>
      </w:r>
      <w:r>
        <w:rPr>
          <w:w w:val="105"/>
          <w:sz w:val="17"/>
        </w:rPr>
        <w:t>arises,</w:t>
      </w:r>
      <w:r>
        <w:rPr>
          <w:spacing w:val="-5"/>
          <w:w w:val="105"/>
          <w:sz w:val="17"/>
        </w:rPr>
        <w:t xml:space="preserve"> </w:t>
      </w:r>
      <w:r>
        <w:rPr>
          <w:w w:val="105"/>
          <w:sz w:val="17"/>
        </w:rPr>
        <w:t>make</w:t>
      </w:r>
      <w:r>
        <w:rPr>
          <w:spacing w:val="-5"/>
          <w:w w:val="105"/>
          <w:sz w:val="17"/>
        </w:rPr>
        <w:t xml:space="preserve"> </w:t>
      </w:r>
      <w:r>
        <w:rPr>
          <w:w w:val="105"/>
          <w:sz w:val="17"/>
        </w:rPr>
        <w:t>interim</w:t>
      </w:r>
      <w:r>
        <w:rPr>
          <w:spacing w:val="-5"/>
          <w:w w:val="105"/>
          <w:sz w:val="17"/>
        </w:rPr>
        <w:t xml:space="preserve"> </w:t>
      </w:r>
      <w:r>
        <w:rPr>
          <w:w w:val="105"/>
          <w:sz w:val="17"/>
        </w:rPr>
        <w:t>appointments</w:t>
      </w:r>
      <w:r>
        <w:rPr>
          <w:spacing w:val="-5"/>
          <w:w w:val="105"/>
          <w:sz w:val="17"/>
        </w:rPr>
        <w:t xml:space="preserve"> </w:t>
      </w:r>
      <w:r>
        <w:rPr>
          <w:w w:val="105"/>
          <w:sz w:val="17"/>
        </w:rPr>
        <w:t>effective</w:t>
      </w:r>
      <w:r>
        <w:rPr>
          <w:spacing w:val="-5"/>
          <w:w w:val="105"/>
          <w:sz w:val="17"/>
        </w:rPr>
        <w:t xml:space="preserve"> </w:t>
      </w:r>
      <w:r>
        <w:rPr>
          <w:w w:val="105"/>
          <w:sz w:val="17"/>
        </w:rPr>
        <w:t>until</w:t>
      </w:r>
      <w:r>
        <w:rPr>
          <w:spacing w:val="-5"/>
          <w:w w:val="105"/>
          <w:sz w:val="17"/>
        </w:rPr>
        <w:t xml:space="preserve"> </w:t>
      </w:r>
      <w:r>
        <w:rPr>
          <w:w w:val="105"/>
          <w:sz w:val="17"/>
        </w:rPr>
        <w:t>the</w:t>
      </w:r>
      <w:r>
        <w:rPr>
          <w:spacing w:val="-5"/>
          <w:w w:val="105"/>
          <w:sz w:val="17"/>
        </w:rPr>
        <w:t xml:space="preserve"> </w:t>
      </w:r>
      <w:r>
        <w:rPr>
          <w:w w:val="105"/>
          <w:sz w:val="17"/>
        </w:rPr>
        <w:t>next annual election.</w:t>
      </w:r>
      <w:r>
        <w:rPr>
          <w:spacing w:val="37"/>
          <w:w w:val="105"/>
          <w:sz w:val="17"/>
        </w:rPr>
        <w:t xml:space="preserve"> </w:t>
      </w:r>
      <w:r>
        <w:rPr>
          <w:w w:val="105"/>
          <w:sz w:val="17"/>
        </w:rPr>
        <w:t xml:space="preserve">At the next annual </w:t>
      </w:r>
      <w:proofErr w:type="gramStart"/>
      <w:r>
        <w:rPr>
          <w:w w:val="105"/>
          <w:sz w:val="17"/>
        </w:rPr>
        <w:t>election</w:t>
      </w:r>
      <w:proofErr w:type="gramEnd"/>
      <w:r>
        <w:rPr>
          <w:w w:val="105"/>
          <w:sz w:val="17"/>
        </w:rPr>
        <w:t xml:space="preserve"> a member shall be elected to complete each unexpired term.</w:t>
      </w:r>
    </w:p>
    <w:p w14:paraId="0CBDC44F" w14:textId="77777777" w:rsidR="00CA37EC" w:rsidRDefault="00CA37EC" w:rsidP="00CA37EC">
      <w:pPr>
        <w:pStyle w:val="BodyText"/>
        <w:spacing w:before="5"/>
        <w:rPr>
          <w:sz w:val="21"/>
        </w:rPr>
      </w:pPr>
    </w:p>
    <w:p w14:paraId="6720B0B9" w14:textId="77777777" w:rsidR="00CA37EC" w:rsidRDefault="00CA37EC" w:rsidP="00CA37EC">
      <w:pPr>
        <w:pStyle w:val="ListParagraph"/>
        <w:widowControl w:val="0"/>
        <w:numPr>
          <w:ilvl w:val="1"/>
          <w:numId w:val="6"/>
        </w:numPr>
        <w:tabs>
          <w:tab w:val="left" w:pos="868"/>
          <w:tab w:val="left" w:pos="905"/>
        </w:tabs>
        <w:autoSpaceDE w:val="0"/>
        <w:autoSpaceDN w:val="0"/>
        <w:spacing w:before="1" w:after="0" w:line="247" w:lineRule="auto"/>
        <w:ind w:right="3928"/>
        <w:contextualSpacing w:val="0"/>
        <w:rPr>
          <w:sz w:val="17"/>
        </w:rPr>
      </w:pPr>
      <w:r>
        <w:rPr>
          <w:b/>
          <w:w w:val="105"/>
          <w:sz w:val="17"/>
        </w:rPr>
        <w:t>Special Elections.</w:t>
      </w:r>
      <w:r>
        <w:rPr>
          <w:b/>
          <w:spacing w:val="32"/>
          <w:w w:val="105"/>
          <w:sz w:val="17"/>
        </w:rPr>
        <w:t xml:space="preserve"> </w:t>
      </w:r>
      <w:r>
        <w:rPr>
          <w:w w:val="105"/>
          <w:sz w:val="17"/>
        </w:rPr>
        <w:t>Special Elections to fill vacancies shall be conducted within 60 days when</w:t>
      </w:r>
      <w:r>
        <w:rPr>
          <w:spacing w:val="-8"/>
          <w:w w:val="105"/>
          <w:sz w:val="17"/>
        </w:rPr>
        <w:t xml:space="preserve"> </w:t>
      </w:r>
      <w:r>
        <w:rPr>
          <w:w w:val="105"/>
          <w:sz w:val="17"/>
        </w:rPr>
        <w:t>(1)</w:t>
      </w:r>
      <w:r>
        <w:rPr>
          <w:spacing w:val="-8"/>
          <w:w w:val="105"/>
          <w:sz w:val="17"/>
        </w:rPr>
        <w:t xml:space="preserve"> </w:t>
      </w:r>
      <w:r>
        <w:rPr>
          <w:w w:val="105"/>
          <w:sz w:val="17"/>
        </w:rPr>
        <w:t>more</w:t>
      </w:r>
      <w:r>
        <w:rPr>
          <w:spacing w:val="-8"/>
          <w:w w:val="105"/>
          <w:sz w:val="17"/>
        </w:rPr>
        <w:t xml:space="preserve"> </w:t>
      </w:r>
      <w:r>
        <w:rPr>
          <w:w w:val="105"/>
          <w:sz w:val="17"/>
        </w:rPr>
        <w:t>than</w:t>
      </w:r>
      <w:r>
        <w:rPr>
          <w:spacing w:val="-8"/>
          <w:w w:val="105"/>
          <w:sz w:val="17"/>
        </w:rPr>
        <w:t xml:space="preserve"> </w:t>
      </w:r>
      <w:r>
        <w:rPr>
          <w:w w:val="105"/>
          <w:sz w:val="17"/>
        </w:rPr>
        <w:t>three</w:t>
      </w:r>
      <w:r>
        <w:rPr>
          <w:spacing w:val="-8"/>
          <w:w w:val="105"/>
          <w:sz w:val="17"/>
        </w:rPr>
        <w:t xml:space="preserve"> </w:t>
      </w:r>
      <w:r>
        <w:rPr>
          <w:w w:val="105"/>
          <w:sz w:val="17"/>
        </w:rPr>
        <w:t>vacancies</w:t>
      </w:r>
      <w:r>
        <w:rPr>
          <w:spacing w:val="-8"/>
          <w:w w:val="105"/>
          <w:sz w:val="17"/>
        </w:rPr>
        <w:t xml:space="preserve"> </w:t>
      </w:r>
      <w:r>
        <w:rPr>
          <w:w w:val="105"/>
          <w:sz w:val="17"/>
        </w:rPr>
        <w:t>exist</w:t>
      </w:r>
      <w:r>
        <w:rPr>
          <w:spacing w:val="-8"/>
          <w:w w:val="105"/>
          <w:sz w:val="17"/>
        </w:rPr>
        <w:t xml:space="preserve"> </w:t>
      </w:r>
      <w:r>
        <w:rPr>
          <w:w w:val="105"/>
          <w:sz w:val="17"/>
        </w:rPr>
        <w:t>in</w:t>
      </w:r>
      <w:r>
        <w:rPr>
          <w:spacing w:val="-8"/>
          <w:w w:val="105"/>
          <w:sz w:val="17"/>
        </w:rPr>
        <w:t xml:space="preserve"> </w:t>
      </w:r>
      <w:r>
        <w:rPr>
          <w:w w:val="105"/>
          <w:sz w:val="17"/>
        </w:rPr>
        <w:t>the</w:t>
      </w:r>
      <w:r>
        <w:rPr>
          <w:spacing w:val="-8"/>
          <w:w w:val="105"/>
          <w:sz w:val="17"/>
        </w:rPr>
        <w:t xml:space="preserve"> </w:t>
      </w:r>
      <w:r>
        <w:rPr>
          <w:w w:val="105"/>
          <w:sz w:val="17"/>
        </w:rPr>
        <w:t>membership</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Faculty</w:t>
      </w:r>
      <w:r>
        <w:rPr>
          <w:spacing w:val="-8"/>
          <w:w w:val="105"/>
          <w:sz w:val="17"/>
        </w:rPr>
        <w:t xml:space="preserve"> </w:t>
      </w:r>
      <w:r>
        <w:rPr>
          <w:w w:val="105"/>
          <w:sz w:val="17"/>
        </w:rPr>
        <w:t>Council;</w:t>
      </w:r>
      <w:r>
        <w:rPr>
          <w:spacing w:val="-8"/>
          <w:w w:val="105"/>
          <w:sz w:val="17"/>
        </w:rPr>
        <w:t xml:space="preserve"> </w:t>
      </w:r>
      <w:r>
        <w:rPr>
          <w:w w:val="105"/>
          <w:sz w:val="17"/>
        </w:rPr>
        <w:t>or</w:t>
      </w:r>
      <w:r>
        <w:rPr>
          <w:spacing w:val="-8"/>
          <w:w w:val="105"/>
          <w:sz w:val="17"/>
        </w:rPr>
        <w:t xml:space="preserve"> </w:t>
      </w:r>
      <w:r>
        <w:rPr>
          <w:w w:val="105"/>
          <w:sz w:val="17"/>
        </w:rPr>
        <w:t>(2) a prior election has been voided by the Council.</w:t>
      </w:r>
      <w:r>
        <w:rPr>
          <w:spacing w:val="32"/>
          <w:w w:val="105"/>
          <w:sz w:val="17"/>
        </w:rPr>
        <w:t xml:space="preserve"> </w:t>
      </w:r>
      <w:r>
        <w:rPr>
          <w:w w:val="105"/>
          <w:sz w:val="17"/>
        </w:rPr>
        <w:t>Special elections shall follow, as far as possible,</w:t>
      </w:r>
      <w:r>
        <w:rPr>
          <w:spacing w:val="-11"/>
          <w:w w:val="105"/>
          <w:sz w:val="17"/>
        </w:rPr>
        <w:t xml:space="preserve"> </w:t>
      </w:r>
      <w:r>
        <w:rPr>
          <w:w w:val="105"/>
          <w:sz w:val="17"/>
        </w:rPr>
        <w:t>the</w:t>
      </w:r>
      <w:r>
        <w:rPr>
          <w:spacing w:val="-10"/>
          <w:w w:val="105"/>
          <w:sz w:val="17"/>
        </w:rPr>
        <w:t xml:space="preserve"> </w:t>
      </w:r>
      <w:r>
        <w:rPr>
          <w:w w:val="105"/>
          <w:sz w:val="17"/>
        </w:rPr>
        <w:t>same</w:t>
      </w:r>
      <w:r>
        <w:rPr>
          <w:spacing w:val="-10"/>
          <w:w w:val="105"/>
          <w:sz w:val="17"/>
        </w:rPr>
        <w:t xml:space="preserve"> </w:t>
      </w:r>
      <w:r>
        <w:rPr>
          <w:w w:val="105"/>
          <w:sz w:val="17"/>
        </w:rPr>
        <w:t>nomination</w:t>
      </w:r>
      <w:r>
        <w:rPr>
          <w:spacing w:val="-10"/>
          <w:w w:val="105"/>
          <w:sz w:val="17"/>
        </w:rPr>
        <w:t xml:space="preserve"> </w:t>
      </w:r>
      <w:r>
        <w:rPr>
          <w:w w:val="105"/>
          <w:sz w:val="17"/>
        </w:rPr>
        <w:t>and</w:t>
      </w:r>
      <w:r>
        <w:rPr>
          <w:spacing w:val="-10"/>
          <w:w w:val="105"/>
          <w:sz w:val="17"/>
        </w:rPr>
        <w:t xml:space="preserve"> </w:t>
      </w:r>
      <w:r>
        <w:rPr>
          <w:w w:val="105"/>
          <w:sz w:val="17"/>
        </w:rPr>
        <w:t>election</w:t>
      </w:r>
      <w:r>
        <w:rPr>
          <w:spacing w:val="-11"/>
          <w:w w:val="105"/>
          <w:sz w:val="17"/>
        </w:rPr>
        <w:t xml:space="preserve"> </w:t>
      </w:r>
      <w:r>
        <w:rPr>
          <w:w w:val="105"/>
          <w:sz w:val="17"/>
        </w:rPr>
        <w:t>procedures</w:t>
      </w:r>
      <w:r>
        <w:rPr>
          <w:spacing w:val="-10"/>
          <w:w w:val="105"/>
          <w:sz w:val="17"/>
        </w:rPr>
        <w:t xml:space="preserve"> </w:t>
      </w:r>
      <w:r>
        <w:rPr>
          <w:w w:val="105"/>
          <w:sz w:val="17"/>
        </w:rPr>
        <w:t>used</w:t>
      </w:r>
      <w:r>
        <w:rPr>
          <w:spacing w:val="-10"/>
          <w:w w:val="105"/>
          <w:sz w:val="17"/>
        </w:rPr>
        <w:t xml:space="preserve"> </w:t>
      </w:r>
      <w:r>
        <w:rPr>
          <w:w w:val="105"/>
          <w:sz w:val="17"/>
        </w:rPr>
        <w:t>for</w:t>
      </w:r>
      <w:r>
        <w:rPr>
          <w:spacing w:val="-10"/>
          <w:w w:val="105"/>
          <w:sz w:val="17"/>
        </w:rPr>
        <w:t xml:space="preserve"> </w:t>
      </w:r>
      <w:r>
        <w:rPr>
          <w:w w:val="105"/>
          <w:sz w:val="17"/>
        </w:rPr>
        <w:t>the</w:t>
      </w:r>
      <w:r>
        <w:rPr>
          <w:spacing w:val="-10"/>
          <w:w w:val="105"/>
          <w:sz w:val="17"/>
        </w:rPr>
        <w:t xml:space="preserve"> </w:t>
      </w:r>
      <w:r>
        <w:rPr>
          <w:w w:val="105"/>
          <w:sz w:val="17"/>
        </w:rPr>
        <w:t>annual</w:t>
      </w:r>
      <w:r>
        <w:rPr>
          <w:spacing w:val="-10"/>
          <w:w w:val="105"/>
          <w:sz w:val="17"/>
        </w:rPr>
        <w:t xml:space="preserve"> </w:t>
      </w:r>
      <w:r>
        <w:rPr>
          <w:w w:val="105"/>
          <w:sz w:val="17"/>
        </w:rPr>
        <w:t>election.</w:t>
      </w:r>
      <w:r>
        <w:rPr>
          <w:spacing w:val="3"/>
          <w:w w:val="105"/>
          <w:sz w:val="17"/>
        </w:rPr>
        <w:t xml:space="preserve"> </w:t>
      </w:r>
      <w:r>
        <w:rPr>
          <w:w w:val="105"/>
          <w:sz w:val="17"/>
        </w:rPr>
        <w:t>If</w:t>
      </w:r>
      <w:r>
        <w:rPr>
          <w:spacing w:val="-10"/>
          <w:w w:val="105"/>
          <w:sz w:val="17"/>
        </w:rPr>
        <w:t xml:space="preserve"> </w:t>
      </w:r>
      <w:r>
        <w:rPr>
          <w:w w:val="105"/>
          <w:sz w:val="17"/>
        </w:rPr>
        <w:t>the vacancies occur during the summer term or one month prior to the end of the spring semester the vacancies shall be filled within 60 days after the start of the fall term of the year in which the vacancy occurs.</w:t>
      </w:r>
    </w:p>
    <w:p w14:paraId="6C289D3B" w14:textId="77777777" w:rsidR="00CA37EC" w:rsidRDefault="00CA37EC" w:rsidP="00CA37EC">
      <w:pPr>
        <w:pStyle w:val="BodyText"/>
        <w:spacing w:before="6"/>
        <w:rPr>
          <w:sz w:val="25"/>
        </w:rPr>
      </w:pPr>
    </w:p>
    <w:p w14:paraId="6D24D7DE" w14:textId="77777777" w:rsidR="00CA37EC" w:rsidRDefault="00CA37EC" w:rsidP="00CA37EC">
      <w:pPr>
        <w:pStyle w:val="Heading2"/>
        <w:numPr>
          <w:ilvl w:val="0"/>
          <w:numId w:val="6"/>
        </w:numPr>
        <w:tabs>
          <w:tab w:val="left" w:pos="640"/>
        </w:tabs>
        <w:ind w:left="640" w:hanging="261"/>
      </w:pPr>
      <w:r>
        <w:t>Amendment</w:t>
      </w:r>
      <w:r>
        <w:rPr>
          <w:spacing w:val="12"/>
        </w:rPr>
        <w:t xml:space="preserve"> </w:t>
      </w:r>
      <w:r>
        <w:t>of</w:t>
      </w:r>
      <w:r>
        <w:rPr>
          <w:spacing w:val="12"/>
        </w:rPr>
        <w:t xml:space="preserve"> </w:t>
      </w:r>
      <w:r>
        <w:rPr>
          <w:spacing w:val="-2"/>
        </w:rPr>
        <w:t>Bylaws.</w:t>
      </w:r>
    </w:p>
    <w:p w14:paraId="397A4E2B" w14:textId="77777777" w:rsidR="00CA37EC" w:rsidRDefault="00CA37EC" w:rsidP="00CA37EC">
      <w:pPr>
        <w:pStyle w:val="BodyText"/>
        <w:spacing w:before="43" w:line="247" w:lineRule="auto"/>
        <w:ind w:left="642" w:right="3905"/>
      </w:pPr>
      <w:r>
        <w:rPr>
          <w:w w:val="105"/>
        </w:rPr>
        <w:t>These</w:t>
      </w:r>
      <w:r>
        <w:rPr>
          <w:spacing w:val="-3"/>
          <w:w w:val="105"/>
        </w:rPr>
        <w:t xml:space="preserve"> </w:t>
      </w:r>
      <w:r>
        <w:rPr>
          <w:w w:val="105"/>
        </w:rPr>
        <w:t>Bylaws</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amended</w:t>
      </w:r>
      <w:r>
        <w:rPr>
          <w:spacing w:val="-3"/>
          <w:w w:val="105"/>
        </w:rPr>
        <w:t xml:space="preserve"> </w:t>
      </w:r>
      <w:r>
        <w:rPr>
          <w:w w:val="105"/>
        </w:rPr>
        <w:t>at</w:t>
      </w:r>
      <w:r>
        <w:rPr>
          <w:spacing w:val="-3"/>
          <w:w w:val="105"/>
        </w:rPr>
        <w:t xml:space="preserve"> </w:t>
      </w:r>
      <w:r>
        <w:rPr>
          <w:w w:val="105"/>
        </w:rPr>
        <w:t>any</w:t>
      </w:r>
      <w:r>
        <w:rPr>
          <w:spacing w:val="-3"/>
          <w:w w:val="105"/>
        </w:rPr>
        <w:t xml:space="preserve"> </w:t>
      </w:r>
      <w:r>
        <w:rPr>
          <w:w w:val="105"/>
        </w:rPr>
        <w:t>regular</w:t>
      </w:r>
      <w:r>
        <w:rPr>
          <w:spacing w:val="-3"/>
          <w:w w:val="105"/>
        </w:rPr>
        <w:t xml:space="preserve"> </w:t>
      </w:r>
      <w:r>
        <w:rPr>
          <w:w w:val="105"/>
        </w:rPr>
        <w:t>or</w:t>
      </w:r>
      <w:r>
        <w:rPr>
          <w:spacing w:val="-3"/>
          <w:w w:val="105"/>
        </w:rPr>
        <w:t xml:space="preserve"> </w:t>
      </w:r>
      <w:r>
        <w:rPr>
          <w:w w:val="105"/>
        </w:rPr>
        <w:t>called</w:t>
      </w:r>
      <w:r>
        <w:rPr>
          <w:spacing w:val="-3"/>
          <w:w w:val="105"/>
        </w:rPr>
        <w:t xml:space="preserve"> </w:t>
      </w:r>
      <w:r>
        <w:rPr>
          <w:w w:val="105"/>
        </w:rPr>
        <w:t>meeting</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General</w:t>
      </w:r>
      <w:r>
        <w:rPr>
          <w:spacing w:val="-3"/>
          <w:w w:val="105"/>
        </w:rPr>
        <w:t xml:space="preserve"> </w:t>
      </w:r>
      <w:r>
        <w:rPr>
          <w:w w:val="105"/>
        </w:rPr>
        <w:t>Faculty</w:t>
      </w:r>
      <w:r>
        <w:rPr>
          <w:spacing w:val="-3"/>
          <w:w w:val="105"/>
        </w:rPr>
        <w:t xml:space="preserve"> </w:t>
      </w:r>
      <w:r>
        <w:rPr>
          <w:w w:val="105"/>
        </w:rPr>
        <w:t>by</w:t>
      </w:r>
      <w:r>
        <w:rPr>
          <w:spacing w:val="-3"/>
          <w:w w:val="105"/>
        </w:rPr>
        <w:t xml:space="preserve"> </w:t>
      </w:r>
      <w:r>
        <w:rPr>
          <w:w w:val="105"/>
        </w:rPr>
        <w:t>a majority vote of those present, or by a majority of those voting by an electronic ballot in a general or a special election of the General Faculty, provided that the proposed change(s) shall</w:t>
      </w:r>
      <w:r>
        <w:rPr>
          <w:spacing w:val="-11"/>
          <w:w w:val="105"/>
        </w:rPr>
        <w:t xml:space="preserve"> </w:t>
      </w:r>
      <w:r>
        <w:rPr>
          <w:w w:val="105"/>
        </w:rPr>
        <w:t>have</w:t>
      </w:r>
      <w:r>
        <w:rPr>
          <w:spacing w:val="-10"/>
          <w:w w:val="105"/>
        </w:rPr>
        <w:t xml:space="preserve"> </w:t>
      </w:r>
      <w:r>
        <w:rPr>
          <w:w w:val="105"/>
        </w:rPr>
        <w:t>been</w:t>
      </w:r>
      <w:r>
        <w:rPr>
          <w:spacing w:val="-10"/>
          <w:w w:val="105"/>
        </w:rPr>
        <w:t xml:space="preserve"> </w:t>
      </w:r>
      <w:r>
        <w:rPr>
          <w:w w:val="105"/>
        </w:rPr>
        <w:t>submitted</w:t>
      </w:r>
      <w:r>
        <w:rPr>
          <w:spacing w:val="-10"/>
          <w:w w:val="105"/>
        </w:rPr>
        <w:t xml:space="preserve"> </w:t>
      </w:r>
      <w:r>
        <w:rPr>
          <w:w w:val="105"/>
        </w:rPr>
        <w:t>to</w:t>
      </w:r>
      <w:r>
        <w:rPr>
          <w:spacing w:val="-10"/>
          <w:w w:val="105"/>
        </w:rPr>
        <w:t xml:space="preserve"> </w:t>
      </w:r>
      <w:r>
        <w:rPr>
          <w:w w:val="105"/>
        </w:rPr>
        <w:t>each</w:t>
      </w:r>
      <w:r>
        <w:rPr>
          <w:spacing w:val="-11"/>
          <w:w w:val="105"/>
        </w:rPr>
        <w:t xml:space="preserve"> </w:t>
      </w:r>
      <w:r>
        <w:rPr>
          <w:w w:val="105"/>
        </w:rPr>
        <w:t>member</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0"/>
          <w:w w:val="105"/>
        </w:rPr>
        <w:t xml:space="preserve"> </w:t>
      </w:r>
      <w:r>
        <w:rPr>
          <w:w w:val="105"/>
        </w:rPr>
        <w:t>at</w:t>
      </w:r>
      <w:r>
        <w:rPr>
          <w:spacing w:val="-11"/>
          <w:w w:val="105"/>
        </w:rPr>
        <w:t xml:space="preserve"> </w:t>
      </w:r>
      <w:r>
        <w:rPr>
          <w:w w:val="105"/>
        </w:rPr>
        <w:t>least</w:t>
      </w:r>
      <w:r>
        <w:rPr>
          <w:spacing w:val="-10"/>
          <w:w w:val="105"/>
        </w:rPr>
        <w:t xml:space="preserve"> </w:t>
      </w:r>
      <w:r>
        <w:rPr>
          <w:w w:val="105"/>
        </w:rPr>
        <w:t>72</w:t>
      </w:r>
      <w:r>
        <w:rPr>
          <w:spacing w:val="-10"/>
          <w:w w:val="105"/>
        </w:rPr>
        <w:t xml:space="preserve"> </w:t>
      </w:r>
      <w:r>
        <w:rPr>
          <w:w w:val="105"/>
        </w:rPr>
        <w:t>hours</w:t>
      </w:r>
      <w:r>
        <w:rPr>
          <w:spacing w:val="-10"/>
          <w:w w:val="105"/>
        </w:rPr>
        <w:t xml:space="preserve"> </w:t>
      </w:r>
      <w:r>
        <w:rPr>
          <w:w w:val="105"/>
        </w:rPr>
        <w:t>before</w:t>
      </w:r>
      <w:r>
        <w:rPr>
          <w:spacing w:val="-10"/>
          <w:w w:val="105"/>
        </w:rPr>
        <w:t xml:space="preserve"> </w:t>
      </w:r>
      <w:r>
        <w:rPr>
          <w:w w:val="105"/>
        </w:rPr>
        <w:t xml:space="preserve">the </w:t>
      </w:r>
      <w:r>
        <w:rPr>
          <w:spacing w:val="-2"/>
          <w:w w:val="105"/>
        </w:rPr>
        <w:t>meeting.</w:t>
      </w:r>
    </w:p>
    <w:p w14:paraId="24159E77" w14:textId="77777777" w:rsidR="00CA37EC" w:rsidRDefault="00CA37EC" w:rsidP="00CA37EC">
      <w:pPr>
        <w:pStyle w:val="BodyText"/>
        <w:spacing w:before="8"/>
        <w:rPr>
          <w:sz w:val="25"/>
        </w:rPr>
      </w:pPr>
    </w:p>
    <w:p w14:paraId="6C6D02B6" w14:textId="77777777" w:rsidR="00CA37EC" w:rsidRDefault="00CA37EC" w:rsidP="00CA37EC">
      <w:pPr>
        <w:pStyle w:val="Heading2"/>
        <w:numPr>
          <w:ilvl w:val="0"/>
          <w:numId w:val="6"/>
        </w:numPr>
        <w:tabs>
          <w:tab w:val="left" w:pos="641"/>
        </w:tabs>
        <w:ind w:left="641" w:hanging="262"/>
      </w:pPr>
      <w:r>
        <w:t>Effect</w:t>
      </w:r>
      <w:r>
        <w:rPr>
          <w:spacing w:val="9"/>
        </w:rPr>
        <w:t xml:space="preserve"> </w:t>
      </w:r>
      <w:r>
        <w:t>of</w:t>
      </w:r>
      <w:r>
        <w:rPr>
          <w:spacing w:val="9"/>
        </w:rPr>
        <w:t xml:space="preserve"> </w:t>
      </w:r>
      <w:r>
        <w:t>Faculty</w:t>
      </w:r>
      <w:r>
        <w:rPr>
          <w:spacing w:val="10"/>
        </w:rPr>
        <w:t xml:space="preserve"> </w:t>
      </w:r>
      <w:r>
        <w:t>Council</w:t>
      </w:r>
      <w:r>
        <w:rPr>
          <w:spacing w:val="9"/>
        </w:rPr>
        <w:t xml:space="preserve"> </w:t>
      </w:r>
      <w:r>
        <w:rPr>
          <w:spacing w:val="-2"/>
        </w:rPr>
        <w:t>Action.</w:t>
      </w:r>
    </w:p>
    <w:p w14:paraId="2D0DE4E6" w14:textId="77777777" w:rsidR="00CA37EC" w:rsidRDefault="00CA37EC" w:rsidP="00CA37EC">
      <w:pPr>
        <w:pStyle w:val="BodyText"/>
        <w:spacing w:before="47" w:line="249" w:lineRule="auto"/>
        <w:ind w:left="642" w:right="3905"/>
      </w:pPr>
      <w:r>
        <w:rPr>
          <w:spacing w:val="-2"/>
          <w:w w:val="105"/>
        </w:rPr>
        <w:t>Unless annulled</w:t>
      </w:r>
      <w:r>
        <w:rPr>
          <w:spacing w:val="-3"/>
          <w:w w:val="105"/>
        </w:rPr>
        <w:t xml:space="preserve"> </w:t>
      </w:r>
      <w:r>
        <w:rPr>
          <w:spacing w:val="-2"/>
          <w:w w:val="105"/>
        </w:rPr>
        <w:t>by subsequent</w:t>
      </w:r>
      <w:r>
        <w:rPr>
          <w:spacing w:val="-4"/>
          <w:w w:val="105"/>
        </w:rPr>
        <w:t xml:space="preserve"> </w:t>
      </w:r>
      <w:r>
        <w:rPr>
          <w:spacing w:val="-2"/>
          <w:w w:val="105"/>
        </w:rPr>
        <w:t>action of</w:t>
      </w:r>
      <w:r>
        <w:rPr>
          <w:spacing w:val="-4"/>
          <w:w w:val="105"/>
        </w:rPr>
        <w:t xml:space="preserve"> </w:t>
      </w:r>
      <w:r>
        <w:rPr>
          <w:spacing w:val="-2"/>
          <w:w w:val="105"/>
        </w:rPr>
        <w:t>the General</w:t>
      </w:r>
      <w:r>
        <w:rPr>
          <w:spacing w:val="-3"/>
          <w:w w:val="105"/>
        </w:rPr>
        <w:t xml:space="preserve"> </w:t>
      </w:r>
      <w:r>
        <w:rPr>
          <w:spacing w:val="-2"/>
          <w:w w:val="105"/>
        </w:rPr>
        <w:t>Faculty,</w:t>
      </w:r>
      <w:r>
        <w:rPr>
          <w:spacing w:val="-4"/>
          <w:w w:val="105"/>
        </w:rPr>
        <w:t xml:space="preserve"> </w:t>
      </w:r>
      <w:r>
        <w:rPr>
          <w:spacing w:val="-2"/>
          <w:w w:val="105"/>
        </w:rPr>
        <w:t>a decision of</w:t>
      </w:r>
      <w:r>
        <w:rPr>
          <w:spacing w:val="-3"/>
          <w:w w:val="105"/>
        </w:rPr>
        <w:t xml:space="preserve"> </w:t>
      </w:r>
      <w:r>
        <w:rPr>
          <w:spacing w:val="-2"/>
          <w:w w:val="105"/>
        </w:rPr>
        <w:t>the Faculty Council</w:t>
      </w:r>
      <w:r>
        <w:rPr>
          <w:w w:val="105"/>
        </w:rPr>
        <w:t xml:space="preserve"> shall have the effect of representing the will of the General Faculty.</w:t>
      </w:r>
    </w:p>
    <w:p w14:paraId="09130ADF" w14:textId="77777777" w:rsidR="00CA37EC" w:rsidRPr="00805BF4" w:rsidRDefault="00CA37EC" w:rsidP="00CA37EC">
      <w:pPr>
        <w:rPr>
          <w:rFonts w:ascii="Times New Roman" w:hAnsi="Times New Roman" w:cs="Times New Roman"/>
          <w:szCs w:val="24"/>
        </w:rPr>
      </w:pPr>
    </w:p>
    <w:p w14:paraId="6ED64080" w14:textId="017F8216" w:rsidR="00CA37EC" w:rsidRDefault="00CA37EC">
      <w:pPr>
        <w:spacing w:after="160" w:line="259" w:lineRule="auto"/>
        <w:ind w:left="0" w:right="0" w:firstLine="0"/>
        <w:jc w:val="left"/>
        <w:rPr>
          <w:rFonts w:ascii="Times New Roman" w:hAnsi="Times New Roman" w:cs="Times New Roman"/>
          <w:szCs w:val="24"/>
        </w:rPr>
      </w:pPr>
    </w:p>
    <w:p w14:paraId="1AA6863E" w14:textId="77777777" w:rsidR="00CF4BBB" w:rsidRDefault="00CF4BBB" w:rsidP="00C13042">
      <w:pPr>
        <w:spacing w:after="160" w:line="259" w:lineRule="auto"/>
        <w:ind w:left="0" w:right="0" w:firstLine="0"/>
        <w:jc w:val="left"/>
        <w:rPr>
          <w:rFonts w:ascii="Times New Roman" w:hAnsi="Times New Roman" w:cs="Times New Roman"/>
          <w:szCs w:val="24"/>
        </w:rPr>
      </w:pPr>
    </w:p>
    <w:p w14:paraId="0E570312" w14:textId="6103A7B1" w:rsidR="00CF4BBB" w:rsidRDefault="00CF4BBB" w:rsidP="00C13042">
      <w:pPr>
        <w:spacing w:after="160"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2576" behindDoc="0" locked="0" layoutInCell="1" allowOverlap="1" wp14:anchorId="64450CDC" wp14:editId="55D5AED1">
                <wp:simplePos x="0" y="0"/>
                <wp:positionH relativeFrom="column">
                  <wp:posOffset>-257175</wp:posOffset>
                </wp:positionH>
                <wp:positionV relativeFrom="paragraph">
                  <wp:posOffset>227965</wp:posOffset>
                </wp:positionV>
                <wp:extent cx="1933575" cy="190500"/>
                <wp:effectExtent l="0" t="0" r="9525" b="0"/>
                <wp:wrapNone/>
                <wp:docPr id="1867311701" name="Text Box 2"/>
                <wp:cNvGraphicFramePr/>
                <a:graphic xmlns:a="http://schemas.openxmlformats.org/drawingml/2006/main">
                  <a:graphicData uri="http://schemas.microsoft.com/office/word/2010/wordprocessingShape">
                    <wps:wsp>
                      <wps:cNvSpPr txBox="1"/>
                      <wps:spPr>
                        <a:xfrm>
                          <a:off x="0" y="0"/>
                          <a:ext cx="1933575" cy="190500"/>
                        </a:xfrm>
                        <a:prstGeom prst="rect">
                          <a:avLst/>
                        </a:prstGeom>
                        <a:solidFill>
                          <a:schemeClr val="lt1"/>
                        </a:solidFill>
                        <a:ln w="6350">
                          <a:noFill/>
                        </a:ln>
                      </wps:spPr>
                      <wps:txbx>
                        <w:txbxContent>
                          <w:p w14:paraId="7573639F" w14:textId="77777777" w:rsidR="00CF4BBB" w:rsidRDefault="00CF4BB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450CDC" id="_x0000_t202" coordsize="21600,21600" o:spt="202" path="m,l,21600r21600,l21600,xe">
                <v:stroke joinstyle="miter"/>
                <v:path gradientshapeok="t" o:connecttype="rect"/>
              </v:shapetype>
              <v:shape id="Text Box 2" o:spid="_x0000_s1026" type="#_x0000_t202" style="position:absolute;margin-left:-20.25pt;margin-top:17.95pt;width:152.2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kdLQIAAFQEAAAOAAAAZHJzL2Uyb0RvYy54bWysVEtv2zAMvg/YfxB0X+y82s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" fillcolor="white [3201]" stroked="f" strokeweight=".5pt">
                <v:textbox>
                  <w:txbxContent>
                    <w:p w14:paraId="7573639F" w14:textId="77777777" w:rsidR="00CF4BBB" w:rsidRDefault="00CF4BBB">
                      <w:pPr>
                        <w:ind w:left="0"/>
                      </w:pPr>
                    </w:p>
                  </w:txbxContent>
                </v:textbox>
              </v:shape>
            </w:pict>
          </mc:Fallback>
        </mc:AlternateContent>
      </w:r>
    </w:p>
    <w:p w14:paraId="765A53BA" w14:textId="19F4C2B4" w:rsidR="00CF4BBB" w:rsidRDefault="00EB7152" w:rsidP="00C13042">
      <w:pPr>
        <w:spacing w:after="160"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3600" behindDoc="0" locked="0" layoutInCell="1" allowOverlap="1" wp14:anchorId="5DDE23DE" wp14:editId="55CE77E4">
                <wp:simplePos x="0" y="0"/>
                <wp:positionH relativeFrom="column">
                  <wp:posOffset>-228600</wp:posOffset>
                </wp:positionH>
                <wp:positionV relativeFrom="paragraph">
                  <wp:posOffset>199390</wp:posOffset>
                </wp:positionV>
                <wp:extent cx="1819275" cy="200025"/>
                <wp:effectExtent l="0" t="0" r="9525" b="9525"/>
                <wp:wrapNone/>
                <wp:docPr id="1271408658" name="Text Box 1"/>
                <wp:cNvGraphicFramePr/>
                <a:graphic xmlns:a="http://schemas.openxmlformats.org/drawingml/2006/main">
                  <a:graphicData uri="http://schemas.microsoft.com/office/word/2010/wordprocessingShape">
                    <wps:wsp>
                      <wps:cNvSpPr txBox="1"/>
                      <wps:spPr>
                        <a:xfrm>
                          <a:off x="0" y="0"/>
                          <a:ext cx="1819275" cy="200025"/>
                        </a:xfrm>
                        <a:prstGeom prst="rect">
                          <a:avLst/>
                        </a:prstGeom>
                        <a:solidFill>
                          <a:schemeClr val="lt1"/>
                        </a:solidFill>
                        <a:ln w="6350">
                          <a:noFill/>
                        </a:ln>
                      </wps:spPr>
                      <wps:txbx>
                        <w:txbxContent>
                          <w:p w14:paraId="26EEE5D4" w14:textId="77777777" w:rsidR="00EB7152" w:rsidRDefault="00EB715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DE23DE" id="Text Box 1" o:spid="_x0000_s1027" type="#_x0000_t202" style="position:absolute;margin-left:-18pt;margin-top:15.7pt;width:143.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" fillcolor="white [3201]" stroked="f" strokeweight=".5pt">
                <v:textbox>
                  <w:txbxContent>
                    <w:p w14:paraId="26EEE5D4" w14:textId="77777777" w:rsidR="00EB7152" w:rsidRDefault="00EB7152">
                      <w:pPr>
                        <w:ind w:left="0"/>
                      </w:pPr>
                    </w:p>
                  </w:txbxContent>
                </v:textbox>
              </v:shape>
            </w:pict>
          </mc:Fallback>
        </mc:AlternateContent>
      </w:r>
    </w:p>
    <w:p w14:paraId="13AE35F3" w14:textId="3B1D83E9" w:rsidR="00CA37EC" w:rsidRDefault="00DF577D" w:rsidP="00C13042">
      <w:pPr>
        <w:spacing w:after="160"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1552" behindDoc="0" locked="0" layoutInCell="1" allowOverlap="1" wp14:anchorId="7615DF71" wp14:editId="6D77F504">
                <wp:simplePos x="0" y="0"/>
                <wp:positionH relativeFrom="column">
                  <wp:posOffset>-219075</wp:posOffset>
                </wp:positionH>
                <wp:positionV relativeFrom="paragraph">
                  <wp:posOffset>199390</wp:posOffset>
                </wp:positionV>
                <wp:extent cx="1952625" cy="180975"/>
                <wp:effectExtent l="0" t="0" r="28575" b="28575"/>
                <wp:wrapNone/>
                <wp:docPr id="1631527148" name="Text Box 1"/>
                <wp:cNvGraphicFramePr/>
                <a:graphic xmlns:a="http://schemas.openxmlformats.org/drawingml/2006/main">
                  <a:graphicData uri="http://schemas.microsoft.com/office/word/2010/wordprocessingShape">
                    <wps:wsp>
                      <wps:cNvSpPr txBox="1"/>
                      <wps:spPr>
                        <a:xfrm>
                          <a:off x="0" y="0"/>
                          <a:ext cx="1952625" cy="180975"/>
                        </a:xfrm>
                        <a:prstGeom prst="rect">
                          <a:avLst/>
                        </a:prstGeom>
                        <a:solidFill>
                          <a:schemeClr val="bg1"/>
                        </a:solidFill>
                        <a:ln w="6350">
                          <a:solidFill>
                            <a:schemeClr val="bg1"/>
                          </a:solidFill>
                        </a:ln>
                      </wps:spPr>
                      <wps:txbx>
                        <w:txbxContent>
                          <w:p w14:paraId="3EB93C3A" w14:textId="77777777" w:rsidR="00DF577D" w:rsidRDefault="00DF577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15DF71" id="_x0000_s1028" type="#_x0000_t202" style="position:absolute;margin-left:-17.25pt;margin-top:15.7pt;width:153.7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" fillcolor="white [3212]" strokecolor="white [3212]" strokeweight=".5pt">
                <v:textbox>
                  <w:txbxContent>
                    <w:p w14:paraId="3EB93C3A" w14:textId="77777777" w:rsidR="00DF577D" w:rsidRDefault="00DF577D">
                      <w:pPr>
                        <w:ind w:left="0"/>
                      </w:pPr>
                    </w:p>
                  </w:txbxContent>
                </v:textbox>
              </v:shape>
            </w:pict>
          </mc:Fallback>
        </mc:AlternateContent>
      </w:r>
    </w:p>
    <w:p w14:paraId="6B06CA06" w14:textId="28204318" w:rsidR="00EF0E6B" w:rsidRPr="00BE0581" w:rsidRDefault="00EF0E6B" w:rsidP="00EF0E6B">
      <w:pPr>
        <w:ind w:left="4320" w:right="-720" w:firstLine="720"/>
        <w:rPr>
          <w:rFonts w:ascii="Times New Roman" w:hAnsi="Times New Roman" w:cs="Times New Roman"/>
          <w:b/>
        </w:rPr>
      </w:pPr>
      <w:r w:rsidRPr="00BE0581">
        <w:rPr>
          <w:rFonts w:ascii="Times New Roman" w:hAnsi="Times New Roman" w:cs="Times New Roman"/>
          <w:b/>
        </w:rPr>
        <w:t>Amended by          Passed        Failed</w:t>
      </w:r>
    </w:p>
    <w:p w14:paraId="403F7D8B" w14:textId="63E918C3" w:rsidR="00EF0E6B" w:rsidRPr="003D0203" w:rsidRDefault="00EF0E6B" w:rsidP="003D0203">
      <w:pPr>
        <w:tabs>
          <w:tab w:val="right" w:pos="4406"/>
          <w:tab w:val="right" w:pos="4680"/>
          <w:tab w:val="right" w:pos="7834"/>
          <w:tab w:val="right" w:pos="8726"/>
        </w:tabs>
        <w:ind w:right="-720"/>
        <w:rPr>
          <w:rFonts w:ascii="Times New Roman" w:hAnsi="Times New Roman" w:cs="Times New Roman"/>
        </w:rPr>
      </w:pPr>
      <w:r w:rsidRPr="00BE0581">
        <w:rPr>
          <w:rFonts w:ascii="Times New Roman" w:hAnsi="Times New Roman" w:cs="Times New Roman"/>
          <w:b/>
        </w:rPr>
        <w:t>Recommendation No.</w:t>
      </w:r>
      <w:r w:rsidRPr="00BE0581">
        <w:rPr>
          <w:rFonts w:ascii="Times New Roman" w:hAnsi="Times New Roman" w:cs="Times New Roman"/>
          <w:u w:val="single"/>
        </w:rPr>
        <w:t> </w:t>
      </w:r>
      <w:r w:rsidRPr="003D0203">
        <w:rPr>
          <w:rFonts w:ascii="Times New Roman" w:hAnsi="Times New Roman" w:cs="Times New Roman"/>
          <w:u w:val="single"/>
        </w:rPr>
        <w:t>23-12-01-NTT</w:t>
      </w:r>
      <w:r w:rsidRPr="00BE0581">
        <w:rPr>
          <w:rFonts w:ascii="Times New Roman" w:hAnsi="Times New Roman" w:cs="Times New Roman"/>
          <w:u w:val="single"/>
        </w:rPr>
        <w:tab/>
      </w:r>
      <w:r w:rsidRPr="00BE0581">
        <w:rPr>
          <w:rFonts w:ascii="Times New Roman" w:hAnsi="Times New Roman" w:cs="Times New Roman"/>
        </w:rPr>
        <w:tab/>
      </w:r>
      <w:r w:rsidRPr="00BE0581">
        <w:rPr>
          <w:rFonts w:ascii="Times New Roman" w:hAnsi="Times New Roman" w:cs="Times New Roman"/>
        </w:rPr>
        <w:tab/>
      </w:r>
      <w:proofErr w:type="gramStart"/>
      <w:r w:rsidRPr="00BE0581">
        <w:rPr>
          <w:rFonts w:ascii="Times New Roman" w:hAnsi="Times New Roman" w:cs="Times New Roman"/>
        </w:rPr>
        <w:t>1._</w:t>
      </w:r>
      <w:proofErr w:type="gramEnd"/>
      <w:r w:rsidRPr="00BE0581">
        <w:rPr>
          <w:rFonts w:ascii="Times New Roman" w:hAnsi="Times New Roman" w:cs="Times New Roman"/>
        </w:rPr>
        <w:t>_______________   ______    _________</w:t>
      </w:r>
    </w:p>
    <w:p w14:paraId="07A88E4F" w14:textId="2C706FF2" w:rsidR="00EF0E6B" w:rsidRPr="003D0203" w:rsidRDefault="00EF0E6B" w:rsidP="003D0203">
      <w:pPr>
        <w:tabs>
          <w:tab w:val="right" w:pos="4406"/>
          <w:tab w:val="right" w:pos="4680"/>
          <w:tab w:val="right" w:pos="7834"/>
          <w:tab w:val="right" w:pos="8726"/>
        </w:tabs>
        <w:ind w:right="-720"/>
        <w:rPr>
          <w:rFonts w:ascii="Times New Roman" w:hAnsi="Times New Roman" w:cs="Times New Roman"/>
        </w:rPr>
      </w:pPr>
      <w:r w:rsidRPr="00BE0581">
        <w:rPr>
          <w:rFonts w:ascii="Times New Roman" w:hAnsi="Times New Roman" w:cs="Times New Roman"/>
          <w:b/>
        </w:rPr>
        <w:t xml:space="preserve">Moved by: </w:t>
      </w:r>
      <w:r w:rsidRPr="00BE0581">
        <w:rPr>
          <w:rFonts w:ascii="Times New Roman" w:hAnsi="Times New Roman" w:cs="Times New Roman"/>
          <w:u w:val="single"/>
        </w:rPr>
        <w:t> </w:t>
      </w:r>
      <w:r w:rsidRPr="003D0203">
        <w:rPr>
          <w:rFonts w:ascii="Times New Roman" w:hAnsi="Times New Roman" w:cs="Times New Roman"/>
          <w:u w:val="single"/>
        </w:rPr>
        <w:t>Non-Tenure Track Committee</w:t>
      </w:r>
      <w:r w:rsidRPr="00BE0581">
        <w:rPr>
          <w:rFonts w:ascii="Times New Roman" w:hAnsi="Times New Roman" w:cs="Times New Roman"/>
          <w:u w:val="single"/>
        </w:rPr>
        <w:tab/>
      </w:r>
      <w:r w:rsidRPr="00BE0581">
        <w:rPr>
          <w:rFonts w:ascii="Times New Roman" w:hAnsi="Times New Roman" w:cs="Times New Roman"/>
        </w:rPr>
        <w:tab/>
      </w:r>
      <w:r w:rsidRPr="00BE0581">
        <w:rPr>
          <w:rFonts w:ascii="Times New Roman" w:hAnsi="Times New Roman" w:cs="Times New Roman"/>
        </w:rPr>
        <w:tab/>
      </w:r>
      <w:proofErr w:type="gramStart"/>
      <w:r w:rsidRPr="00BE0581">
        <w:rPr>
          <w:rFonts w:ascii="Times New Roman" w:hAnsi="Times New Roman" w:cs="Times New Roman"/>
        </w:rPr>
        <w:t>2._</w:t>
      </w:r>
      <w:proofErr w:type="gramEnd"/>
      <w:r w:rsidRPr="00BE0581">
        <w:rPr>
          <w:rFonts w:ascii="Times New Roman" w:hAnsi="Times New Roman" w:cs="Times New Roman"/>
        </w:rPr>
        <w:t>_______________   ______    _________</w:t>
      </w:r>
    </w:p>
    <w:p w14:paraId="7EFD40A0" w14:textId="0166DE4E" w:rsidR="00EF0E6B" w:rsidRPr="003D0203" w:rsidRDefault="00EF0E6B" w:rsidP="003D0203">
      <w:pPr>
        <w:tabs>
          <w:tab w:val="right" w:pos="4406"/>
          <w:tab w:val="right" w:pos="4680"/>
          <w:tab w:val="right" w:pos="7834"/>
          <w:tab w:val="right" w:pos="8726"/>
        </w:tabs>
        <w:ind w:right="-720"/>
        <w:rPr>
          <w:rFonts w:ascii="Times New Roman" w:hAnsi="Times New Roman" w:cs="Times New Roman"/>
        </w:rPr>
      </w:pPr>
      <w:r w:rsidRPr="00BE0581">
        <w:rPr>
          <w:rFonts w:ascii="Times New Roman" w:hAnsi="Times New Roman" w:cs="Times New Roman"/>
          <w:b/>
        </w:rPr>
        <w:t xml:space="preserve">Seconded by: </w:t>
      </w:r>
      <w:r w:rsidRPr="00BE0581">
        <w:rPr>
          <w:rFonts w:ascii="Times New Roman" w:hAnsi="Times New Roman" w:cs="Times New Roman"/>
          <w:u w:val="single"/>
        </w:rPr>
        <w:tab/>
      </w:r>
      <w:r w:rsidRPr="00BE0581">
        <w:rPr>
          <w:rFonts w:ascii="Times New Roman" w:hAnsi="Times New Roman" w:cs="Times New Roman"/>
        </w:rPr>
        <w:tab/>
      </w:r>
      <w:r w:rsidRPr="00BE0581">
        <w:rPr>
          <w:rFonts w:ascii="Times New Roman" w:hAnsi="Times New Roman" w:cs="Times New Roman"/>
        </w:rPr>
        <w:tab/>
      </w:r>
      <w:proofErr w:type="gramStart"/>
      <w:r w:rsidRPr="00BE0581">
        <w:rPr>
          <w:rFonts w:ascii="Times New Roman" w:hAnsi="Times New Roman" w:cs="Times New Roman"/>
        </w:rPr>
        <w:t>3._</w:t>
      </w:r>
      <w:proofErr w:type="gramEnd"/>
      <w:r w:rsidRPr="00BE0581">
        <w:rPr>
          <w:rFonts w:ascii="Times New Roman" w:hAnsi="Times New Roman" w:cs="Times New Roman"/>
        </w:rPr>
        <w:t>_______________   ______   _________</w:t>
      </w:r>
    </w:p>
    <w:p w14:paraId="54A54232" w14:textId="77777777" w:rsidR="00EF0E6B" w:rsidRPr="00BE0581" w:rsidRDefault="00EF0E6B" w:rsidP="00EF0E6B">
      <w:pPr>
        <w:tabs>
          <w:tab w:val="right" w:pos="4406"/>
          <w:tab w:val="right" w:pos="4680"/>
          <w:tab w:val="right" w:pos="7834"/>
          <w:tab w:val="right" w:pos="8726"/>
        </w:tabs>
        <w:ind w:right="-720"/>
        <w:rPr>
          <w:rFonts w:ascii="Times New Roman" w:hAnsi="Times New Roman" w:cs="Times New Roman"/>
        </w:rPr>
      </w:pPr>
      <w:r w:rsidRPr="00BE0581">
        <w:rPr>
          <w:rFonts w:ascii="Times New Roman" w:hAnsi="Times New Roman" w:cs="Times New Roman"/>
          <w:u w:val="single"/>
        </w:rPr>
        <w:t>        </w:t>
      </w:r>
      <w:r w:rsidRPr="00BE0581">
        <w:rPr>
          <w:rFonts w:ascii="Times New Roman" w:hAnsi="Times New Roman" w:cs="Times New Roman"/>
          <w:b/>
        </w:rPr>
        <w:t xml:space="preserve">Passed </w:t>
      </w:r>
      <w:r w:rsidRPr="00BE0581">
        <w:rPr>
          <w:rFonts w:ascii="Times New Roman" w:hAnsi="Times New Roman" w:cs="Times New Roman"/>
          <w:u w:val="single"/>
        </w:rPr>
        <w:t>        </w:t>
      </w:r>
      <w:r w:rsidRPr="00BE0581">
        <w:rPr>
          <w:rFonts w:ascii="Times New Roman" w:hAnsi="Times New Roman" w:cs="Times New Roman"/>
          <w:b/>
        </w:rPr>
        <w:t xml:space="preserve">Tabled </w:t>
      </w:r>
      <w:r w:rsidRPr="00BE0581">
        <w:rPr>
          <w:rFonts w:ascii="Times New Roman" w:hAnsi="Times New Roman" w:cs="Times New Roman"/>
          <w:u w:val="single"/>
        </w:rPr>
        <w:t>        </w:t>
      </w:r>
      <w:r w:rsidRPr="00BE0581">
        <w:rPr>
          <w:rFonts w:ascii="Times New Roman" w:hAnsi="Times New Roman" w:cs="Times New Roman"/>
          <w:b/>
        </w:rPr>
        <w:t xml:space="preserve">Failed </w:t>
      </w:r>
      <w:r w:rsidRPr="00BE0581">
        <w:rPr>
          <w:rFonts w:ascii="Times New Roman" w:hAnsi="Times New Roman" w:cs="Times New Roman"/>
        </w:rPr>
        <w:tab/>
      </w:r>
      <w:r w:rsidRPr="00BE0581">
        <w:rPr>
          <w:rFonts w:ascii="Times New Roman" w:hAnsi="Times New Roman" w:cs="Times New Roman"/>
        </w:rPr>
        <w:tab/>
      </w:r>
      <w:r w:rsidRPr="00BE0581">
        <w:rPr>
          <w:rFonts w:ascii="Times New Roman" w:hAnsi="Times New Roman" w:cs="Times New Roman"/>
        </w:rPr>
        <w:tab/>
      </w:r>
      <w:proofErr w:type="gramStart"/>
      <w:r w:rsidRPr="00BE0581">
        <w:rPr>
          <w:rFonts w:ascii="Times New Roman" w:hAnsi="Times New Roman" w:cs="Times New Roman"/>
        </w:rPr>
        <w:t>4._</w:t>
      </w:r>
      <w:proofErr w:type="gramEnd"/>
      <w:r w:rsidRPr="00BE0581">
        <w:rPr>
          <w:rFonts w:ascii="Times New Roman" w:hAnsi="Times New Roman" w:cs="Times New Roman"/>
        </w:rPr>
        <w:t xml:space="preserve">_______________   ______   _________ </w:t>
      </w:r>
    </w:p>
    <w:p w14:paraId="2B2CCB59" w14:textId="77777777" w:rsidR="00EF0E6B" w:rsidRDefault="00EF0E6B" w:rsidP="003D0203">
      <w:pPr>
        <w:tabs>
          <w:tab w:val="left" w:pos="8640"/>
        </w:tabs>
        <w:ind w:left="0" w:firstLine="0"/>
        <w:rPr>
          <w:b/>
        </w:rPr>
      </w:pPr>
    </w:p>
    <w:p w14:paraId="7081E487" w14:textId="77777777" w:rsidR="00EF0E6B" w:rsidRPr="00BE0581" w:rsidRDefault="00EF0E6B" w:rsidP="00EF0E6B">
      <w:pPr>
        <w:tabs>
          <w:tab w:val="left" w:pos="8640"/>
        </w:tabs>
        <w:rPr>
          <w:rFonts w:ascii="Times New Roman" w:hAnsi="Times New Roman" w:cs="Times New Roman"/>
          <w:u w:val="single"/>
        </w:rPr>
      </w:pPr>
      <w:r w:rsidRPr="00BE0581">
        <w:rPr>
          <w:rFonts w:ascii="Times New Roman" w:hAnsi="Times New Roman" w:cs="Times New Roman"/>
          <w:b/>
        </w:rPr>
        <w:t>Title:</w:t>
      </w:r>
      <w:r w:rsidRPr="00BE0581">
        <w:rPr>
          <w:rFonts w:ascii="Times New Roman" w:hAnsi="Times New Roman" w:cs="Times New Roman"/>
        </w:rPr>
        <w:t xml:space="preserve">  </w:t>
      </w:r>
      <w:r w:rsidRPr="00BE0581">
        <w:rPr>
          <w:rFonts w:ascii="Times New Roman" w:hAnsi="Times New Roman" w:cs="Times New Roman"/>
          <w:shd w:val="clear" w:color="auto" w:fill="FFFFFF"/>
        </w:rPr>
        <w:t>Proposed Revisions to OSU Policy and Procedures #2-0903:  Non-Tenure Track Faculty Positions</w:t>
      </w:r>
    </w:p>
    <w:p w14:paraId="3C3215F2" w14:textId="77777777" w:rsidR="00EF0E6B" w:rsidRPr="00BE0581" w:rsidRDefault="00EF0E6B" w:rsidP="003D0203">
      <w:pPr>
        <w:ind w:left="0" w:right="-720" w:firstLine="0"/>
        <w:rPr>
          <w:rFonts w:ascii="Times New Roman" w:hAnsi="Times New Roman" w:cs="Times New Roman"/>
        </w:rPr>
      </w:pPr>
    </w:p>
    <w:p w14:paraId="6880CAAA" w14:textId="77777777" w:rsidR="00EF0E6B" w:rsidRPr="00BE0581" w:rsidRDefault="00EF0E6B" w:rsidP="00EF0E6B">
      <w:pPr>
        <w:ind w:right="-720"/>
        <w:rPr>
          <w:rFonts w:ascii="Times New Roman" w:hAnsi="Times New Roman" w:cs="Times New Roman"/>
        </w:rPr>
      </w:pPr>
      <w:r w:rsidRPr="00BE0581">
        <w:rPr>
          <w:rFonts w:ascii="Times New Roman" w:hAnsi="Times New Roman" w:cs="Times New Roman"/>
          <w:b/>
        </w:rPr>
        <w:t xml:space="preserve">The Faculty Council Recommends to President Shrum that:  </w:t>
      </w:r>
    </w:p>
    <w:p w14:paraId="2FEBCF39" w14:textId="77777777" w:rsidR="00EF0E6B" w:rsidRPr="00BE0581" w:rsidRDefault="00EF0E6B" w:rsidP="00EF0E6B">
      <w:pPr>
        <w:ind w:right="-720"/>
        <w:rPr>
          <w:rFonts w:ascii="Times New Roman" w:hAnsi="Times New Roman" w:cs="Times New Roman"/>
        </w:rPr>
      </w:pPr>
    </w:p>
    <w:p w14:paraId="04799407" w14:textId="77777777" w:rsidR="00EF0E6B" w:rsidRPr="00BE0581" w:rsidRDefault="00EF0E6B" w:rsidP="00EF0E6B">
      <w:pPr>
        <w:pStyle w:val="text"/>
        <w:ind w:firstLine="0"/>
        <w:rPr>
          <w:rFonts w:ascii="Times New Roman" w:hAnsi="Times New Roman"/>
        </w:rPr>
      </w:pPr>
      <w:r w:rsidRPr="00BE0581">
        <w:rPr>
          <w:rFonts w:ascii="Times New Roman" w:hAnsi="Times New Roman"/>
        </w:rPr>
        <w:t xml:space="preserve">The Non-Tenure Track (NTT) Standing Committee of the OSU Faculty Council is proposing revisions to Policy #02-0903:  Non-Tenure Track Faculty Positions, per the charge of the committee.  These changes include: </w:t>
      </w:r>
    </w:p>
    <w:p w14:paraId="47308D9C" w14:textId="77777777" w:rsidR="00EF0E6B" w:rsidRPr="00BE0581" w:rsidRDefault="00EF0E6B" w:rsidP="00EF0E6B">
      <w:pPr>
        <w:pStyle w:val="text"/>
        <w:ind w:firstLine="0"/>
        <w:rPr>
          <w:rFonts w:ascii="Times New Roman" w:hAnsi="Times New Roman"/>
        </w:rPr>
      </w:pPr>
      <w:r w:rsidRPr="00BE0581">
        <w:rPr>
          <w:rFonts w:ascii="Times New Roman" w:hAnsi="Times New Roman"/>
        </w:rPr>
        <w:t xml:space="preserve"> </w:t>
      </w:r>
    </w:p>
    <w:p w14:paraId="2CB574F0"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Renaming of the policy as “Career-Track Faculty Positions”</w:t>
      </w:r>
    </w:p>
    <w:p w14:paraId="4853D7CE"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 xml:space="preserve">Reconfiguration of the policy to define “Career-Track faculty (CTF)” </w:t>
      </w:r>
      <w:proofErr w:type="gramStart"/>
      <w:r w:rsidRPr="00BE0581">
        <w:rPr>
          <w:rFonts w:ascii="Times New Roman" w:hAnsi="Times New Roman" w:cs="Times New Roman"/>
          <w:lang w:bidi="en-US"/>
        </w:rPr>
        <w:t>positions</w:t>
      </w:r>
      <w:proofErr w:type="gramEnd"/>
    </w:p>
    <w:p w14:paraId="538AD1A7"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Omission of Adjunct Faculty from the Career-Track faculty (CTF) definition</w:t>
      </w:r>
    </w:p>
    <w:p w14:paraId="0F99C904"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 xml:space="preserve">Addition of “Research Professor” to list of CTF </w:t>
      </w:r>
      <w:proofErr w:type="gramStart"/>
      <w:r w:rsidRPr="00BE0581">
        <w:rPr>
          <w:rFonts w:ascii="Times New Roman" w:hAnsi="Times New Roman" w:cs="Times New Roman"/>
          <w:lang w:bidi="en-US"/>
        </w:rPr>
        <w:t>titles</w:t>
      </w:r>
      <w:proofErr w:type="gramEnd"/>
    </w:p>
    <w:p w14:paraId="19C14DA9"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Addition of all information specific to the research professor position from Policy #2-0904 (thereby eliminating the need for Policy #2-0904)</w:t>
      </w:r>
    </w:p>
    <w:p w14:paraId="27CD1082"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 xml:space="preserve">Addition of information about non-renewal of CTF appointments </w:t>
      </w:r>
    </w:p>
    <w:p w14:paraId="00FF02FA" w14:textId="77777777" w:rsidR="00EF0E6B" w:rsidRPr="00BE0581" w:rsidRDefault="00EF0E6B" w:rsidP="00EF0E6B">
      <w:pPr>
        <w:numPr>
          <w:ilvl w:val="0"/>
          <w:numId w:val="4"/>
        </w:numPr>
        <w:spacing w:after="0" w:line="240" w:lineRule="auto"/>
        <w:ind w:right="0"/>
        <w:rPr>
          <w:rFonts w:ascii="Times New Roman" w:hAnsi="Times New Roman" w:cs="Times New Roman"/>
          <w:lang w:bidi="en-US"/>
        </w:rPr>
      </w:pPr>
      <w:r w:rsidRPr="00BE0581">
        <w:rPr>
          <w:rFonts w:ascii="Times New Roman" w:hAnsi="Times New Roman" w:cs="Times New Roman"/>
          <w:lang w:bidi="en-US"/>
        </w:rPr>
        <w:t>Updating of CTF Rights and Privileges to align with concurrently proposed changes to the General Faculty Charter and Bylaws</w:t>
      </w:r>
    </w:p>
    <w:p w14:paraId="5221E9B1" w14:textId="77777777" w:rsidR="00EF0E6B" w:rsidRPr="00BE0581" w:rsidRDefault="00EF0E6B" w:rsidP="00EF0E6B">
      <w:pPr>
        <w:ind w:right="-720"/>
        <w:rPr>
          <w:rFonts w:ascii="Times New Roman" w:hAnsi="Times New Roman" w:cs="Times New Roman"/>
        </w:rPr>
      </w:pPr>
    </w:p>
    <w:p w14:paraId="7A0EFFF8" w14:textId="77777777" w:rsidR="00EF0E6B" w:rsidRPr="00BE0581" w:rsidRDefault="00EF0E6B" w:rsidP="00EF0E6B">
      <w:pPr>
        <w:pStyle w:val="text"/>
        <w:ind w:firstLine="0"/>
        <w:rPr>
          <w:rFonts w:ascii="Times New Roman" w:hAnsi="Times New Roman"/>
          <w:b/>
          <w:bCs/>
        </w:rPr>
      </w:pPr>
      <w:r w:rsidRPr="00BE0581">
        <w:rPr>
          <w:rFonts w:ascii="Times New Roman" w:hAnsi="Times New Roman"/>
          <w:b/>
          <w:bCs/>
        </w:rPr>
        <w:t>Rationale:</w:t>
      </w:r>
    </w:p>
    <w:p w14:paraId="2C7EBC24" w14:textId="77777777" w:rsidR="00EF0E6B" w:rsidRPr="00BE0581" w:rsidRDefault="00EF0E6B" w:rsidP="00EF0E6B">
      <w:pPr>
        <w:ind w:right="-720"/>
        <w:rPr>
          <w:rFonts w:ascii="Times New Roman" w:hAnsi="Times New Roman" w:cs="Times New Roman"/>
        </w:rPr>
      </w:pPr>
    </w:p>
    <w:p w14:paraId="15046C0D" w14:textId="77777777" w:rsidR="00EF0E6B" w:rsidRPr="00BE0581" w:rsidRDefault="00EF0E6B" w:rsidP="00EF0E6B">
      <w:pPr>
        <w:pStyle w:val="text"/>
        <w:ind w:firstLine="0"/>
        <w:rPr>
          <w:rFonts w:ascii="Times New Roman" w:hAnsi="Times New Roman"/>
        </w:rPr>
      </w:pPr>
      <w:r w:rsidRPr="00BE0581">
        <w:rPr>
          <w:rFonts w:ascii="Times New Roman" w:hAnsi="Times New Roman"/>
        </w:rPr>
        <w:t xml:space="preserve">Per the charge of the Faculty Council Non-Tenure Track Committee, these proposed changes would serve to define a segment of Non-Tenure Track faculty that </w:t>
      </w:r>
      <w:proofErr w:type="gramStart"/>
      <w:r w:rsidRPr="00BE0581">
        <w:rPr>
          <w:rFonts w:ascii="Times New Roman" w:hAnsi="Times New Roman"/>
        </w:rPr>
        <w:t>are</w:t>
      </w:r>
      <w:proofErr w:type="gramEnd"/>
      <w:r w:rsidRPr="00BE0581">
        <w:rPr>
          <w:rFonts w:ascii="Times New Roman" w:hAnsi="Times New Roman"/>
        </w:rPr>
        <w:t xml:space="preserve"> distinct from Temporary Faculty: Career-Track faculty (CTF). Revisions to the policy will define parameters for CTF positions. </w:t>
      </w:r>
    </w:p>
    <w:p w14:paraId="65B1E053" w14:textId="77777777" w:rsidR="00EF0E6B" w:rsidRPr="00BE0581" w:rsidRDefault="00EF0E6B" w:rsidP="00EF0E6B">
      <w:pPr>
        <w:pStyle w:val="text"/>
        <w:ind w:firstLine="0"/>
        <w:rPr>
          <w:rFonts w:ascii="Times New Roman" w:hAnsi="Times New Roman"/>
        </w:rPr>
      </w:pPr>
    </w:p>
    <w:p w14:paraId="73F7B36E" w14:textId="77777777" w:rsidR="00EF0E6B" w:rsidRPr="00BE0581" w:rsidRDefault="00EF0E6B" w:rsidP="00EF0E6B">
      <w:pPr>
        <w:pStyle w:val="text"/>
        <w:ind w:firstLine="0"/>
        <w:rPr>
          <w:rFonts w:ascii="Times New Roman" w:hAnsi="Times New Roman"/>
        </w:rPr>
      </w:pPr>
      <w:r w:rsidRPr="00BE0581">
        <w:rPr>
          <w:rFonts w:ascii="Times New Roman" w:hAnsi="Times New Roman"/>
        </w:rPr>
        <w:t>In line with concurrently proposed changes to the General Faculty Charter and Bylaws, updates will also position CTF as voting members of the General Faculty who are eligible for election to and service on the Faculty Council as well as departmental, college, and University committees.</w:t>
      </w:r>
    </w:p>
    <w:p w14:paraId="6CEC64DB"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4854" w14:textId="77777777" w:rsidR="00F6003D" w:rsidRDefault="00F6003D" w:rsidP="00685309">
      <w:pPr>
        <w:spacing w:after="0" w:line="240" w:lineRule="auto"/>
      </w:pPr>
      <w:r>
        <w:separator/>
      </w:r>
    </w:p>
  </w:endnote>
  <w:endnote w:type="continuationSeparator" w:id="0">
    <w:p w14:paraId="62F220B8" w14:textId="77777777" w:rsidR="00F6003D" w:rsidRDefault="00F6003D" w:rsidP="0068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E1F9" w14:textId="02857A29" w:rsidR="000A0CC9" w:rsidRDefault="000A0CC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EC2E" w14:textId="77777777" w:rsidR="000A0CC9" w:rsidRDefault="000E4B16">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39CDEB28" wp14:editId="2BC32B62">
              <wp:simplePos x="0" y="0"/>
              <wp:positionH relativeFrom="page">
                <wp:posOffset>4824510</wp:posOffset>
              </wp:positionH>
              <wp:positionV relativeFrom="page">
                <wp:posOffset>8283526</wp:posOffset>
              </wp:positionV>
              <wp:extent cx="128905" cy="1327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32715"/>
                      </a:xfrm>
                      <a:prstGeom prst="rect">
                        <a:avLst/>
                      </a:prstGeom>
                    </wps:spPr>
                    <wps:txbx>
                      <w:txbxContent>
                        <w:p w14:paraId="3BA7752B" w14:textId="77777777" w:rsidR="000A0CC9" w:rsidRDefault="000E4B16">
                          <w:pPr>
                            <w:spacing w:before="26"/>
                            <w:ind w:left="60"/>
                            <w:rPr>
                              <w:sz w:val="14"/>
                            </w:rPr>
                          </w:pPr>
                          <w:r>
                            <w:rPr>
                              <w:w w:val="98"/>
                              <w:sz w:val="14"/>
                            </w:rPr>
                            <w:fldChar w:fldCharType="begin"/>
                          </w:r>
                          <w:r>
                            <w:rPr>
                              <w:w w:val="98"/>
                              <w:sz w:val="14"/>
                            </w:rPr>
                            <w:instrText xml:space="preserve"> PAGE </w:instrText>
                          </w:r>
                          <w:r>
                            <w:rPr>
                              <w:w w:val="98"/>
                              <w:sz w:val="14"/>
                            </w:rPr>
                            <w:fldChar w:fldCharType="separate"/>
                          </w:r>
                          <w:r>
                            <w:rPr>
                              <w:w w:val="98"/>
                              <w:sz w:val="14"/>
                            </w:rPr>
                            <w:t>2</w:t>
                          </w:r>
                          <w:r>
                            <w:rPr>
                              <w:w w:val="98"/>
                              <w:sz w:val="14"/>
                            </w:rPr>
                            <w:fldChar w:fldCharType="end"/>
                          </w:r>
                        </w:p>
                      </w:txbxContent>
                    </wps:txbx>
                    <wps:bodyPr wrap="square" lIns="0" tIns="0" rIns="0" bIns="0" rtlCol="0">
                      <a:noAutofit/>
                    </wps:bodyPr>
                  </wps:wsp>
                </a:graphicData>
              </a:graphic>
            </wp:anchor>
          </w:drawing>
        </mc:Choice>
        <mc:Fallback>
          <w:pict>
            <v:shapetype w14:anchorId="39CDEB28" id="_x0000_t202" coordsize="21600,21600" o:spt="202" path="m,l,21600r21600,l21600,xe">
              <v:stroke joinstyle="miter"/>
              <v:path gradientshapeok="t" o:connecttype="rect"/>
            </v:shapetype>
            <v:shape id="Textbox 4" o:spid="_x0000_s1030" type="#_x0000_t202" style="position:absolute;margin-left:379.9pt;margin-top:652.25pt;width:10.15pt;height:10.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" filled="f" stroked="f">
              <v:textbox inset="0,0,0,0">
                <w:txbxContent>
                  <w:p w14:paraId="3BA7752B" w14:textId="77777777" w:rsidR="000A0CC9" w:rsidRDefault="000E4B16">
                    <w:pPr>
                      <w:spacing w:before="26"/>
                      <w:ind w:left="60"/>
                      <w:rPr>
                        <w:sz w:val="14"/>
                      </w:rPr>
                    </w:pPr>
                    <w:r>
                      <w:rPr>
                        <w:w w:val="98"/>
                        <w:sz w:val="14"/>
                      </w:rPr>
                      <w:fldChar w:fldCharType="begin"/>
                    </w:r>
                    <w:r>
                      <w:rPr>
                        <w:w w:val="98"/>
                        <w:sz w:val="14"/>
                      </w:rPr>
                      <w:instrText xml:space="preserve"> PAGE </w:instrText>
                    </w:r>
                    <w:r>
                      <w:rPr>
                        <w:w w:val="98"/>
                        <w:sz w:val="14"/>
                      </w:rPr>
                      <w:fldChar w:fldCharType="separate"/>
                    </w:r>
                    <w:r>
                      <w:rPr>
                        <w:w w:val="98"/>
                        <w:sz w:val="14"/>
                      </w:rPr>
                      <w:t>2</w:t>
                    </w:r>
                    <w:r>
                      <w:rPr>
                        <w:w w:val="98"/>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02BF" w14:textId="77777777" w:rsidR="00F6003D" w:rsidRDefault="00F6003D" w:rsidP="00685309">
      <w:pPr>
        <w:spacing w:after="0" w:line="240" w:lineRule="auto"/>
      </w:pPr>
      <w:r>
        <w:separator/>
      </w:r>
    </w:p>
  </w:footnote>
  <w:footnote w:type="continuationSeparator" w:id="0">
    <w:p w14:paraId="5FC20CBF" w14:textId="77777777" w:rsidR="00F6003D" w:rsidRDefault="00F6003D" w:rsidP="0068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163" w14:textId="77777777" w:rsidR="000A0CC9" w:rsidRDefault="000E4B16">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998AE53" wp14:editId="71648EF9">
              <wp:simplePos x="0" y="0"/>
              <wp:positionH relativeFrom="page">
                <wp:posOffset>728394</wp:posOffset>
              </wp:positionH>
              <wp:positionV relativeFrom="page">
                <wp:posOffset>1715208</wp:posOffset>
              </wp:positionV>
              <wp:extent cx="436435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355" cy="132715"/>
                      </a:xfrm>
                      <a:prstGeom prst="rect">
                        <a:avLst/>
                      </a:prstGeom>
                    </wps:spPr>
                    <wps:txbx>
                      <w:txbxContent>
                        <w:p w14:paraId="7BD6E23D" w14:textId="77777777" w:rsidR="000A0CC9" w:rsidRDefault="000E4B16">
                          <w:pPr>
                            <w:tabs>
                              <w:tab w:val="left" w:pos="4583"/>
                            </w:tabs>
                            <w:spacing w:before="26"/>
                            <w:ind w:left="20"/>
                            <w:rPr>
                              <w:sz w:val="14"/>
                            </w:rPr>
                          </w:pPr>
                          <w:r>
                            <w:rPr>
                              <w:sz w:val="14"/>
                              <w:u w:val="single"/>
                            </w:rPr>
                            <w:tab/>
                          </w:r>
                          <w:r>
                            <w:rPr>
                              <w:w w:val="105"/>
                              <w:sz w:val="14"/>
                              <w:u w:val="single"/>
                            </w:rPr>
                            <w:t>Charter</w:t>
                          </w:r>
                          <w:r>
                            <w:rPr>
                              <w:spacing w:val="-9"/>
                              <w:w w:val="105"/>
                              <w:sz w:val="14"/>
                              <w:u w:val="single"/>
                            </w:rPr>
                            <w:t xml:space="preserve"> </w:t>
                          </w:r>
                          <w:r>
                            <w:rPr>
                              <w:w w:val="105"/>
                              <w:sz w:val="14"/>
                              <w:u w:val="single"/>
                            </w:rPr>
                            <w:t>and</w:t>
                          </w:r>
                          <w:r>
                            <w:rPr>
                              <w:spacing w:val="-8"/>
                              <w:w w:val="105"/>
                              <w:sz w:val="14"/>
                              <w:u w:val="single"/>
                            </w:rPr>
                            <w:t xml:space="preserve"> </w:t>
                          </w:r>
                          <w:r>
                            <w:rPr>
                              <w:w w:val="105"/>
                              <w:sz w:val="14"/>
                              <w:u w:val="single"/>
                            </w:rPr>
                            <w:t>Bylaws</w:t>
                          </w:r>
                          <w:r>
                            <w:rPr>
                              <w:spacing w:val="-8"/>
                              <w:w w:val="105"/>
                              <w:sz w:val="14"/>
                              <w:u w:val="single"/>
                            </w:rPr>
                            <w:t xml:space="preserve"> </w:t>
                          </w:r>
                          <w:r>
                            <w:rPr>
                              <w:w w:val="105"/>
                              <w:sz w:val="14"/>
                              <w:u w:val="single"/>
                            </w:rPr>
                            <w:t>of</w:t>
                          </w:r>
                          <w:r>
                            <w:rPr>
                              <w:spacing w:val="-8"/>
                              <w:w w:val="105"/>
                              <w:sz w:val="14"/>
                              <w:u w:val="single"/>
                            </w:rPr>
                            <w:t xml:space="preserve"> </w:t>
                          </w:r>
                          <w:r>
                            <w:rPr>
                              <w:w w:val="105"/>
                              <w:sz w:val="14"/>
                              <w:u w:val="single"/>
                            </w:rPr>
                            <w:t>the</w:t>
                          </w:r>
                          <w:r>
                            <w:rPr>
                              <w:spacing w:val="-8"/>
                              <w:w w:val="105"/>
                              <w:sz w:val="14"/>
                              <w:u w:val="single"/>
                            </w:rPr>
                            <w:t xml:space="preserve"> </w:t>
                          </w:r>
                          <w:r>
                            <w:rPr>
                              <w:w w:val="105"/>
                              <w:sz w:val="14"/>
                              <w:u w:val="single"/>
                            </w:rPr>
                            <w:t>General</w:t>
                          </w:r>
                          <w:r>
                            <w:rPr>
                              <w:spacing w:val="-8"/>
                              <w:w w:val="105"/>
                              <w:sz w:val="14"/>
                              <w:u w:val="single"/>
                            </w:rPr>
                            <w:t xml:space="preserve"> </w:t>
                          </w:r>
                          <w:r>
                            <w:rPr>
                              <w:spacing w:val="-2"/>
                              <w:w w:val="105"/>
                              <w:sz w:val="14"/>
                              <w:u w:val="single"/>
                            </w:rPr>
                            <w:t>Faculty</w:t>
                          </w:r>
                          <w:r>
                            <w:rPr>
                              <w:spacing w:val="40"/>
                              <w:w w:val="105"/>
                              <w:sz w:val="14"/>
                              <w:u w:val="single"/>
                            </w:rPr>
                            <w:t xml:space="preserve"> </w:t>
                          </w:r>
                        </w:p>
                      </w:txbxContent>
                    </wps:txbx>
                    <wps:bodyPr wrap="square" lIns="0" tIns="0" rIns="0" bIns="0" rtlCol="0">
                      <a:noAutofit/>
                    </wps:bodyPr>
                  </wps:wsp>
                </a:graphicData>
              </a:graphic>
            </wp:anchor>
          </w:drawing>
        </mc:Choice>
        <mc:Fallback>
          <w:pict>
            <v:shapetype w14:anchorId="7998AE53" id="_x0000_t202" coordsize="21600,21600" o:spt="202" path="m,l,21600r21600,l21600,xe">
              <v:stroke joinstyle="miter"/>
              <v:path gradientshapeok="t" o:connecttype="rect"/>
            </v:shapetype>
            <v:shape id="Textbox 3" o:spid="_x0000_s1029" type="#_x0000_t202" style="position:absolute;margin-left:57.35pt;margin-top:135.05pt;width:343.65pt;height:10.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" filled="f" stroked="f">
              <v:textbox inset="0,0,0,0">
                <w:txbxContent>
                  <w:p w14:paraId="7BD6E23D" w14:textId="77777777" w:rsidR="000A0CC9" w:rsidRDefault="000E4B16">
                    <w:pPr>
                      <w:tabs>
                        <w:tab w:val="left" w:pos="4583"/>
                      </w:tabs>
                      <w:spacing w:before="26"/>
                      <w:ind w:left="20"/>
                      <w:rPr>
                        <w:sz w:val="14"/>
                      </w:rPr>
                    </w:pPr>
                    <w:r>
                      <w:rPr>
                        <w:sz w:val="14"/>
                        <w:u w:val="single"/>
                      </w:rPr>
                      <w:tab/>
                    </w:r>
                    <w:r>
                      <w:rPr>
                        <w:w w:val="105"/>
                        <w:sz w:val="14"/>
                        <w:u w:val="single"/>
                      </w:rPr>
                      <w:t>Charter</w:t>
                    </w:r>
                    <w:r>
                      <w:rPr>
                        <w:spacing w:val="-9"/>
                        <w:w w:val="105"/>
                        <w:sz w:val="14"/>
                        <w:u w:val="single"/>
                      </w:rPr>
                      <w:t xml:space="preserve"> </w:t>
                    </w:r>
                    <w:r>
                      <w:rPr>
                        <w:w w:val="105"/>
                        <w:sz w:val="14"/>
                        <w:u w:val="single"/>
                      </w:rPr>
                      <w:t>and</w:t>
                    </w:r>
                    <w:r>
                      <w:rPr>
                        <w:spacing w:val="-8"/>
                        <w:w w:val="105"/>
                        <w:sz w:val="14"/>
                        <w:u w:val="single"/>
                      </w:rPr>
                      <w:t xml:space="preserve"> </w:t>
                    </w:r>
                    <w:r>
                      <w:rPr>
                        <w:w w:val="105"/>
                        <w:sz w:val="14"/>
                        <w:u w:val="single"/>
                      </w:rPr>
                      <w:t>Bylaws</w:t>
                    </w:r>
                    <w:r>
                      <w:rPr>
                        <w:spacing w:val="-8"/>
                        <w:w w:val="105"/>
                        <w:sz w:val="14"/>
                        <w:u w:val="single"/>
                      </w:rPr>
                      <w:t xml:space="preserve"> </w:t>
                    </w:r>
                    <w:r>
                      <w:rPr>
                        <w:w w:val="105"/>
                        <w:sz w:val="14"/>
                        <w:u w:val="single"/>
                      </w:rPr>
                      <w:t>of</w:t>
                    </w:r>
                    <w:r>
                      <w:rPr>
                        <w:spacing w:val="-8"/>
                        <w:w w:val="105"/>
                        <w:sz w:val="14"/>
                        <w:u w:val="single"/>
                      </w:rPr>
                      <w:t xml:space="preserve"> </w:t>
                    </w:r>
                    <w:r>
                      <w:rPr>
                        <w:w w:val="105"/>
                        <w:sz w:val="14"/>
                        <w:u w:val="single"/>
                      </w:rPr>
                      <w:t>the</w:t>
                    </w:r>
                    <w:r>
                      <w:rPr>
                        <w:spacing w:val="-8"/>
                        <w:w w:val="105"/>
                        <w:sz w:val="14"/>
                        <w:u w:val="single"/>
                      </w:rPr>
                      <w:t xml:space="preserve"> </w:t>
                    </w:r>
                    <w:r>
                      <w:rPr>
                        <w:w w:val="105"/>
                        <w:sz w:val="14"/>
                        <w:u w:val="single"/>
                      </w:rPr>
                      <w:t>General</w:t>
                    </w:r>
                    <w:r>
                      <w:rPr>
                        <w:spacing w:val="-8"/>
                        <w:w w:val="105"/>
                        <w:sz w:val="14"/>
                        <w:u w:val="single"/>
                      </w:rPr>
                      <w:t xml:space="preserve"> </w:t>
                    </w:r>
                    <w:r>
                      <w:rPr>
                        <w:spacing w:val="-2"/>
                        <w:w w:val="105"/>
                        <w:sz w:val="14"/>
                        <w:u w:val="single"/>
                      </w:rPr>
                      <w:t>Faculty</w:t>
                    </w:r>
                    <w:r>
                      <w:rPr>
                        <w:spacing w:val="40"/>
                        <w:w w:val="105"/>
                        <w:sz w:val="14"/>
                        <w:u w:val="sing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459"/>
    <w:multiLevelType w:val="multilevel"/>
    <w:tmpl w:val="02421F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4459A5"/>
    <w:multiLevelType w:val="hybridMultilevel"/>
    <w:tmpl w:val="9FE80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1B3C32"/>
    <w:multiLevelType w:val="multilevel"/>
    <w:tmpl w:val="058644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177230A"/>
    <w:multiLevelType w:val="multilevel"/>
    <w:tmpl w:val="DC80DD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F64337"/>
    <w:multiLevelType w:val="hybridMultilevel"/>
    <w:tmpl w:val="B478FDCE"/>
    <w:lvl w:ilvl="0" w:tplc="7A046176">
      <w:start w:val="1"/>
      <w:numFmt w:val="upperRoman"/>
      <w:lvlText w:val="%1."/>
      <w:lvlJc w:val="left"/>
      <w:pPr>
        <w:ind w:left="642" w:hanging="263"/>
      </w:pPr>
      <w:rPr>
        <w:rFonts w:ascii="Arial Narrow" w:eastAsia="Arial Narrow" w:hAnsi="Arial Narrow" w:cs="Arial Narrow" w:hint="default"/>
        <w:b/>
        <w:bCs/>
        <w:i w:val="0"/>
        <w:iCs w:val="0"/>
        <w:spacing w:val="-4"/>
        <w:w w:val="103"/>
        <w:sz w:val="17"/>
        <w:szCs w:val="17"/>
        <w:lang w:val="en-US" w:eastAsia="en-US" w:bidi="ar-SA"/>
      </w:rPr>
    </w:lvl>
    <w:lvl w:ilvl="1" w:tplc="553433F8">
      <w:start w:val="1"/>
      <w:numFmt w:val="upperLetter"/>
      <w:lvlText w:val="%2."/>
      <w:lvlJc w:val="left"/>
      <w:pPr>
        <w:ind w:left="905" w:hanging="263"/>
      </w:pPr>
      <w:rPr>
        <w:rFonts w:ascii="Arial Narrow" w:eastAsia="Arial Narrow" w:hAnsi="Arial Narrow" w:cs="Arial Narrow" w:hint="default"/>
        <w:b/>
        <w:bCs/>
        <w:i w:val="0"/>
        <w:iCs w:val="0"/>
        <w:spacing w:val="-4"/>
        <w:w w:val="103"/>
        <w:sz w:val="17"/>
        <w:szCs w:val="17"/>
        <w:lang w:val="en-US" w:eastAsia="en-US" w:bidi="ar-SA"/>
      </w:rPr>
    </w:lvl>
    <w:lvl w:ilvl="2" w:tplc="12A6DB34">
      <w:start w:val="1"/>
      <w:numFmt w:val="decimal"/>
      <w:lvlText w:val="%3."/>
      <w:lvlJc w:val="left"/>
      <w:pPr>
        <w:ind w:left="1168" w:hanging="239"/>
      </w:pPr>
      <w:rPr>
        <w:rFonts w:hint="default"/>
        <w:spacing w:val="0"/>
        <w:w w:val="103"/>
        <w:lang w:val="en-US" w:eastAsia="en-US" w:bidi="ar-SA"/>
      </w:rPr>
    </w:lvl>
    <w:lvl w:ilvl="3" w:tplc="D7461500">
      <w:start w:val="1"/>
      <w:numFmt w:val="lowerLetter"/>
      <w:lvlText w:val="%4."/>
      <w:lvlJc w:val="left"/>
      <w:pPr>
        <w:ind w:left="1431" w:hanging="239"/>
      </w:pPr>
      <w:rPr>
        <w:rFonts w:ascii="Arial Narrow" w:eastAsia="Arial Narrow" w:hAnsi="Arial Narrow" w:cs="Arial Narrow" w:hint="default"/>
        <w:b w:val="0"/>
        <w:bCs w:val="0"/>
        <w:i w:val="0"/>
        <w:iCs w:val="0"/>
        <w:spacing w:val="0"/>
        <w:w w:val="103"/>
        <w:sz w:val="17"/>
        <w:szCs w:val="17"/>
        <w:lang w:val="en-US" w:eastAsia="en-US" w:bidi="ar-SA"/>
      </w:rPr>
    </w:lvl>
    <w:lvl w:ilvl="4" w:tplc="F76A6604">
      <w:numFmt w:val="bullet"/>
      <w:lvlText w:val="•"/>
      <w:lvlJc w:val="left"/>
      <w:pPr>
        <w:ind w:left="2742" w:hanging="239"/>
      </w:pPr>
      <w:rPr>
        <w:rFonts w:hint="default"/>
        <w:lang w:val="en-US" w:eastAsia="en-US" w:bidi="ar-SA"/>
      </w:rPr>
    </w:lvl>
    <w:lvl w:ilvl="5" w:tplc="0BCACABC">
      <w:numFmt w:val="bullet"/>
      <w:lvlText w:val="•"/>
      <w:lvlJc w:val="left"/>
      <w:pPr>
        <w:ind w:left="4045" w:hanging="239"/>
      </w:pPr>
      <w:rPr>
        <w:rFonts w:hint="default"/>
        <w:lang w:val="en-US" w:eastAsia="en-US" w:bidi="ar-SA"/>
      </w:rPr>
    </w:lvl>
    <w:lvl w:ilvl="6" w:tplc="06EE4D42">
      <w:numFmt w:val="bullet"/>
      <w:lvlText w:val="•"/>
      <w:lvlJc w:val="left"/>
      <w:pPr>
        <w:ind w:left="5348" w:hanging="239"/>
      </w:pPr>
      <w:rPr>
        <w:rFonts w:hint="default"/>
        <w:lang w:val="en-US" w:eastAsia="en-US" w:bidi="ar-SA"/>
      </w:rPr>
    </w:lvl>
    <w:lvl w:ilvl="7" w:tplc="564E66A6">
      <w:numFmt w:val="bullet"/>
      <w:lvlText w:val="•"/>
      <w:lvlJc w:val="left"/>
      <w:pPr>
        <w:ind w:left="6651" w:hanging="239"/>
      </w:pPr>
      <w:rPr>
        <w:rFonts w:hint="default"/>
        <w:lang w:val="en-US" w:eastAsia="en-US" w:bidi="ar-SA"/>
      </w:rPr>
    </w:lvl>
    <w:lvl w:ilvl="8" w:tplc="6C08E3A0">
      <w:numFmt w:val="bullet"/>
      <w:lvlText w:val="•"/>
      <w:lvlJc w:val="left"/>
      <w:pPr>
        <w:ind w:left="7954" w:hanging="239"/>
      </w:pPr>
      <w:rPr>
        <w:rFonts w:hint="default"/>
        <w:lang w:val="en-US" w:eastAsia="en-US" w:bidi="ar-SA"/>
      </w:rPr>
    </w:lvl>
  </w:abstractNum>
  <w:abstractNum w:abstractNumId="6" w15:restartNumberingAfterBreak="0">
    <w:nsid w:val="1C937B2D"/>
    <w:multiLevelType w:val="multilevel"/>
    <w:tmpl w:val="92CC3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1822B0"/>
    <w:multiLevelType w:val="hybridMultilevel"/>
    <w:tmpl w:val="02B40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FF5174"/>
    <w:multiLevelType w:val="multilevel"/>
    <w:tmpl w:val="269EF2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92A3AD0"/>
    <w:multiLevelType w:val="hybridMultilevel"/>
    <w:tmpl w:val="71B6E9B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E71E92"/>
    <w:multiLevelType w:val="hybridMultilevel"/>
    <w:tmpl w:val="1A1CE330"/>
    <w:lvl w:ilvl="0" w:tplc="4CFE13AA">
      <w:start w:val="1"/>
      <w:numFmt w:val="lowerLetter"/>
      <w:lvlText w:val="%1."/>
      <w:lvlJc w:val="left"/>
      <w:pPr>
        <w:ind w:left="642" w:hanging="263"/>
      </w:pPr>
      <w:rPr>
        <w:rFonts w:ascii="Arial Narrow" w:eastAsia="Arial Narrow" w:hAnsi="Arial Narrow" w:cs="Arial Narrow" w:hint="default"/>
        <w:b w:val="0"/>
        <w:bCs w:val="0"/>
        <w:i w:val="0"/>
        <w:iCs w:val="0"/>
        <w:spacing w:val="-4"/>
        <w:w w:val="103"/>
        <w:sz w:val="17"/>
        <w:szCs w:val="17"/>
        <w:lang w:val="en-US" w:eastAsia="en-US" w:bidi="ar-SA"/>
      </w:rPr>
    </w:lvl>
    <w:lvl w:ilvl="1" w:tplc="B434BD14">
      <w:start w:val="1"/>
      <w:numFmt w:val="decimal"/>
      <w:lvlText w:val="(%2)"/>
      <w:lvlJc w:val="left"/>
      <w:pPr>
        <w:ind w:left="905" w:hanging="263"/>
      </w:pPr>
      <w:rPr>
        <w:rFonts w:ascii="Arial Narrow" w:eastAsia="Arial Narrow" w:hAnsi="Arial Narrow" w:cs="Arial Narrow" w:hint="default"/>
        <w:b w:val="0"/>
        <w:bCs w:val="0"/>
        <w:i w:val="0"/>
        <w:iCs w:val="0"/>
        <w:spacing w:val="-4"/>
        <w:w w:val="103"/>
        <w:sz w:val="17"/>
        <w:szCs w:val="17"/>
        <w:lang w:val="en-US" w:eastAsia="en-US" w:bidi="ar-SA"/>
      </w:rPr>
    </w:lvl>
    <w:lvl w:ilvl="2" w:tplc="24C8770C">
      <w:numFmt w:val="bullet"/>
      <w:lvlText w:val="•"/>
      <w:lvlJc w:val="left"/>
      <w:pPr>
        <w:ind w:left="1973" w:hanging="263"/>
      </w:pPr>
      <w:rPr>
        <w:rFonts w:hint="default"/>
        <w:lang w:val="en-US" w:eastAsia="en-US" w:bidi="ar-SA"/>
      </w:rPr>
    </w:lvl>
    <w:lvl w:ilvl="3" w:tplc="83B65BC8">
      <w:numFmt w:val="bullet"/>
      <w:lvlText w:val="•"/>
      <w:lvlJc w:val="left"/>
      <w:pPr>
        <w:ind w:left="3046" w:hanging="263"/>
      </w:pPr>
      <w:rPr>
        <w:rFonts w:hint="default"/>
        <w:lang w:val="en-US" w:eastAsia="en-US" w:bidi="ar-SA"/>
      </w:rPr>
    </w:lvl>
    <w:lvl w:ilvl="4" w:tplc="60B68508">
      <w:numFmt w:val="bullet"/>
      <w:lvlText w:val="•"/>
      <w:lvlJc w:val="left"/>
      <w:pPr>
        <w:ind w:left="4120" w:hanging="263"/>
      </w:pPr>
      <w:rPr>
        <w:rFonts w:hint="default"/>
        <w:lang w:val="en-US" w:eastAsia="en-US" w:bidi="ar-SA"/>
      </w:rPr>
    </w:lvl>
    <w:lvl w:ilvl="5" w:tplc="042A3630">
      <w:numFmt w:val="bullet"/>
      <w:lvlText w:val="•"/>
      <w:lvlJc w:val="left"/>
      <w:pPr>
        <w:ind w:left="5193" w:hanging="263"/>
      </w:pPr>
      <w:rPr>
        <w:rFonts w:hint="default"/>
        <w:lang w:val="en-US" w:eastAsia="en-US" w:bidi="ar-SA"/>
      </w:rPr>
    </w:lvl>
    <w:lvl w:ilvl="6" w:tplc="5C603306">
      <w:numFmt w:val="bullet"/>
      <w:lvlText w:val="•"/>
      <w:lvlJc w:val="left"/>
      <w:pPr>
        <w:ind w:left="6266" w:hanging="263"/>
      </w:pPr>
      <w:rPr>
        <w:rFonts w:hint="default"/>
        <w:lang w:val="en-US" w:eastAsia="en-US" w:bidi="ar-SA"/>
      </w:rPr>
    </w:lvl>
    <w:lvl w:ilvl="7" w:tplc="F7F63376">
      <w:numFmt w:val="bullet"/>
      <w:lvlText w:val="•"/>
      <w:lvlJc w:val="left"/>
      <w:pPr>
        <w:ind w:left="7340" w:hanging="263"/>
      </w:pPr>
      <w:rPr>
        <w:rFonts w:hint="default"/>
        <w:lang w:val="en-US" w:eastAsia="en-US" w:bidi="ar-SA"/>
      </w:rPr>
    </w:lvl>
    <w:lvl w:ilvl="8" w:tplc="BACE0896">
      <w:numFmt w:val="bullet"/>
      <w:lvlText w:val="•"/>
      <w:lvlJc w:val="left"/>
      <w:pPr>
        <w:ind w:left="8413" w:hanging="263"/>
      </w:pPr>
      <w:rPr>
        <w:rFonts w:hint="default"/>
        <w:lang w:val="en-US" w:eastAsia="en-US" w:bidi="ar-SA"/>
      </w:rPr>
    </w:lvl>
  </w:abstractNum>
  <w:abstractNum w:abstractNumId="11" w15:restartNumberingAfterBreak="0">
    <w:nsid w:val="47886CBF"/>
    <w:multiLevelType w:val="multilevel"/>
    <w:tmpl w:val="34EEEC1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3" w15:restartNumberingAfterBreak="0">
    <w:nsid w:val="65DC6347"/>
    <w:multiLevelType w:val="multilevel"/>
    <w:tmpl w:val="E7E0179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6A34B6C"/>
    <w:multiLevelType w:val="hybridMultilevel"/>
    <w:tmpl w:val="7A0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664F2"/>
    <w:multiLevelType w:val="multilevel"/>
    <w:tmpl w:val="B118613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60F6B38"/>
    <w:multiLevelType w:val="multilevel"/>
    <w:tmpl w:val="2D3837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7"/>
  </w:num>
  <w:num w:numId="2" w16cid:durableId="535046767">
    <w:abstractNumId w:val="1"/>
  </w:num>
  <w:num w:numId="3" w16cid:durableId="281038824">
    <w:abstractNumId w:val="12"/>
  </w:num>
  <w:num w:numId="4" w16cid:durableId="1445611256">
    <w:abstractNumId w:val="6"/>
  </w:num>
  <w:num w:numId="5" w16cid:durableId="1961565224">
    <w:abstractNumId w:val="14"/>
  </w:num>
  <w:num w:numId="6" w16cid:durableId="98575484">
    <w:abstractNumId w:val="5"/>
  </w:num>
  <w:num w:numId="7" w16cid:durableId="1626346257">
    <w:abstractNumId w:val="10"/>
  </w:num>
  <w:num w:numId="8" w16cid:durableId="1671368892">
    <w:abstractNumId w:val="13"/>
  </w:num>
  <w:num w:numId="9" w16cid:durableId="1400785921">
    <w:abstractNumId w:val="11"/>
  </w:num>
  <w:num w:numId="10" w16cid:durableId="1068334979">
    <w:abstractNumId w:val="3"/>
  </w:num>
  <w:num w:numId="11" w16cid:durableId="720594288">
    <w:abstractNumId w:val="8"/>
  </w:num>
  <w:num w:numId="12" w16cid:durableId="1413234679">
    <w:abstractNumId w:val="15"/>
    <w:lvlOverride w:ilvl="0"/>
    <w:lvlOverride w:ilvl="1"/>
    <w:lvlOverride w:ilvl="2"/>
    <w:lvlOverride w:ilvl="3"/>
    <w:lvlOverride w:ilvl="4"/>
    <w:lvlOverride w:ilvl="5"/>
    <w:lvlOverride w:ilvl="6"/>
    <w:lvlOverride w:ilvl="7"/>
    <w:lvlOverride w:ilvl="8"/>
  </w:num>
  <w:num w:numId="13" w16cid:durableId="1352610352">
    <w:abstractNumId w:val="16"/>
    <w:lvlOverride w:ilvl="0"/>
    <w:lvlOverride w:ilvl="1"/>
    <w:lvlOverride w:ilvl="2"/>
    <w:lvlOverride w:ilvl="3"/>
    <w:lvlOverride w:ilvl="4"/>
    <w:lvlOverride w:ilvl="5"/>
    <w:lvlOverride w:ilvl="6"/>
    <w:lvlOverride w:ilvl="7"/>
    <w:lvlOverride w:ilvl="8"/>
  </w:num>
  <w:num w:numId="14" w16cid:durableId="1682276199">
    <w:abstractNumId w:val="0"/>
    <w:lvlOverride w:ilvl="0"/>
    <w:lvlOverride w:ilvl="1"/>
    <w:lvlOverride w:ilvl="2"/>
    <w:lvlOverride w:ilvl="3"/>
    <w:lvlOverride w:ilvl="4"/>
    <w:lvlOverride w:ilvl="5"/>
    <w:lvlOverride w:ilvl="6"/>
    <w:lvlOverride w:ilvl="7"/>
    <w:lvlOverride w:ilvl="8"/>
  </w:num>
  <w:num w:numId="15" w16cid:durableId="705639913">
    <w:abstractNumId w:val="4"/>
    <w:lvlOverride w:ilvl="0"/>
    <w:lvlOverride w:ilvl="1"/>
    <w:lvlOverride w:ilvl="2"/>
    <w:lvlOverride w:ilvl="3"/>
    <w:lvlOverride w:ilvl="4"/>
    <w:lvlOverride w:ilvl="5"/>
    <w:lvlOverride w:ilvl="6"/>
    <w:lvlOverride w:ilvl="7"/>
    <w:lvlOverride w:ilvl="8"/>
  </w:num>
  <w:num w:numId="16" w16cid:durableId="2002587616">
    <w:abstractNumId w:val="9"/>
  </w:num>
  <w:num w:numId="17" w16cid:durableId="1657150417">
    <w:abstractNumId w:val="2"/>
  </w:num>
  <w:num w:numId="18" w16cid:durableId="660503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967E2"/>
    <w:rsid w:val="000A0CC9"/>
    <w:rsid w:val="000A23BA"/>
    <w:rsid w:val="000A6FD1"/>
    <w:rsid w:val="000E4B16"/>
    <w:rsid w:val="00101A2D"/>
    <w:rsid w:val="001117AB"/>
    <w:rsid w:val="0017009A"/>
    <w:rsid w:val="00171F70"/>
    <w:rsid w:val="001E56F9"/>
    <w:rsid w:val="00206EA1"/>
    <w:rsid w:val="00227E70"/>
    <w:rsid w:val="002330E0"/>
    <w:rsid w:val="00236FB5"/>
    <w:rsid w:val="00241E36"/>
    <w:rsid w:val="002B5262"/>
    <w:rsid w:val="002B7907"/>
    <w:rsid w:val="002F1A0A"/>
    <w:rsid w:val="00330296"/>
    <w:rsid w:val="003409BC"/>
    <w:rsid w:val="003512AE"/>
    <w:rsid w:val="00383834"/>
    <w:rsid w:val="003D0203"/>
    <w:rsid w:val="003D1E41"/>
    <w:rsid w:val="004265D4"/>
    <w:rsid w:val="00426D9F"/>
    <w:rsid w:val="00471C84"/>
    <w:rsid w:val="004735D2"/>
    <w:rsid w:val="00477E0B"/>
    <w:rsid w:val="00493339"/>
    <w:rsid w:val="004B645C"/>
    <w:rsid w:val="004D27E1"/>
    <w:rsid w:val="004D7E0B"/>
    <w:rsid w:val="00515920"/>
    <w:rsid w:val="005343C7"/>
    <w:rsid w:val="00541EF2"/>
    <w:rsid w:val="00547B88"/>
    <w:rsid w:val="00554E9B"/>
    <w:rsid w:val="00564AB3"/>
    <w:rsid w:val="005F105F"/>
    <w:rsid w:val="0060046A"/>
    <w:rsid w:val="006008B4"/>
    <w:rsid w:val="00607417"/>
    <w:rsid w:val="006121E0"/>
    <w:rsid w:val="006514D3"/>
    <w:rsid w:val="00685309"/>
    <w:rsid w:val="006A4C2D"/>
    <w:rsid w:val="006E65A8"/>
    <w:rsid w:val="007103AD"/>
    <w:rsid w:val="0071314B"/>
    <w:rsid w:val="00715D5D"/>
    <w:rsid w:val="00723525"/>
    <w:rsid w:val="00736CE9"/>
    <w:rsid w:val="007429A5"/>
    <w:rsid w:val="00743782"/>
    <w:rsid w:val="007C1757"/>
    <w:rsid w:val="00862EAB"/>
    <w:rsid w:val="0086706B"/>
    <w:rsid w:val="008720B2"/>
    <w:rsid w:val="008E3514"/>
    <w:rsid w:val="008F6EE7"/>
    <w:rsid w:val="008F79E8"/>
    <w:rsid w:val="009207B8"/>
    <w:rsid w:val="00924426"/>
    <w:rsid w:val="009421A5"/>
    <w:rsid w:val="009960F9"/>
    <w:rsid w:val="009A523F"/>
    <w:rsid w:val="009D47D1"/>
    <w:rsid w:val="009E5835"/>
    <w:rsid w:val="009E7D39"/>
    <w:rsid w:val="00A5184F"/>
    <w:rsid w:val="00A6118E"/>
    <w:rsid w:val="00A62E2C"/>
    <w:rsid w:val="00A81F78"/>
    <w:rsid w:val="00A85953"/>
    <w:rsid w:val="00A87895"/>
    <w:rsid w:val="00AA3A22"/>
    <w:rsid w:val="00AC33A2"/>
    <w:rsid w:val="00AC5DFD"/>
    <w:rsid w:val="00B333EF"/>
    <w:rsid w:val="00B355F2"/>
    <w:rsid w:val="00B42FD7"/>
    <w:rsid w:val="00BC4535"/>
    <w:rsid w:val="00BD230F"/>
    <w:rsid w:val="00BF5379"/>
    <w:rsid w:val="00C13042"/>
    <w:rsid w:val="00C4189B"/>
    <w:rsid w:val="00C42803"/>
    <w:rsid w:val="00C45769"/>
    <w:rsid w:val="00C50BFE"/>
    <w:rsid w:val="00C63DDC"/>
    <w:rsid w:val="00C645FE"/>
    <w:rsid w:val="00C756E3"/>
    <w:rsid w:val="00C83AA7"/>
    <w:rsid w:val="00C93C6C"/>
    <w:rsid w:val="00C96A6F"/>
    <w:rsid w:val="00CA2D44"/>
    <w:rsid w:val="00CA37EC"/>
    <w:rsid w:val="00CB1550"/>
    <w:rsid w:val="00CF4BBB"/>
    <w:rsid w:val="00D10DB5"/>
    <w:rsid w:val="00D16CF7"/>
    <w:rsid w:val="00D332EF"/>
    <w:rsid w:val="00D50B81"/>
    <w:rsid w:val="00D83FDC"/>
    <w:rsid w:val="00D841EB"/>
    <w:rsid w:val="00DA0447"/>
    <w:rsid w:val="00DC64AD"/>
    <w:rsid w:val="00DD20B2"/>
    <w:rsid w:val="00DD28DE"/>
    <w:rsid w:val="00DD29FB"/>
    <w:rsid w:val="00DF577D"/>
    <w:rsid w:val="00E0724D"/>
    <w:rsid w:val="00E22BA2"/>
    <w:rsid w:val="00E331EF"/>
    <w:rsid w:val="00E47BE0"/>
    <w:rsid w:val="00E61AB1"/>
    <w:rsid w:val="00E73EB4"/>
    <w:rsid w:val="00E754F9"/>
    <w:rsid w:val="00EB7152"/>
    <w:rsid w:val="00EC71C7"/>
    <w:rsid w:val="00EF0E6B"/>
    <w:rsid w:val="00F102A8"/>
    <w:rsid w:val="00F2420F"/>
    <w:rsid w:val="00F26CB5"/>
    <w:rsid w:val="00F45D5A"/>
    <w:rsid w:val="00F6003D"/>
    <w:rsid w:val="00F62315"/>
    <w:rsid w:val="00F6743C"/>
    <w:rsid w:val="00F7736F"/>
    <w:rsid w:val="00FA4BFF"/>
    <w:rsid w:val="00FB2EBB"/>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paragraph" w:styleId="Heading1">
    <w:name w:val="heading 1"/>
    <w:basedOn w:val="Normal"/>
    <w:link w:val="Heading1Char"/>
    <w:uiPriority w:val="9"/>
    <w:qFormat/>
    <w:rsid w:val="00CA37EC"/>
    <w:pPr>
      <w:widowControl w:val="0"/>
      <w:autoSpaceDE w:val="0"/>
      <w:autoSpaceDN w:val="0"/>
      <w:spacing w:after="0" w:line="240" w:lineRule="auto"/>
      <w:ind w:left="1243" w:right="5262" w:firstLine="0"/>
      <w:jc w:val="center"/>
      <w:outlineLvl w:val="0"/>
    </w:pPr>
    <w:rPr>
      <w:rFonts w:ascii="Arial Narrow" w:eastAsia="Arial Narrow" w:hAnsi="Arial Narrow" w:cs="Arial Narrow"/>
      <w:b/>
      <w:bCs/>
      <w:color w:val="auto"/>
      <w:sz w:val="20"/>
      <w:szCs w:val="20"/>
    </w:rPr>
  </w:style>
  <w:style w:type="paragraph" w:styleId="Heading2">
    <w:name w:val="heading 2"/>
    <w:basedOn w:val="Normal"/>
    <w:link w:val="Heading2Char"/>
    <w:uiPriority w:val="9"/>
    <w:unhideWhenUsed/>
    <w:qFormat/>
    <w:rsid w:val="00CA37EC"/>
    <w:pPr>
      <w:widowControl w:val="0"/>
      <w:autoSpaceDE w:val="0"/>
      <w:autoSpaceDN w:val="0"/>
      <w:spacing w:after="0" w:line="240" w:lineRule="auto"/>
      <w:ind w:left="1248" w:right="0" w:firstLine="0"/>
      <w:jc w:val="left"/>
      <w:outlineLvl w:val="1"/>
    </w:pPr>
    <w:rPr>
      <w:rFonts w:ascii="Arial Narrow" w:eastAsia="Arial Narrow" w:hAnsi="Arial Narrow" w:cs="Arial Narrow"/>
      <w:b/>
      <w:bCs/>
      <w:color w:val="auto"/>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customStyle="1" w:styleId="text">
    <w:name w:val="text"/>
    <w:basedOn w:val="Normal"/>
    <w:rsid w:val="00EF0E6B"/>
    <w:pPr>
      <w:spacing w:after="0" w:line="240" w:lineRule="auto"/>
      <w:ind w:left="0" w:right="0" w:firstLine="720"/>
      <w:jc w:val="left"/>
    </w:pPr>
    <w:rPr>
      <w:rFonts w:ascii="Calibri" w:eastAsia="Times New Roman" w:hAnsi="Calibri" w:cs="Times New Roman"/>
      <w:color w:val="auto"/>
      <w:szCs w:val="24"/>
      <w:lang w:bidi="en-US"/>
      <w14:ligatures w14:val="standardContextual"/>
    </w:rPr>
  </w:style>
  <w:style w:type="character" w:customStyle="1" w:styleId="Heading1Char">
    <w:name w:val="Heading 1 Char"/>
    <w:basedOn w:val="DefaultParagraphFont"/>
    <w:link w:val="Heading1"/>
    <w:uiPriority w:val="9"/>
    <w:rsid w:val="00CA37EC"/>
    <w:rPr>
      <w:rFonts w:ascii="Arial Narrow" w:eastAsia="Arial Narrow" w:hAnsi="Arial Narrow" w:cs="Arial Narrow"/>
      <w:b/>
      <w:bCs/>
      <w:sz w:val="20"/>
      <w:szCs w:val="20"/>
    </w:rPr>
  </w:style>
  <w:style w:type="character" w:customStyle="1" w:styleId="Heading2Char">
    <w:name w:val="Heading 2 Char"/>
    <w:basedOn w:val="DefaultParagraphFont"/>
    <w:link w:val="Heading2"/>
    <w:uiPriority w:val="9"/>
    <w:rsid w:val="00CA37EC"/>
    <w:rPr>
      <w:rFonts w:ascii="Arial Narrow" w:eastAsia="Arial Narrow" w:hAnsi="Arial Narrow" w:cs="Arial Narrow"/>
      <w:b/>
      <w:bCs/>
      <w:sz w:val="17"/>
      <w:szCs w:val="17"/>
    </w:rPr>
  </w:style>
  <w:style w:type="paragraph" w:styleId="NormalWeb">
    <w:name w:val="Normal (Web)"/>
    <w:basedOn w:val="Normal"/>
    <w:uiPriority w:val="99"/>
    <w:unhideWhenUsed/>
    <w:rsid w:val="00CA37EC"/>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CA37EC"/>
    <w:rPr>
      <w:color w:val="0000FF"/>
      <w:u w:val="single"/>
    </w:rPr>
  </w:style>
  <w:style w:type="character" w:customStyle="1" w:styleId="contentpasted1">
    <w:name w:val="contentpasted1"/>
    <w:basedOn w:val="DefaultParagraphFont"/>
    <w:rsid w:val="00CA37EC"/>
  </w:style>
  <w:style w:type="paragraph" w:customStyle="1" w:styleId="Default">
    <w:name w:val="Default"/>
    <w:rsid w:val="00CA37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semiHidden/>
    <w:unhideWhenUsed/>
    <w:rsid w:val="00CA37EC"/>
    <w:pPr>
      <w:spacing w:after="0" w:line="240" w:lineRule="auto"/>
      <w:ind w:left="0" w:right="0" w:firstLine="0"/>
      <w:jc w:val="left"/>
    </w:pPr>
    <w:rPr>
      <w:rFonts w:ascii="Calibri" w:eastAsiaTheme="minorHAnsi" w:hAnsi="Calibri" w:cs="Calibri"/>
      <w:color w:val="auto"/>
      <w:sz w:val="22"/>
      <w14:ligatures w14:val="standardContextual"/>
    </w:rPr>
  </w:style>
  <w:style w:type="character" w:customStyle="1" w:styleId="PlainTextChar">
    <w:name w:val="Plain Text Char"/>
    <w:basedOn w:val="DefaultParagraphFont"/>
    <w:link w:val="PlainText"/>
    <w:uiPriority w:val="99"/>
    <w:semiHidden/>
    <w:rsid w:val="00CA37EC"/>
    <w:rPr>
      <w:rFonts w:ascii="Calibri" w:hAnsi="Calibri" w:cs="Calibri"/>
      <w14:ligatures w14:val="standardContextual"/>
    </w:rPr>
  </w:style>
  <w:style w:type="paragraph" w:styleId="BodyText">
    <w:name w:val="Body Text"/>
    <w:basedOn w:val="Normal"/>
    <w:link w:val="BodyTextChar"/>
    <w:uiPriority w:val="1"/>
    <w:qFormat/>
    <w:rsid w:val="00CA37EC"/>
    <w:pPr>
      <w:widowControl w:val="0"/>
      <w:autoSpaceDE w:val="0"/>
      <w:autoSpaceDN w:val="0"/>
      <w:spacing w:after="0" w:line="240" w:lineRule="auto"/>
      <w:ind w:left="0" w:right="0" w:firstLine="0"/>
      <w:jc w:val="left"/>
    </w:pPr>
    <w:rPr>
      <w:rFonts w:ascii="Arial Narrow" w:eastAsia="Arial Narrow" w:hAnsi="Arial Narrow" w:cs="Arial Narrow"/>
      <w:color w:val="auto"/>
      <w:sz w:val="17"/>
      <w:szCs w:val="17"/>
    </w:rPr>
  </w:style>
  <w:style w:type="character" w:customStyle="1" w:styleId="BodyTextChar">
    <w:name w:val="Body Text Char"/>
    <w:basedOn w:val="DefaultParagraphFont"/>
    <w:link w:val="BodyText"/>
    <w:uiPriority w:val="1"/>
    <w:rsid w:val="00CA37EC"/>
    <w:rPr>
      <w:rFonts w:ascii="Arial Narrow" w:eastAsia="Arial Narrow" w:hAnsi="Arial Narrow" w:cs="Arial Narrow"/>
      <w:sz w:val="17"/>
      <w:szCs w:val="17"/>
    </w:rPr>
  </w:style>
  <w:style w:type="paragraph" w:customStyle="1" w:styleId="TableParagraph">
    <w:name w:val="Table Paragraph"/>
    <w:basedOn w:val="Normal"/>
    <w:uiPriority w:val="1"/>
    <w:qFormat/>
    <w:rsid w:val="00CA37EC"/>
    <w:pPr>
      <w:widowControl w:val="0"/>
      <w:autoSpaceDE w:val="0"/>
      <w:autoSpaceDN w:val="0"/>
      <w:spacing w:after="0" w:line="240" w:lineRule="auto"/>
      <w:ind w:left="0" w:right="0" w:firstLine="0"/>
      <w:jc w:val="left"/>
    </w:pPr>
    <w:rPr>
      <w:rFonts w:ascii="Arial Narrow" w:eastAsia="Arial Narrow" w:hAnsi="Arial Narrow" w:cs="Arial Narrow"/>
      <w:color w:val="auto"/>
      <w:sz w:val="22"/>
    </w:rPr>
  </w:style>
  <w:style w:type="paragraph" w:styleId="Header">
    <w:name w:val="header"/>
    <w:basedOn w:val="Normal"/>
    <w:link w:val="HeaderChar"/>
    <w:uiPriority w:val="99"/>
    <w:unhideWhenUsed/>
    <w:rsid w:val="00685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309"/>
    <w:rPr>
      <w:rFonts w:ascii="Arial" w:eastAsia="Arial" w:hAnsi="Arial" w:cs="Arial"/>
      <w:color w:val="000000"/>
      <w:sz w:val="24"/>
    </w:rPr>
  </w:style>
  <w:style w:type="paragraph" w:styleId="Footer">
    <w:name w:val="footer"/>
    <w:basedOn w:val="Normal"/>
    <w:link w:val="FooterChar"/>
    <w:uiPriority w:val="99"/>
    <w:unhideWhenUsed/>
    <w:rsid w:val="00685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30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330108583">
      <w:bodyDiv w:val="1"/>
      <w:marLeft w:val="0"/>
      <w:marRight w:val="0"/>
      <w:marTop w:val="0"/>
      <w:marBottom w:val="0"/>
      <w:divBdr>
        <w:top w:val="none" w:sz="0" w:space="0" w:color="auto"/>
        <w:left w:val="none" w:sz="0" w:space="0" w:color="auto"/>
        <w:bottom w:val="none" w:sz="0" w:space="0" w:color="auto"/>
        <w:right w:val="none" w:sz="0" w:space="0" w:color="auto"/>
      </w:divBdr>
    </w:div>
    <w:div w:id="1297562630">
      <w:bodyDiv w:val="1"/>
      <w:marLeft w:val="0"/>
      <w:marRight w:val="0"/>
      <w:marTop w:val="0"/>
      <w:marBottom w:val="0"/>
      <w:divBdr>
        <w:top w:val="none" w:sz="0" w:space="0" w:color="auto"/>
        <w:left w:val="none" w:sz="0" w:space="0" w:color="auto"/>
        <w:bottom w:val="none" w:sz="0" w:space="0" w:color="auto"/>
        <w:right w:val="none" w:sz="0" w:space="0" w:color="auto"/>
      </w:divBdr>
    </w:div>
    <w:div w:id="19101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ursera.org/career-academy/programs/career-academy-learning-ry4c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fc@oksta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7C01%7Ctricia.white%40okstate.edu%7C2e7f54e645f043b40d7f08dbf7f9fde6%7C2a69c91de8494e34a230cdf8b27e1964%7C0%7C0%7C638376425301337567%7CUnknown%7CTWFpbGZsb3d8eyJWIjoiMC4wLjAwMDAiLCJQIjoiV2luMzIiLCJBTiI6Ik1haWwiLCJXVCI6Mn0%3D%7C3000%7C%7C%7C&amp;sdata=3NBoy1tiUwL60Y9myqDmaOAt%2FRaOWNJArVdQp2Qc2hg%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am04.safelinks.protection.outlook.com/?url=https%3A%2F%2Fwomensfacultycouncil.okstate.edu%2Ffaculty-awards%2Fawardees.html&amp;data=05%7C01%7Ctricia.white%40okstate.edu%7C2e7f54e645f043b40d7f08dbf7f9fde6%7C2a69c91de8494e34a230cdf8b27e1964%7C0%7C0%7C638376425301337567%7CUnknown%7CTWFpbGZsb3d8eyJWIjoiMC4wLjAwMDAiLCJQIjoiV2luMzIiLCJBTiI6Ik1haWwiLCJXVCI6Mn0%3D%7C3000%7C%7C%7C&amp;sdata=N%2FYoi2Db4DYh8aCQ9c1s6gxDpgKrFL9JGnqgE%2FPaQVE%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mpuslife.okstate.edu/student-government-association/sga-af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20</Pages>
  <Words>5895</Words>
  <Characters>30541</Characters>
  <Application>Microsoft Office Word</Application>
  <DocSecurity>0</DocSecurity>
  <Lines>509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129</cp:revision>
  <cp:lastPrinted>2023-12-07T17:23:00Z</cp:lastPrinted>
  <dcterms:created xsi:type="dcterms:W3CDTF">2022-08-10T14:26:00Z</dcterms:created>
  <dcterms:modified xsi:type="dcterms:W3CDTF">2023-12-08T15:04:00Z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